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10362">
      <w:pPr>
        <w:spacing w:before="101" w:line="230" w:lineRule="auto"/>
        <w:rPr>
          <w:rFonts w:ascii="黑体" w:hAnsi="黑体" w:eastAsia="黑体" w:cs="黑体"/>
          <w:sz w:val="31"/>
          <w:szCs w:val="31"/>
        </w:rPr>
      </w:pPr>
      <w:r>
        <w:rPr>
          <w:rFonts w:ascii="黑体" w:hAnsi="黑体" w:eastAsia="黑体" w:cs="黑体"/>
          <w:spacing w:val="-6"/>
          <w:sz w:val="31"/>
          <w:szCs w:val="31"/>
        </w:rPr>
        <w:t>附件</w:t>
      </w:r>
      <w:r>
        <w:rPr>
          <w:rFonts w:ascii="黑体" w:hAnsi="黑体" w:eastAsia="黑体" w:cs="黑体"/>
          <w:spacing w:val="-43"/>
          <w:sz w:val="31"/>
          <w:szCs w:val="31"/>
        </w:rPr>
        <w:t xml:space="preserve"> </w:t>
      </w:r>
      <w:r>
        <w:rPr>
          <w:rFonts w:ascii="黑体" w:hAnsi="黑体" w:eastAsia="黑体" w:cs="黑体"/>
          <w:spacing w:val="-6"/>
          <w:sz w:val="31"/>
          <w:szCs w:val="31"/>
        </w:rPr>
        <w:t>1</w:t>
      </w:r>
    </w:p>
    <w:p w14:paraId="4933F910">
      <w:pPr>
        <w:spacing w:before="59" w:line="161" w:lineRule="auto"/>
        <w:ind w:left="831"/>
        <w:rPr>
          <w:rFonts w:ascii="微软雅黑" w:hAnsi="微软雅黑" w:eastAsia="微软雅黑" w:cs="微软雅黑"/>
          <w:sz w:val="35"/>
          <w:szCs w:val="35"/>
        </w:rPr>
      </w:pPr>
      <w:r>
        <w:rPr>
          <w:rFonts w:ascii="微软雅黑" w:hAnsi="微软雅黑" w:eastAsia="微软雅黑" w:cs="微软雅黑"/>
          <w:spacing w:val="2"/>
          <w:sz w:val="35"/>
          <w:szCs w:val="35"/>
        </w:rPr>
        <w:t>202</w:t>
      </w:r>
      <w:r>
        <w:rPr>
          <w:rFonts w:hint="eastAsia" w:ascii="微软雅黑" w:hAnsi="微软雅黑" w:eastAsia="微软雅黑" w:cs="微软雅黑"/>
          <w:spacing w:val="2"/>
          <w:sz w:val="35"/>
          <w:szCs w:val="35"/>
          <w:lang w:val="en-US" w:eastAsia="zh-CN"/>
        </w:rPr>
        <w:t>5</w:t>
      </w:r>
      <w:r>
        <w:rPr>
          <w:rFonts w:ascii="微软雅黑" w:hAnsi="微软雅黑" w:eastAsia="微软雅黑" w:cs="微软雅黑"/>
          <w:spacing w:val="2"/>
          <w:sz w:val="35"/>
          <w:szCs w:val="35"/>
        </w:rPr>
        <w:t xml:space="preserve"> 年全省“粮改饲”项目指标分配计划表</w:t>
      </w:r>
    </w:p>
    <w:tbl>
      <w:tblPr>
        <w:tblStyle w:val="7"/>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166"/>
        <w:gridCol w:w="1257"/>
        <w:gridCol w:w="1029"/>
        <w:gridCol w:w="2174"/>
        <w:gridCol w:w="1262"/>
      </w:tblGrid>
      <w:tr w14:paraId="62987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014" w:type="dxa"/>
            <w:vAlign w:val="top"/>
          </w:tcPr>
          <w:p w14:paraId="484A48FD">
            <w:pPr>
              <w:pStyle w:val="8"/>
              <w:spacing w:before="284" w:line="201" w:lineRule="auto"/>
              <w:ind w:left="269"/>
            </w:pPr>
            <w:r>
              <w:rPr>
                <w:b/>
                <w:bCs/>
                <w:spacing w:val="-4"/>
              </w:rPr>
              <w:t>市州</w:t>
            </w:r>
          </w:p>
        </w:tc>
        <w:tc>
          <w:tcPr>
            <w:tcW w:w="2166" w:type="dxa"/>
            <w:vAlign w:val="top"/>
          </w:tcPr>
          <w:p w14:paraId="110FD6FC">
            <w:pPr>
              <w:pStyle w:val="8"/>
              <w:spacing w:before="284" w:line="196" w:lineRule="auto"/>
              <w:ind w:left="361"/>
            </w:pPr>
            <w:r>
              <w:rPr>
                <w:b/>
                <w:bCs/>
              </w:rPr>
              <w:t>县（市、区）</w:t>
            </w:r>
          </w:p>
        </w:tc>
        <w:tc>
          <w:tcPr>
            <w:tcW w:w="1257" w:type="dxa"/>
            <w:vAlign w:val="top"/>
          </w:tcPr>
          <w:p w14:paraId="095EE94B">
            <w:pPr>
              <w:pStyle w:val="8"/>
              <w:spacing w:before="44" w:line="240" w:lineRule="exact"/>
              <w:ind w:left="137" w:right="141" w:firstLine="10"/>
              <w:jc w:val="both"/>
            </w:pPr>
            <w:r>
              <w:rPr>
                <w:b/>
                <w:bCs/>
                <w:spacing w:val="-1"/>
                <w:position w:val="-3"/>
              </w:rPr>
              <w:t>调整种植</w:t>
            </w:r>
            <w:r>
              <w:rPr>
                <w:b/>
                <w:bCs/>
                <w:position w:val="-3"/>
              </w:rPr>
              <w:t xml:space="preserve"> </w:t>
            </w:r>
            <w:r>
              <w:rPr>
                <w:b/>
                <w:bCs/>
                <w:spacing w:val="1"/>
                <w:position w:val="-3"/>
              </w:rPr>
              <w:t>结构任务</w:t>
            </w:r>
            <w:r>
              <w:rPr>
                <w:b/>
                <w:bCs/>
                <w:spacing w:val="2"/>
                <w:position w:val="-3"/>
              </w:rPr>
              <w:t xml:space="preserve"> </w:t>
            </w:r>
            <w:r>
              <w:rPr>
                <w:b/>
                <w:bCs/>
                <w:spacing w:val="3"/>
                <w:position w:val="-3"/>
              </w:rPr>
              <w:t>（万亩）</w:t>
            </w:r>
          </w:p>
        </w:tc>
        <w:tc>
          <w:tcPr>
            <w:tcW w:w="1029" w:type="dxa"/>
            <w:vAlign w:val="top"/>
          </w:tcPr>
          <w:p w14:paraId="7AE9B05A">
            <w:pPr>
              <w:pStyle w:val="8"/>
              <w:spacing w:before="284" w:line="201" w:lineRule="auto"/>
              <w:ind w:left="277"/>
            </w:pPr>
            <w:r>
              <w:rPr>
                <w:b/>
                <w:bCs/>
                <w:spacing w:val="-4"/>
              </w:rPr>
              <w:t>市州</w:t>
            </w:r>
          </w:p>
        </w:tc>
        <w:tc>
          <w:tcPr>
            <w:tcW w:w="2174" w:type="dxa"/>
            <w:vAlign w:val="top"/>
          </w:tcPr>
          <w:p w14:paraId="5478A3E8">
            <w:pPr>
              <w:pStyle w:val="8"/>
              <w:spacing w:before="284" w:line="196" w:lineRule="auto"/>
              <w:ind w:left="368"/>
            </w:pPr>
            <w:r>
              <w:rPr>
                <w:b/>
                <w:bCs/>
              </w:rPr>
              <w:t>县（市、区）</w:t>
            </w:r>
          </w:p>
        </w:tc>
        <w:tc>
          <w:tcPr>
            <w:tcW w:w="1262" w:type="dxa"/>
            <w:vAlign w:val="top"/>
          </w:tcPr>
          <w:p w14:paraId="6240E5A9">
            <w:pPr>
              <w:pStyle w:val="8"/>
              <w:spacing w:before="44" w:line="240" w:lineRule="exact"/>
              <w:ind w:left="141" w:right="142" w:firstLine="10"/>
              <w:jc w:val="both"/>
            </w:pPr>
            <w:r>
              <w:rPr>
                <w:b/>
                <w:bCs/>
                <w:spacing w:val="-1"/>
                <w:position w:val="-3"/>
              </w:rPr>
              <w:t>调整种植</w:t>
            </w:r>
            <w:r>
              <w:rPr>
                <w:b/>
                <w:bCs/>
                <w:position w:val="-3"/>
              </w:rPr>
              <w:t xml:space="preserve"> </w:t>
            </w:r>
            <w:r>
              <w:rPr>
                <w:b/>
                <w:bCs/>
                <w:spacing w:val="1"/>
                <w:position w:val="-3"/>
              </w:rPr>
              <w:t>结构任务</w:t>
            </w:r>
            <w:r>
              <w:rPr>
                <w:b/>
                <w:bCs/>
                <w:spacing w:val="2"/>
                <w:position w:val="-3"/>
              </w:rPr>
              <w:t xml:space="preserve"> </w:t>
            </w:r>
            <w:r>
              <w:rPr>
                <w:b/>
                <w:bCs/>
                <w:spacing w:val="3"/>
                <w:position w:val="-3"/>
              </w:rPr>
              <w:t>（万亩）</w:t>
            </w:r>
          </w:p>
        </w:tc>
      </w:tr>
      <w:tr w14:paraId="7F586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4" w:type="dxa"/>
            <w:vMerge w:val="restart"/>
            <w:tcBorders>
              <w:bottom w:val="nil"/>
            </w:tcBorders>
            <w:vAlign w:val="top"/>
          </w:tcPr>
          <w:p w14:paraId="3BF2C57C">
            <w:pPr>
              <w:spacing w:line="253" w:lineRule="auto"/>
              <w:rPr>
                <w:rFonts w:ascii="Arial"/>
                <w:sz w:val="21"/>
              </w:rPr>
            </w:pPr>
          </w:p>
          <w:p w14:paraId="69D69C19">
            <w:pPr>
              <w:spacing w:line="253" w:lineRule="auto"/>
              <w:rPr>
                <w:rFonts w:ascii="Arial"/>
                <w:sz w:val="21"/>
              </w:rPr>
            </w:pPr>
          </w:p>
          <w:p w14:paraId="2EE4E1DC">
            <w:pPr>
              <w:spacing w:line="253" w:lineRule="auto"/>
              <w:rPr>
                <w:rFonts w:ascii="Arial"/>
                <w:sz w:val="21"/>
              </w:rPr>
            </w:pPr>
          </w:p>
          <w:p w14:paraId="12D9B139">
            <w:pPr>
              <w:spacing w:line="254" w:lineRule="auto"/>
              <w:rPr>
                <w:rFonts w:ascii="Arial"/>
                <w:sz w:val="21"/>
              </w:rPr>
            </w:pPr>
          </w:p>
          <w:p w14:paraId="22739A71">
            <w:pPr>
              <w:spacing w:line="254" w:lineRule="auto"/>
              <w:rPr>
                <w:rFonts w:ascii="Arial"/>
                <w:sz w:val="21"/>
              </w:rPr>
            </w:pPr>
          </w:p>
          <w:p w14:paraId="38D58A61">
            <w:pPr>
              <w:spacing w:line="254" w:lineRule="auto"/>
              <w:rPr>
                <w:rFonts w:ascii="Arial"/>
                <w:sz w:val="21"/>
              </w:rPr>
            </w:pPr>
          </w:p>
          <w:p w14:paraId="0FB979B0">
            <w:pPr>
              <w:pStyle w:val="8"/>
              <w:spacing w:before="103" w:line="202" w:lineRule="auto"/>
              <w:ind w:left="272"/>
            </w:pPr>
            <w:r>
              <w:rPr>
                <w:spacing w:val="-4"/>
              </w:rPr>
              <w:t>长春</w:t>
            </w:r>
          </w:p>
        </w:tc>
        <w:tc>
          <w:tcPr>
            <w:tcW w:w="2166" w:type="dxa"/>
            <w:vAlign w:val="top"/>
          </w:tcPr>
          <w:p w14:paraId="659D295A">
            <w:pPr>
              <w:pStyle w:val="8"/>
              <w:spacing w:before="89" w:line="201" w:lineRule="auto"/>
              <w:ind w:left="724"/>
            </w:pPr>
            <w:r>
              <w:rPr>
                <w:spacing w:val="-3"/>
              </w:rPr>
              <w:t>市本级</w:t>
            </w:r>
          </w:p>
        </w:tc>
        <w:tc>
          <w:tcPr>
            <w:tcW w:w="1257" w:type="dxa"/>
            <w:vAlign w:val="top"/>
          </w:tcPr>
          <w:p w14:paraId="0D07BED8">
            <w:pPr>
              <w:pStyle w:val="8"/>
              <w:spacing w:before="127" w:line="166" w:lineRule="auto"/>
              <w:ind w:left="423"/>
            </w:pPr>
            <w:r>
              <w:rPr>
                <w:spacing w:val="-13"/>
              </w:rPr>
              <w:t>0.05</w:t>
            </w:r>
          </w:p>
        </w:tc>
        <w:tc>
          <w:tcPr>
            <w:tcW w:w="1029" w:type="dxa"/>
            <w:vMerge w:val="restart"/>
            <w:tcBorders>
              <w:bottom w:val="nil"/>
            </w:tcBorders>
            <w:vAlign w:val="top"/>
          </w:tcPr>
          <w:p w14:paraId="0D571B79">
            <w:pPr>
              <w:spacing w:line="289" w:lineRule="auto"/>
              <w:rPr>
                <w:rFonts w:ascii="Arial"/>
                <w:sz w:val="21"/>
              </w:rPr>
            </w:pPr>
          </w:p>
          <w:p w14:paraId="23D3A839">
            <w:pPr>
              <w:spacing w:line="289" w:lineRule="auto"/>
              <w:rPr>
                <w:rFonts w:ascii="Arial"/>
                <w:sz w:val="21"/>
              </w:rPr>
            </w:pPr>
          </w:p>
          <w:p w14:paraId="4DB2E18B">
            <w:pPr>
              <w:spacing w:line="289" w:lineRule="auto"/>
              <w:rPr>
                <w:rFonts w:ascii="Arial"/>
                <w:sz w:val="21"/>
              </w:rPr>
            </w:pPr>
          </w:p>
          <w:p w14:paraId="5D97AD8D">
            <w:pPr>
              <w:spacing w:line="289" w:lineRule="auto"/>
              <w:rPr>
                <w:rFonts w:ascii="Arial"/>
                <w:sz w:val="21"/>
              </w:rPr>
            </w:pPr>
          </w:p>
          <w:p w14:paraId="2C9FACD6">
            <w:pPr>
              <w:pStyle w:val="8"/>
              <w:spacing w:before="103" w:line="203" w:lineRule="auto"/>
              <w:ind w:left="309"/>
            </w:pPr>
            <w:r>
              <w:rPr>
                <w:spacing w:val="-19"/>
              </w:rPr>
              <w:t>白山</w:t>
            </w:r>
          </w:p>
        </w:tc>
        <w:tc>
          <w:tcPr>
            <w:tcW w:w="2174" w:type="dxa"/>
            <w:vAlign w:val="top"/>
          </w:tcPr>
          <w:p w14:paraId="70D9DDC0">
            <w:pPr>
              <w:pStyle w:val="8"/>
              <w:spacing w:before="89" w:line="201" w:lineRule="auto"/>
              <w:ind w:left="731"/>
            </w:pPr>
            <w:r>
              <w:rPr>
                <w:spacing w:val="-3"/>
              </w:rPr>
              <w:t>市本级</w:t>
            </w:r>
          </w:p>
        </w:tc>
        <w:tc>
          <w:tcPr>
            <w:tcW w:w="1262" w:type="dxa"/>
            <w:vAlign w:val="top"/>
          </w:tcPr>
          <w:p w14:paraId="3E41C7CC">
            <w:pPr>
              <w:pStyle w:val="8"/>
              <w:spacing w:before="127" w:line="166" w:lineRule="auto"/>
              <w:ind w:left="425"/>
            </w:pPr>
            <w:r>
              <w:rPr>
                <w:spacing w:val="-13"/>
              </w:rPr>
              <w:t>0.06</w:t>
            </w:r>
          </w:p>
        </w:tc>
      </w:tr>
      <w:tr w14:paraId="0CC71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014" w:type="dxa"/>
            <w:vMerge w:val="continue"/>
            <w:tcBorders>
              <w:top w:val="nil"/>
              <w:bottom w:val="nil"/>
            </w:tcBorders>
            <w:vAlign w:val="top"/>
          </w:tcPr>
          <w:p w14:paraId="2DB1DE39">
            <w:pPr>
              <w:rPr>
                <w:rFonts w:ascii="Arial"/>
                <w:sz w:val="21"/>
              </w:rPr>
            </w:pPr>
          </w:p>
        </w:tc>
        <w:tc>
          <w:tcPr>
            <w:tcW w:w="2166" w:type="dxa"/>
            <w:vAlign w:val="top"/>
          </w:tcPr>
          <w:p w14:paraId="5F741E3F">
            <w:pPr>
              <w:pStyle w:val="8"/>
              <w:spacing w:before="157" w:line="201" w:lineRule="auto"/>
              <w:ind w:left="725"/>
            </w:pPr>
            <w:r>
              <w:rPr>
                <w:spacing w:val="-3"/>
              </w:rPr>
              <w:t>双阳区</w:t>
            </w:r>
          </w:p>
        </w:tc>
        <w:tc>
          <w:tcPr>
            <w:tcW w:w="1257" w:type="dxa"/>
            <w:vAlign w:val="top"/>
          </w:tcPr>
          <w:p w14:paraId="50D64805">
            <w:pPr>
              <w:pStyle w:val="8"/>
              <w:spacing w:before="195" w:line="166" w:lineRule="auto"/>
              <w:ind w:left="423"/>
            </w:pPr>
            <w:r>
              <w:rPr>
                <w:spacing w:val="-13"/>
              </w:rPr>
              <w:t>0.83</w:t>
            </w:r>
          </w:p>
        </w:tc>
        <w:tc>
          <w:tcPr>
            <w:tcW w:w="1029" w:type="dxa"/>
            <w:vMerge w:val="continue"/>
            <w:tcBorders>
              <w:top w:val="nil"/>
              <w:bottom w:val="nil"/>
            </w:tcBorders>
            <w:vAlign w:val="top"/>
          </w:tcPr>
          <w:p w14:paraId="204F066C">
            <w:pPr>
              <w:rPr>
                <w:rFonts w:ascii="Arial"/>
                <w:sz w:val="21"/>
              </w:rPr>
            </w:pPr>
          </w:p>
        </w:tc>
        <w:tc>
          <w:tcPr>
            <w:tcW w:w="2174" w:type="dxa"/>
            <w:vAlign w:val="top"/>
          </w:tcPr>
          <w:p w14:paraId="000683C7">
            <w:pPr>
              <w:pStyle w:val="8"/>
              <w:spacing w:before="158" w:line="201" w:lineRule="auto"/>
              <w:ind w:left="730"/>
            </w:pPr>
            <w:r>
              <w:rPr>
                <w:spacing w:val="-2"/>
              </w:rPr>
              <w:t>抚松县</w:t>
            </w:r>
          </w:p>
        </w:tc>
        <w:tc>
          <w:tcPr>
            <w:tcW w:w="1262" w:type="dxa"/>
            <w:vAlign w:val="top"/>
          </w:tcPr>
          <w:p w14:paraId="75CB276A">
            <w:pPr>
              <w:pStyle w:val="8"/>
              <w:spacing w:before="195" w:line="166" w:lineRule="auto"/>
              <w:ind w:left="425"/>
            </w:pPr>
            <w:r>
              <w:rPr>
                <w:spacing w:val="-13"/>
              </w:rPr>
              <w:t>0.02</w:t>
            </w:r>
          </w:p>
        </w:tc>
      </w:tr>
      <w:tr w14:paraId="72ED7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14" w:type="dxa"/>
            <w:vMerge w:val="continue"/>
            <w:tcBorders>
              <w:top w:val="nil"/>
              <w:bottom w:val="nil"/>
            </w:tcBorders>
            <w:vAlign w:val="top"/>
          </w:tcPr>
          <w:p w14:paraId="64C5B51C">
            <w:pPr>
              <w:rPr>
                <w:rFonts w:ascii="Arial"/>
                <w:sz w:val="21"/>
              </w:rPr>
            </w:pPr>
          </w:p>
        </w:tc>
        <w:tc>
          <w:tcPr>
            <w:tcW w:w="2166" w:type="dxa"/>
            <w:vAlign w:val="top"/>
          </w:tcPr>
          <w:p w14:paraId="26F23BD3">
            <w:pPr>
              <w:pStyle w:val="8"/>
              <w:spacing w:before="157" w:line="202" w:lineRule="auto"/>
              <w:ind w:left="725"/>
            </w:pPr>
            <w:r>
              <w:rPr>
                <w:spacing w:val="-3"/>
              </w:rPr>
              <w:t>九台区</w:t>
            </w:r>
          </w:p>
        </w:tc>
        <w:tc>
          <w:tcPr>
            <w:tcW w:w="1257" w:type="dxa"/>
            <w:vAlign w:val="top"/>
          </w:tcPr>
          <w:p w14:paraId="067DE896">
            <w:pPr>
              <w:pStyle w:val="8"/>
              <w:spacing w:before="194" w:line="166" w:lineRule="auto"/>
              <w:ind w:left="574"/>
            </w:pPr>
            <w:r>
              <w:t>6</w:t>
            </w:r>
          </w:p>
        </w:tc>
        <w:tc>
          <w:tcPr>
            <w:tcW w:w="1029" w:type="dxa"/>
            <w:vMerge w:val="continue"/>
            <w:tcBorders>
              <w:top w:val="nil"/>
              <w:bottom w:val="nil"/>
            </w:tcBorders>
            <w:vAlign w:val="top"/>
          </w:tcPr>
          <w:p w14:paraId="7B476B33">
            <w:pPr>
              <w:rPr>
                <w:rFonts w:ascii="Arial"/>
                <w:sz w:val="21"/>
              </w:rPr>
            </w:pPr>
          </w:p>
        </w:tc>
        <w:tc>
          <w:tcPr>
            <w:tcW w:w="2174" w:type="dxa"/>
            <w:vAlign w:val="top"/>
          </w:tcPr>
          <w:p w14:paraId="612F7C25">
            <w:pPr>
              <w:pStyle w:val="8"/>
              <w:spacing w:before="158" w:line="201" w:lineRule="auto"/>
              <w:ind w:left="727"/>
            </w:pPr>
            <w:r>
              <w:rPr>
                <w:spacing w:val="-1"/>
              </w:rPr>
              <w:t>靖宇县</w:t>
            </w:r>
          </w:p>
        </w:tc>
        <w:tc>
          <w:tcPr>
            <w:tcW w:w="1262" w:type="dxa"/>
            <w:vAlign w:val="top"/>
          </w:tcPr>
          <w:p w14:paraId="00FD2EBB">
            <w:pPr>
              <w:pStyle w:val="8"/>
              <w:spacing w:before="195" w:line="166" w:lineRule="auto"/>
              <w:ind w:left="425"/>
            </w:pPr>
            <w:r>
              <w:rPr>
                <w:spacing w:val="-13"/>
              </w:rPr>
              <w:t>0.42</w:t>
            </w:r>
          </w:p>
        </w:tc>
      </w:tr>
      <w:tr w14:paraId="4C42A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14" w:type="dxa"/>
            <w:vMerge w:val="continue"/>
            <w:tcBorders>
              <w:top w:val="nil"/>
              <w:bottom w:val="nil"/>
            </w:tcBorders>
            <w:vAlign w:val="top"/>
          </w:tcPr>
          <w:p w14:paraId="711CB294">
            <w:pPr>
              <w:rPr>
                <w:rFonts w:ascii="Arial"/>
                <w:sz w:val="21"/>
              </w:rPr>
            </w:pPr>
          </w:p>
        </w:tc>
        <w:tc>
          <w:tcPr>
            <w:tcW w:w="2166" w:type="dxa"/>
            <w:vAlign w:val="top"/>
          </w:tcPr>
          <w:p w14:paraId="170B54D9">
            <w:pPr>
              <w:pStyle w:val="8"/>
              <w:spacing w:before="159" w:line="201" w:lineRule="auto"/>
              <w:ind w:left="722"/>
            </w:pPr>
            <w:r>
              <w:rPr>
                <w:spacing w:val="-2"/>
              </w:rPr>
              <w:t>榆树市</w:t>
            </w:r>
          </w:p>
        </w:tc>
        <w:tc>
          <w:tcPr>
            <w:tcW w:w="1257" w:type="dxa"/>
            <w:vAlign w:val="top"/>
          </w:tcPr>
          <w:p w14:paraId="3AFEFAD7">
            <w:pPr>
              <w:pStyle w:val="8"/>
              <w:spacing w:before="197" w:line="166" w:lineRule="auto"/>
              <w:ind w:left="425"/>
            </w:pPr>
            <w:r>
              <w:rPr>
                <w:spacing w:val="-13"/>
              </w:rPr>
              <w:t>6.44</w:t>
            </w:r>
          </w:p>
        </w:tc>
        <w:tc>
          <w:tcPr>
            <w:tcW w:w="1029" w:type="dxa"/>
            <w:vMerge w:val="continue"/>
            <w:tcBorders>
              <w:top w:val="nil"/>
              <w:bottom w:val="nil"/>
            </w:tcBorders>
            <w:vAlign w:val="top"/>
          </w:tcPr>
          <w:p w14:paraId="23B16690">
            <w:pPr>
              <w:rPr>
                <w:rFonts w:ascii="Arial"/>
                <w:sz w:val="21"/>
              </w:rPr>
            </w:pPr>
          </w:p>
        </w:tc>
        <w:tc>
          <w:tcPr>
            <w:tcW w:w="2174" w:type="dxa"/>
            <w:vAlign w:val="top"/>
          </w:tcPr>
          <w:p w14:paraId="1848DB2E">
            <w:pPr>
              <w:pStyle w:val="8"/>
              <w:spacing w:before="159" w:line="201" w:lineRule="auto"/>
              <w:ind w:left="732"/>
            </w:pPr>
            <w:r>
              <w:rPr>
                <w:spacing w:val="-3"/>
              </w:rPr>
              <w:t>长白县</w:t>
            </w:r>
          </w:p>
        </w:tc>
        <w:tc>
          <w:tcPr>
            <w:tcW w:w="1262" w:type="dxa"/>
            <w:vAlign w:val="top"/>
          </w:tcPr>
          <w:p w14:paraId="33CD34C9">
            <w:pPr>
              <w:pStyle w:val="8"/>
              <w:spacing w:before="194" w:line="166" w:lineRule="auto"/>
              <w:ind w:left="425"/>
            </w:pPr>
            <w:r>
              <w:rPr>
                <w:spacing w:val="-13"/>
              </w:rPr>
              <w:t>0.02</w:t>
            </w:r>
          </w:p>
        </w:tc>
      </w:tr>
      <w:tr w14:paraId="4C567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014" w:type="dxa"/>
            <w:vMerge w:val="continue"/>
            <w:tcBorders>
              <w:top w:val="nil"/>
              <w:bottom w:val="nil"/>
            </w:tcBorders>
            <w:vAlign w:val="top"/>
          </w:tcPr>
          <w:p w14:paraId="039BD54D">
            <w:pPr>
              <w:rPr>
                <w:rFonts w:ascii="Arial"/>
                <w:sz w:val="21"/>
              </w:rPr>
            </w:pPr>
          </w:p>
        </w:tc>
        <w:tc>
          <w:tcPr>
            <w:tcW w:w="2166" w:type="dxa"/>
            <w:vAlign w:val="top"/>
          </w:tcPr>
          <w:p w14:paraId="32120945">
            <w:pPr>
              <w:pStyle w:val="8"/>
              <w:spacing w:before="158" w:line="201" w:lineRule="auto"/>
              <w:ind w:left="722"/>
            </w:pPr>
            <w:r>
              <w:rPr>
                <w:spacing w:val="-2"/>
              </w:rPr>
              <w:t>德惠市</w:t>
            </w:r>
          </w:p>
        </w:tc>
        <w:tc>
          <w:tcPr>
            <w:tcW w:w="1257" w:type="dxa"/>
            <w:vAlign w:val="top"/>
          </w:tcPr>
          <w:p w14:paraId="3E25DC83">
            <w:pPr>
              <w:pStyle w:val="8"/>
              <w:spacing w:before="196" w:line="166" w:lineRule="auto"/>
              <w:ind w:left="423"/>
            </w:pPr>
            <w:r>
              <w:rPr>
                <w:spacing w:val="-13"/>
              </w:rPr>
              <w:t>0.94</w:t>
            </w:r>
          </w:p>
        </w:tc>
        <w:tc>
          <w:tcPr>
            <w:tcW w:w="1029" w:type="dxa"/>
            <w:vMerge w:val="continue"/>
            <w:tcBorders>
              <w:top w:val="nil"/>
            </w:tcBorders>
            <w:vAlign w:val="top"/>
          </w:tcPr>
          <w:p w14:paraId="5D9A89D4">
            <w:pPr>
              <w:rPr>
                <w:rFonts w:ascii="Arial"/>
                <w:sz w:val="21"/>
              </w:rPr>
            </w:pPr>
          </w:p>
        </w:tc>
        <w:tc>
          <w:tcPr>
            <w:tcW w:w="2174" w:type="dxa"/>
            <w:vAlign w:val="top"/>
          </w:tcPr>
          <w:p w14:paraId="6D733E38">
            <w:pPr>
              <w:pStyle w:val="8"/>
              <w:spacing w:before="158" w:line="201" w:lineRule="auto"/>
              <w:ind w:left="743"/>
            </w:pPr>
            <w:r>
              <w:rPr>
                <w:spacing w:val="-7"/>
              </w:rPr>
              <w:t>临江市</w:t>
            </w:r>
          </w:p>
        </w:tc>
        <w:tc>
          <w:tcPr>
            <w:tcW w:w="1262" w:type="dxa"/>
            <w:vAlign w:val="top"/>
          </w:tcPr>
          <w:p w14:paraId="4A890EB0">
            <w:pPr>
              <w:pStyle w:val="8"/>
              <w:spacing w:before="196" w:line="166" w:lineRule="auto"/>
              <w:ind w:left="425"/>
            </w:pPr>
            <w:r>
              <w:rPr>
                <w:spacing w:val="-13"/>
              </w:rPr>
              <w:t>0.05</w:t>
            </w:r>
          </w:p>
        </w:tc>
      </w:tr>
      <w:tr w14:paraId="29231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14" w:type="dxa"/>
            <w:vMerge w:val="continue"/>
            <w:tcBorders>
              <w:top w:val="nil"/>
              <w:bottom w:val="nil"/>
            </w:tcBorders>
            <w:vAlign w:val="top"/>
          </w:tcPr>
          <w:p w14:paraId="3759C28D">
            <w:pPr>
              <w:rPr>
                <w:rFonts w:ascii="Arial"/>
                <w:sz w:val="21"/>
              </w:rPr>
            </w:pPr>
          </w:p>
        </w:tc>
        <w:tc>
          <w:tcPr>
            <w:tcW w:w="2166" w:type="dxa"/>
            <w:vAlign w:val="top"/>
          </w:tcPr>
          <w:p w14:paraId="4CAD71EE">
            <w:pPr>
              <w:pStyle w:val="8"/>
              <w:spacing w:before="160" w:line="201" w:lineRule="auto"/>
              <w:ind w:left="718"/>
            </w:pPr>
            <w:r>
              <w:rPr>
                <w:spacing w:val="-1"/>
              </w:rPr>
              <w:t>农安县</w:t>
            </w:r>
          </w:p>
        </w:tc>
        <w:tc>
          <w:tcPr>
            <w:tcW w:w="1257" w:type="dxa"/>
            <w:vAlign w:val="top"/>
          </w:tcPr>
          <w:p w14:paraId="1A5B7BBA">
            <w:pPr>
              <w:pStyle w:val="8"/>
              <w:spacing w:before="198" w:line="166" w:lineRule="auto"/>
              <w:ind w:left="421"/>
            </w:pPr>
            <w:r>
              <w:rPr>
                <w:spacing w:val="-12"/>
              </w:rPr>
              <w:t>4.77</w:t>
            </w:r>
          </w:p>
        </w:tc>
        <w:tc>
          <w:tcPr>
            <w:tcW w:w="1029" w:type="dxa"/>
            <w:vMerge w:val="restart"/>
            <w:tcBorders>
              <w:bottom w:val="nil"/>
            </w:tcBorders>
            <w:vAlign w:val="top"/>
          </w:tcPr>
          <w:p w14:paraId="7759C326">
            <w:pPr>
              <w:spacing w:line="245" w:lineRule="auto"/>
              <w:rPr>
                <w:rFonts w:ascii="Arial"/>
                <w:sz w:val="21"/>
              </w:rPr>
            </w:pPr>
          </w:p>
          <w:p w14:paraId="5DF62761">
            <w:pPr>
              <w:spacing w:line="245" w:lineRule="auto"/>
              <w:rPr>
                <w:rFonts w:ascii="Arial"/>
                <w:sz w:val="21"/>
              </w:rPr>
            </w:pPr>
          </w:p>
          <w:p w14:paraId="7C7DB70C">
            <w:pPr>
              <w:spacing w:line="246" w:lineRule="auto"/>
              <w:rPr>
                <w:rFonts w:ascii="Arial"/>
                <w:sz w:val="21"/>
              </w:rPr>
            </w:pPr>
          </w:p>
          <w:p w14:paraId="3FBC69D3">
            <w:pPr>
              <w:spacing w:line="246" w:lineRule="auto"/>
              <w:rPr>
                <w:rFonts w:ascii="Arial"/>
                <w:sz w:val="21"/>
              </w:rPr>
            </w:pPr>
          </w:p>
          <w:p w14:paraId="175480DA">
            <w:pPr>
              <w:spacing w:line="246" w:lineRule="auto"/>
              <w:rPr>
                <w:rFonts w:ascii="Arial"/>
                <w:sz w:val="21"/>
              </w:rPr>
            </w:pPr>
          </w:p>
          <w:p w14:paraId="1694E40B">
            <w:pPr>
              <w:pStyle w:val="8"/>
              <w:spacing w:before="103" w:line="201" w:lineRule="auto"/>
              <w:ind w:left="309"/>
            </w:pPr>
            <w:r>
              <w:rPr>
                <w:spacing w:val="-19"/>
              </w:rPr>
              <w:t>白城</w:t>
            </w:r>
          </w:p>
        </w:tc>
        <w:tc>
          <w:tcPr>
            <w:tcW w:w="2174" w:type="dxa"/>
            <w:vAlign w:val="top"/>
          </w:tcPr>
          <w:p w14:paraId="49554ACA">
            <w:pPr>
              <w:pStyle w:val="8"/>
              <w:spacing w:before="159" w:line="196" w:lineRule="auto"/>
              <w:ind w:left="131"/>
            </w:pPr>
            <w:r>
              <w:rPr>
                <w:spacing w:val="-1"/>
              </w:rPr>
              <w:t>洮北区（市本级）</w:t>
            </w:r>
          </w:p>
        </w:tc>
        <w:tc>
          <w:tcPr>
            <w:tcW w:w="1262" w:type="dxa"/>
            <w:vAlign w:val="top"/>
          </w:tcPr>
          <w:p w14:paraId="0AA3A32A">
            <w:pPr>
              <w:pStyle w:val="8"/>
              <w:spacing w:before="196" w:line="166" w:lineRule="auto"/>
              <w:ind w:left="426"/>
            </w:pPr>
            <w:r>
              <w:rPr>
                <w:spacing w:val="-13"/>
              </w:rPr>
              <w:t>2.09</w:t>
            </w:r>
          </w:p>
        </w:tc>
      </w:tr>
      <w:tr w14:paraId="12DA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14" w:type="dxa"/>
            <w:vMerge w:val="continue"/>
            <w:tcBorders>
              <w:top w:val="nil"/>
            </w:tcBorders>
            <w:vAlign w:val="top"/>
          </w:tcPr>
          <w:p w14:paraId="654C88E4">
            <w:pPr>
              <w:rPr>
                <w:rFonts w:ascii="Arial"/>
                <w:sz w:val="21"/>
              </w:rPr>
            </w:pPr>
          </w:p>
        </w:tc>
        <w:tc>
          <w:tcPr>
            <w:tcW w:w="2166" w:type="dxa"/>
            <w:vAlign w:val="top"/>
          </w:tcPr>
          <w:p w14:paraId="6AF9DD93">
            <w:pPr>
              <w:pStyle w:val="8"/>
              <w:spacing w:before="158" w:line="201" w:lineRule="auto"/>
              <w:ind w:left="600"/>
            </w:pPr>
            <w:r>
              <w:rPr>
                <w:spacing w:val="-1"/>
              </w:rPr>
              <w:t>公主岭市</w:t>
            </w:r>
          </w:p>
        </w:tc>
        <w:tc>
          <w:tcPr>
            <w:tcW w:w="1257" w:type="dxa"/>
            <w:vAlign w:val="top"/>
          </w:tcPr>
          <w:p w14:paraId="77188B88">
            <w:pPr>
              <w:pStyle w:val="8"/>
              <w:spacing w:before="197" w:line="166" w:lineRule="auto"/>
              <w:ind w:left="484"/>
            </w:pPr>
            <w:r>
              <w:rPr>
                <w:spacing w:val="-9"/>
              </w:rPr>
              <w:t>2.3</w:t>
            </w:r>
          </w:p>
        </w:tc>
        <w:tc>
          <w:tcPr>
            <w:tcW w:w="1029" w:type="dxa"/>
            <w:vMerge w:val="continue"/>
            <w:tcBorders>
              <w:top w:val="nil"/>
              <w:bottom w:val="nil"/>
            </w:tcBorders>
            <w:vAlign w:val="top"/>
          </w:tcPr>
          <w:p w14:paraId="3097059E">
            <w:pPr>
              <w:rPr>
                <w:rFonts w:ascii="Arial"/>
                <w:sz w:val="21"/>
              </w:rPr>
            </w:pPr>
          </w:p>
        </w:tc>
        <w:tc>
          <w:tcPr>
            <w:tcW w:w="2174" w:type="dxa"/>
            <w:vAlign w:val="top"/>
          </w:tcPr>
          <w:p w14:paraId="2834E4DE">
            <w:pPr>
              <w:pStyle w:val="8"/>
              <w:spacing w:before="159" w:line="200" w:lineRule="auto"/>
              <w:ind w:left="731"/>
            </w:pPr>
            <w:r>
              <w:rPr>
                <w:spacing w:val="-3"/>
              </w:rPr>
              <w:t>洮南市</w:t>
            </w:r>
          </w:p>
        </w:tc>
        <w:tc>
          <w:tcPr>
            <w:tcW w:w="1262" w:type="dxa"/>
            <w:vAlign w:val="top"/>
          </w:tcPr>
          <w:p w14:paraId="671D9CCE">
            <w:pPr>
              <w:pStyle w:val="8"/>
              <w:spacing w:before="197" w:line="166" w:lineRule="auto"/>
              <w:ind w:left="486"/>
            </w:pPr>
            <w:r>
              <w:rPr>
                <w:spacing w:val="-10"/>
              </w:rPr>
              <w:t>2.3</w:t>
            </w:r>
          </w:p>
        </w:tc>
      </w:tr>
      <w:tr w14:paraId="7D934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014" w:type="dxa"/>
            <w:vMerge w:val="restart"/>
            <w:tcBorders>
              <w:bottom w:val="nil"/>
            </w:tcBorders>
            <w:vAlign w:val="top"/>
          </w:tcPr>
          <w:p w14:paraId="58C19A28">
            <w:pPr>
              <w:spacing w:line="285" w:lineRule="auto"/>
              <w:rPr>
                <w:rFonts w:ascii="Arial"/>
                <w:sz w:val="21"/>
              </w:rPr>
            </w:pPr>
          </w:p>
          <w:p w14:paraId="7A06BB30">
            <w:pPr>
              <w:spacing w:line="285" w:lineRule="auto"/>
              <w:rPr>
                <w:rFonts w:ascii="Arial"/>
                <w:sz w:val="21"/>
              </w:rPr>
            </w:pPr>
          </w:p>
          <w:p w14:paraId="38B58143">
            <w:pPr>
              <w:spacing w:line="286" w:lineRule="auto"/>
              <w:rPr>
                <w:rFonts w:ascii="Arial"/>
                <w:sz w:val="21"/>
              </w:rPr>
            </w:pPr>
          </w:p>
          <w:p w14:paraId="67D065D6">
            <w:pPr>
              <w:spacing w:line="286" w:lineRule="auto"/>
              <w:rPr>
                <w:rFonts w:ascii="Arial"/>
                <w:sz w:val="21"/>
              </w:rPr>
            </w:pPr>
          </w:p>
          <w:p w14:paraId="779C3E2A">
            <w:pPr>
              <w:spacing w:line="286" w:lineRule="auto"/>
              <w:rPr>
                <w:rFonts w:ascii="Arial"/>
                <w:sz w:val="21"/>
              </w:rPr>
            </w:pPr>
          </w:p>
          <w:p w14:paraId="1D6CA1F9">
            <w:pPr>
              <w:pStyle w:val="8"/>
              <w:spacing w:before="103" w:line="202" w:lineRule="auto"/>
              <w:ind w:left="273"/>
            </w:pPr>
            <w:r>
              <w:rPr>
                <w:spacing w:val="-5"/>
              </w:rPr>
              <w:t>吉林</w:t>
            </w:r>
          </w:p>
        </w:tc>
        <w:tc>
          <w:tcPr>
            <w:tcW w:w="2166" w:type="dxa"/>
            <w:vAlign w:val="top"/>
          </w:tcPr>
          <w:p w14:paraId="1365F4A2">
            <w:pPr>
              <w:pStyle w:val="8"/>
              <w:spacing w:before="160" w:line="201" w:lineRule="auto"/>
              <w:ind w:left="724"/>
            </w:pPr>
            <w:r>
              <w:rPr>
                <w:spacing w:val="-3"/>
              </w:rPr>
              <w:t>市本级</w:t>
            </w:r>
          </w:p>
        </w:tc>
        <w:tc>
          <w:tcPr>
            <w:tcW w:w="1257" w:type="dxa"/>
            <w:vAlign w:val="top"/>
          </w:tcPr>
          <w:p w14:paraId="04BB68D2">
            <w:pPr>
              <w:pStyle w:val="8"/>
              <w:spacing w:before="199" w:line="166" w:lineRule="auto"/>
              <w:ind w:left="423"/>
            </w:pPr>
            <w:r>
              <w:rPr>
                <w:spacing w:val="-13"/>
              </w:rPr>
              <w:t>0.37</w:t>
            </w:r>
          </w:p>
        </w:tc>
        <w:tc>
          <w:tcPr>
            <w:tcW w:w="1029" w:type="dxa"/>
            <w:vMerge w:val="continue"/>
            <w:tcBorders>
              <w:top w:val="nil"/>
              <w:bottom w:val="nil"/>
            </w:tcBorders>
            <w:vAlign w:val="top"/>
          </w:tcPr>
          <w:p w14:paraId="4BEDDCDA">
            <w:pPr>
              <w:rPr>
                <w:rFonts w:ascii="Arial"/>
                <w:sz w:val="21"/>
              </w:rPr>
            </w:pPr>
          </w:p>
        </w:tc>
        <w:tc>
          <w:tcPr>
            <w:tcW w:w="2174" w:type="dxa"/>
            <w:vAlign w:val="top"/>
          </w:tcPr>
          <w:p w14:paraId="26B79E50">
            <w:pPr>
              <w:pStyle w:val="8"/>
              <w:spacing w:before="161" w:line="201" w:lineRule="auto"/>
              <w:ind w:left="735"/>
            </w:pPr>
            <w:r>
              <w:rPr>
                <w:spacing w:val="-4"/>
              </w:rPr>
              <w:t>大安市</w:t>
            </w:r>
          </w:p>
        </w:tc>
        <w:tc>
          <w:tcPr>
            <w:tcW w:w="1262" w:type="dxa"/>
            <w:vAlign w:val="top"/>
          </w:tcPr>
          <w:p w14:paraId="0044BB6C">
            <w:pPr>
              <w:pStyle w:val="8"/>
              <w:spacing w:before="196" w:line="166" w:lineRule="auto"/>
              <w:ind w:left="425"/>
            </w:pPr>
            <w:r>
              <w:rPr>
                <w:spacing w:val="-13"/>
              </w:rPr>
              <w:t>0.98</w:t>
            </w:r>
          </w:p>
        </w:tc>
      </w:tr>
      <w:tr w14:paraId="333BD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14" w:type="dxa"/>
            <w:vMerge w:val="continue"/>
            <w:tcBorders>
              <w:top w:val="nil"/>
              <w:bottom w:val="nil"/>
            </w:tcBorders>
            <w:vAlign w:val="top"/>
          </w:tcPr>
          <w:p w14:paraId="7BF80754">
            <w:pPr>
              <w:rPr>
                <w:rFonts w:ascii="Arial"/>
                <w:sz w:val="21"/>
              </w:rPr>
            </w:pPr>
          </w:p>
        </w:tc>
        <w:tc>
          <w:tcPr>
            <w:tcW w:w="2166" w:type="dxa"/>
            <w:vAlign w:val="top"/>
          </w:tcPr>
          <w:p w14:paraId="241B73ED">
            <w:pPr>
              <w:pStyle w:val="8"/>
              <w:spacing w:before="161" w:line="201" w:lineRule="auto"/>
              <w:ind w:left="721"/>
            </w:pPr>
            <w:r>
              <w:rPr>
                <w:spacing w:val="-2"/>
              </w:rPr>
              <w:t>永吉县</w:t>
            </w:r>
          </w:p>
        </w:tc>
        <w:tc>
          <w:tcPr>
            <w:tcW w:w="1257" w:type="dxa"/>
            <w:vAlign w:val="top"/>
          </w:tcPr>
          <w:p w14:paraId="027D55EA">
            <w:pPr>
              <w:pStyle w:val="8"/>
              <w:spacing w:before="199" w:line="166" w:lineRule="auto"/>
              <w:ind w:left="423"/>
            </w:pPr>
            <w:r>
              <w:rPr>
                <w:spacing w:val="-13"/>
              </w:rPr>
              <w:t>0.13</w:t>
            </w:r>
          </w:p>
        </w:tc>
        <w:tc>
          <w:tcPr>
            <w:tcW w:w="1029" w:type="dxa"/>
            <w:vMerge w:val="continue"/>
            <w:tcBorders>
              <w:top w:val="nil"/>
              <w:bottom w:val="nil"/>
            </w:tcBorders>
            <w:vAlign w:val="top"/>
          </w:tcPr>
          <w:p w14:paraId="20409684">
            <w:pPr>
              <w:rPr>
                <w:rFonts w:ascii="Arial"/>
                <w:sz w:val="21"/>
              </w:rPr>
            </w:pPr>
          </w:p>
        </w:tc>
        <w:tc>
          <w:tcPr>
            <w:tcW w:w="2174" w:type="dxa"/>
            <w:vAlign w:val="top"/>
          </w:tcPr>
          <w:p w14:paraId="0924BEE8">
            <w:pPr>
              <w:pStyle w:val="8"/>
              <w:spacing w:before="159" w:line="201" w:lineRule="auto"/>
              <w:ind w:left="727"/>
            </w:pPr>
            <w:r>
              <w:rPr>
                <w:spacing w:val="-1"/>
              </w:rPr>
              <w:t>镇赉县</w:t>
            </w:r>
          </w:p>
        </w:tc>
        <w:tc>
          <w:tcPr>
            <w:tcW w:w="1262" w:type="dxa"/>
            <w:vAlign w:val="top"/>
          </w:tcPr>
          <w:p w14:paraId="4FBF448E">
            <w:pPr>
              <w:pStyle w:val="8"/>
              <w:spacing w:before="199" w:line="166" w:lineRule="auto"/>
              <w:ind w:left="426"/>
            </w:pPr>
            <w:r>
              <w:rPr>
                <w:spacing w:val="-13"/>
              </w:rPr>
              <w:t>7.79</w:t>
            </w:r>
          </w:p>
        </w:tc>
      </w:tr>
      <w:tr w14:paraId="5E8A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014" w:type="dxa"/>
            <w:vMerge w:val="continue"/>
            <w:tcBorders>
              <w:top w:val="nil"/>
              <w:bottom w:val="nil"/>
            </w:tcBorders>
            <w:vAlign w:val="top"/>
          </w:tcPr>
          <w:p w14:paraId="1E88EA8D">
            <w:pPr>
              <w:rPr>
                <w:rFonts w:ascii="Arial"/>
                <w:sz w:val="21"/>
              </w:rPr>
            </w:pPr>
          </w:p>
        </w:tc>
        <w:tc>
          <w:tcPr>
            <w:tcW w:w="2166" w:type="dxa"/>
            <w:vAlign w:val="top"/>
          </w:tcPr>
          <w:p w14:paraId="12E6DB85">
            <w:pPr>
              <w:pStyle w:val="8"/>
              <w:spacing w:before="159" w:line="201" w:lineRule="auto"/>
              <w:ind w:left="720"/>
            </w:pPr>
            <w:r>
              <w:rPr>
                <w:spacing w:val="-1"/>
              </w:rPr>
              <w:t>蛟河市</w:t>
            </w:r>
          </w:p>
        </w:tc>
        <w:tc>
          <w:tcPr>
            <w:tcW w:w="1257" w:type="dxa"/>
            <w:vAlign w:val="top"/>
          </w:tcPr>
          <w:p w14:paraId="41A8A633">
            <w:pPr>
              <w:pStyle w:val="8"/>
              <w:spacing w:before="198" w:line="166" w:lineRule="auto"/>
              <w:ind w:left="423"/>
            </w:pPr>
            <w:r>
              <w:rPr>
                <w:spacing w:val="-13"/>
              </w:rPr>
              <w:t>0.14</w:t>
            </w:r>
          </w:p>
        </w:tc>
        <w:tc>
          <w:tcPr>
            <w:tcW w:w="1029" w:type="dxa"/>
            <w:vMerge w:val="continue"/>
            <w:tcBorders>
              <w:top w:val="nil"/>
            </w:tcBorders>
            <w:vAlign w:val="top"/>
          </w:tcPr>
          <w:p w14:paraId="3FD0B930">
            <w:pPr>
              <w:rPr>
                <w:rFonts w:ascii="Arial"/>
                <w:sz w:val="21"/>
              </w:rPr>
            </w:pPr>
          </w:p>
        </w:tc>
        <w:tc>
          <w:tcPr>
            <w:tcW w:w="2174" w:type="dxa"/>
            <w:vAlign w:val="top"/>
          </w:tcPr>
          <w:p w14:paraId="26C4EC1D">
            <w:pPr>
              <w:pStyle w:val="8"/>
              <w:spacing w:before="160" w:line="201" w:lineRule="auto"/>
              <w:ind w:left="730"/>
            </w:pPr>
            <w:r>
              <w:rPr>
                <w:spacing w:val="-2"/>
              </w:rPr>
              <w:t>通榆县</w:t>
            </w:r>
          </w:p>
        </w:tc>
        <w:tc>
          <w:tcPr>
            <w:tcW w:w="1262" w:type="dxa"/>
            <w:vAlign w:val="top"/>
          </w:tcPr>
          <w:p w14:paraId="7E528C16">
            <w:pPr>
              <w:pStyle w:val="8"/>
              <w:spacing w:before="198" w:line="166" w:lineRule="auto"/>
              <w:ind w:left="425"/>
            </w:pPr>
            <w:r>
              <w:rPr>
                <w:spacing w:val="-13"/>
              </w:rPr>
              <w:t>8.18</w:t>
            </w:r>
          </w:p>
        </w:tc>
      </w:tr>
      <w:tr w14:paraId="51E1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14" w:type="dxa"/>
            <w:vMerge w:val="continue"/>
            <w:tcBorders>
              <w:top w:val="nil"/>
              <w:bottom w:val="nil"/>
            </w:tcBorders>
            <w:vAlign w:val="top"/>
          </w:tcPr>
          <w:p w14:paraId="4B5E1BB2">
            <w:pPr>
              <w:rPr>
                <w:rFonts w:ascii="Arial"/>
                <w:sz w:val="21"/>
              </w:rPr>
            </w:pPr>
          </w:p>
        </w:tc>
        <w:tc>
          <w:tcPr>
            <w:tcW w:w="2166" w:type="dxa"/>
            <w:vAlign w:val="top"/>
          </w:tcPr>
          <w:p w14:paraId="7F89FFA7">
            <w:pPr>
              <w:pStyle w:val="8"/>
              <w:spacing w:before="162" w:line="201" w:lineRule="auto"/>
              <w:ind w:left="720"/>
            </w:pPr>
            <w:r>
              <w:rPr>
                <w:spacing w:val="-1"/>
              </w:rPr>
              <w:t>舒兰市</w:t>
            </w:r>
          </w:p>
        </w:tc>
        <w:tc>
          <w:tcPr>
            <w:tcW w:w="1257" w:type="dxa"/>
            <w:vAlign w:val="top"/>
          </w:tcPr>
          <w:p w14:paraId="54C7D26F">
            <w:pPr>
              <w:pStyle w:val="8"/>
              <w:spacing w:before="200" w:line="166" w:lineRule="auto"/>
              <w:ind w:left="423"/>
            </w:pPr>
            <w:r>
              <w:rPr>
                <w:spacing w:val="-13"/>
              </w:rPr>
              <w:t>0.67</w:t>
            </w:r>
          </w:p>
        </w:tc>
        <w:tc>
          <w:tcPr>
            <w:tcW w:w="1029" w:type="dxa"/>
            <w:vMerge w:val="restart"/>
            <w:tcBorders>
              <w:bottom w:val="nil"/>
            </w:tcBorders>
            <w:vAlign w:val="top"/>
          </w:tcPr>
          <w:p w14:paraId="6C929DB0">
            <w:pPr>
              <w:spacing w:line="271" w:lineRule="auto"/>
              <w:rPr>
                <w:rFonts w:ascii="Arial"/>
                <w:sz w:val="21"/>
              </w:rPr>
            </w:pPr>
          </w:p>
          <w:p w14:paraId="3FBB09AF">
            <w:pPr>
              <w:spacing w:line="271" w:lineRule="auto"/>
              <w:rPr>
                <w:rFonts w:ascii="Arial"/>
                <w:sz w:val="21"/>
              </w:rPr>
            </w:pPr>
          </w:p>
          <w:p w14:paraId="6CB0E1A0">
            <w:pPr>
              <w:spacing w:line="272" w:lineRule="auto"/>
              <w:rPr>
                <w:rFonts w:ascii="Arial"/>
                <w:sz w:val="21"/>
              </w:rPr>
            </w:pPr>
          </w:p>
          <w:p w14:paraId="0C31C68D">
            <w:pPr>
              <w:pStyle w:val="8"/>
              <w:spacing w:before="103" w:line="201" w:lineRule="auto"/>
              <w:ind w:left="278"/>
            </w:pPr>
            <w:r>
              <w:rPr>
                <w:spacing w:val="-2"/>
                <w:w w:val="99"/>
              </w:rPr>
              <w:t>松原</w:t>
            </w:r>
          </w:p>
        </w:tc>
        <w:tc>
          <w:tcPr>
            <w:tcW w:w="2174" w:type="dxa"/>
            <w:vAlign w:val="top"/>
          </w:tcPr>
          <w:p w14:paraId="6E17C4D8">
            <w:pPr>
              <w:pStyle w:val="8"/>
              <w:spacing w:before="162" w:line="201" w:lineRule="auto"/>
              <w:ind w:left="728"/>
            </w:pPr>
            <w:r>
              <w:rPr>
                <w:spacing w:val="-1"/>
              </w:rPr>
              <w:t>前郭县</w:t>
            </w:r>
          </w:p>
        </w:tc>
        <w:tc>
          <w:tcPr>
            <w:tcW w:w="1262" w:type="dxa"/>
            <w:vAlign w:val="top"/>
          </w:tcPr>
          <w:p w14:paraId="77B6D0DA">
            <w:pPr>
              <w:pStyle w:val="8"/>
              <w:spacing w:before="198" w:line="166" w:lineRule="auto"/>
              <w:ind w:left="426"/>
            </w:pPr>
            <w:r>
              <w:rPr>
                <w:spacing w:val="-13"/>
              </w:rPr>
              <w:t>2.36</w:t>
            </w:r>
          </w:p>
        </w:tc>
      </w:tr>
      <w:tr w14:paraId="6548B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4" w:type="dxa"/>
            <w:vMerge w:val="continue"/>
            <w:tcBorders>
              <w:top w:val="nil"/>
              <w:bottom w:val="nil"/>
            </w:tcBorders>
            <w:vAlign w:val="top"/>
          </w:tcPr>
          <w:p w14:paraId="626D3D7C">
            <w:pPr>
              <w:rPr>
                <w:rFonts w:ascii="Arial"/>
                <w:sz w:val="21"/>
              </w:rPr>
            </w:pPr>
          </w:p>
        </w:tc>
        <w:tc>
          <w:tcPr>
            <w:tcW w:w="2166" w:type="dxa"/>
            <w:vAlign w:val="top"/>
          </w:tcPr>
          <w:p w14:paraId="1C634395">
            <w:pPr>
              <w:pStyle w:val="8"/>
              <w:spacing w:before="91" w:line="200" w:lineRule="auto"/>
              <w:ind w:left="720"/>
            </w:pPr>
            <w:r>
              <w:rPr>
                <w:spacing w:val="-1"/>
              </w:rPr>
              <w:t>磐石市</w:t>
            </w:r>
          </w:p>
        </w:tc>
        <w:tc>
          <w:tcPr>
            <w:tcW w:w="1257" w:type="dxa"/>
            <w:vAlign w:val="top"/>
          </w:tcPr>
          <w:p w14:paraId="0DC86212">
            <w:pPr>
              <w:pStyle w:val="8"/>
              <w:spacing w:before="129" w:line="166" w:lineRule="auto"/>
              <w:ind w:left="423"/>
            </w:pPr>
            <w:r>
              <w:rPr>
                <w:spacing w:val="-13"/>
              </w:rPr>
              <w:t>0.13</w:t>
            </w:r>
          </w:p>
        </w:tc>
        <w:tc>
          <w:tcPr>
            <w:tcW w:w="1029" w:type="dxa"/>
            <w:vMerge w:val="continue"/>
            <w:tcBorders>
              <w:top w:val="nil"/>
              <w:bottom w:val="nil"/>
            </w:tcBorders>
            <w:vAlign w:val="top"/>
          </w:tcPr>
          <w:p w14:paraId="211E1601">
            <w:pPr>
              <w:rPr>
                <w:rFonts w:ascii="Arial"/>
                <w:sz w:val="21"/>
              </w:rPr>
            </w:pPr>
          </w:p>
        </w:tc>
        <w:tc>
          <w:tcPr>
            <w:tcW w:w="2174" w:type="dxa"/>
            <w:vAlign w:val="top"/>
          </w:tcPr>
          <w:p w14:paraId="20B11F61">
            <w:pPr>
              <w:pStyle w:val="8"/>
              <w:spacing w:before="91" w:line="200" w:lineRule="auto"/>
              <w:ind w:left="732"/>
            </w:pPr>
            <w:r>
              <w:rPr>
                <w:spacing w:val="-3"/>
              </w:rPr>
              <w:t>长岭县</w:t>
            </w:r>
          </w:p>
        </w:tc>
        <w:tc>
          <w:tcPr>
            <w:tcW w:w="1262" w:type="dxa"/>
            <w:vAlign w:val="top"/>
          </w:tcPr>
          <w:p w14:paraId="276C92B2">
            <w:pPr>
              <w:pStyle w:val="8"/>
              <w:spacing w:before="129" w:line="166" w:lineRule="auto"/>
              <w:ind w:left="495"/>
            </w:pPr>
            <w:r>
              <w:rPr>
                <w:spacing w:val="-13"/>
              </w:rPr>
              <w:t>1.3</w:t>
            </w:r>
          </w:p>
        </w:tc>
      </w:tr>
      <w:tr w14:paraId="5EA56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014" w:type="dxa"/>
            <w:vMerge w:val="continue"/>
            <w:tcBorders>
              <w:top w:val="nil"/>
            </w:tcBorders>
            <w:vAlign w:val="top"/>
          </w:tcPr>
          <w:p w14:paraId="630F2DD9">
            <w:pPr>
              <w:rPr>
                <w:rFonts w:ascii="Arial"/>
                <w:sz w:val="21"/>
              </w:rPr>
            </w:pPr>
          </w:p>
        </w:tc>
        <w:tc>
          <w:tcPr>
            <w:tcW w:w="2166" w:type="dxa"/>
            <w:vAlign w:val="top"/>
          </w:tcPr>
          <w:p w14:paraId="61DAFBBE">
            <w:pPr>
              <w:pStyle w:val="8"/>
              <w:spacing w:before="141" w:line="201" w:lineRule="auto"/>
              <w:ind w:left="722"/>
            </w:pPr>
            <w:r>
              <w:rPr>
                <w:spacing w:val="-2"/>
              </w:rPr>
              <w:t>桦甸市</w:t>
            </w:r>
          </w:p>
        </w:tc>
        <w:tc>
          <w:tcPr>
            <w:tcW w:w="1257" w:type="dxa"/>
            <w:vAlign w:val="top"/>
          </w:tcPr>
          <w:p w14:paraId="05893CEC">
            <w:pPr>
              <w:pStyle w:val="8"/>
              <w:spacing w:before="179" w:line="166" w:lineRule="auto"/>
              <w:ind w:left="423"/>
            </w:pPr>
            <w:r>
              <w:rPr>
                <w:spacing w:val="-13"/>
              </w:rPr>
              <w:t>0.02</w:t>
            </w:r>
          </w:p>
        </w:tc>
        <w:tc>
          <w:tcPr>
            <w:tcW w:w="1029" w:type="dxa"/>
            <w:vMerge w:val="continue"/>
            <w:tcBorders>
              <w:top w:val="nil"/>
              <w:bottom w:val="nil"/>
            </w:tcBorders>
            <w:vAlign w:val="top"/>
          </w:tcPr>
          <w:p w14:paraId="06E54282">
            <w:pPr>
              <w:rPr>
                <w:rFonts w:ascii="Arial"/>
                <w:sz w:val="21"/>
              </w:rPr>
            </w:pPr>
          </w:p>
        </w:tc>
        <w:tc>
          <w:tcPr>
            <w:tcW w:w="2174" w:type="dxa"/>
            <w:vAlign w:val="top"/>
          </w:tcPr>
          <w:p w14:paraId="555244EC">
            <w:pPr>
              <w:pStyle w:val="8"/>
              <w:spacing w:before="141" w:line="201" w:lineRule="auto"/>
              <w:ind w:left="734"/>
            </w:pPr>
            <w:r>
              <w:rPr>
                <w:spacing w:val="-4"/>
              </w:rPr>
              <w:t>乾安县</w:t>
            </w:r>
          </w:p>
        </w:tc>
        <w:tc>
          <w:tcPr>
            <w:tcW w:w="1262" w:type="dxa"/>
            <w:vAlign w:val="top"/>
          </w:tcPr>
          <w:p w14:paraId="0834E1BE">
            <w:pPr>
              <w:pStyle w:val="8"/>
              <w:spacing w:before="179" w:line="166" w:lineRule="auto"/>
              <w:ind w:left="426"/>
            </w:pPr>
            <w:r>
              <w:rPr>
                <w:spacing w:val="-13"/>
              </w:rPr>
              <w:t>2.08</w:t>
            </w:r>
          </w:p>
        </w:tc>
      </w:tr>
      <w:tr w14:paraId="62554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014" w:type="dxa"/>
            <w:vMerge w:val="restart"/>
            <w:tcBorders>
              <w:bottom w:val="nil"/>
            </w:tcBorders>
            <w:vAlign w:val="top"/>
          </w:tcPr>
          <w:p w14:paraId="46B0BB83">
            <w:pPr>
              <w:spacing w:line="308" w:lineRule="auto"/>
              <w:rPr>
                <w:rFonts w:ascii="Arial"/>
                <w:sz w:val="21"/>
              </w:rPr>
            </w:pPr>
          </w:p>
          <w:p w14:paraId="35B047B6">
            <w:pPr>
              <w:spacing w:line="309" w:lineRule="auto"/>
              <w:rPr>
                <w:rFonts w:ascii="Arial"/>
                <w:sz w:val="21"/>
              </w:rPr>
            </w:pPr>
          </w:p>
          <w:p w14:paraId="604BB418">
            <w:pPr>
              <w:spacing w:line="309" w:lineRule="auto"/>
              <w:rPr>
                <w:rFonts w:ascii="Arial"/>
                <w:sz w:val="21"/>
              </w:rPr>
            </w:pPr>
          </w:p>
          <w:p w14:paraId="75E803C5">
            <w:pPr>
              <w:pStyle w:val="8"/>
              <w:spacing w:before="103" w:line="201" w:lineRule="auto"/>
              <w:ind w:left="295"/>
            </w:pPr>
            <w:r>
              <w:rPr>
                <w:spacing w:val="-15"/>
              </w:rPr>
              <w:t>四平</w:t>
            </w:r>
          </w:p>
        </w:tc>
        <w:tc>
          <w:tcPr>
            <w:tcW w:w="2166" w:type="dxa"/>
            <w:vAlign w:val="top"/>
          </w:tcPr>
          <w:p w14:paraId="73FAFFDD">
            <w:pPr>
              <w:pStyle w:val="8"/>
              <w:spacing w:before="130" w:line="201" w:lineRule="auto"/>
              <w:ind w:left="724"/>
            </w:pPr>
            <w:r>
              <w:rPr>
                <w:spacing w:val="-3"/>
              </w:rPr>
              <w:t>市本级</w:t>
            </w:r>
          </w:p>
        </w:tc>
        <w:tc>
          <w:tcPr>
            <w:tcW w:w="1257" w:type="dxa"/>
            <w:vAlign w:val="top"/>
          </w:tcPr>
          <w:p w14:paraId="0409AB58">
            <w:pPr>
              <w:pStyle w:val="8"/>
              <w:spacing w:before="168" w:line="166" w:lineRule="auto"/>
              <w:ind w:left="423"/>
            </w:pPr>
            <w:r>
              <w:rPr>
                <w:spacing w:val="-13"/>
              </w:rPr>
              <w:t>0.09</w:t>
            </w:r>
          </w:p>
        </w:tc>
        <w:tc>
          <w:tcPr>
            <w:tcW w:w="1029" w:type="dxa"/>
            <w:vMerge w:val="continue"/>
            <w:tcBorders>
              <w:top w:val="nil"/>
            </w:tcBorders>
            <w:vAlign w:val="top"/>
          </w:tcPr>
          <w:p w14:paraId="3CB819A6">
            <w:pPr>
              <w:rPr>
                <w:rFonts w:ascii="Arial"/>
                <w:sz w:val="21"/>
              </w:rPr>
            </w:pPr>
          </w:p>
        </w:tc>
        <w:tc>
          <w:tcPr>
            <w:tcW w:w="2174" w:type="dxa"/>
            <w:vAlign w:val="top"/>
          </w:tcPr>
          <w:p w14:paraId="0D6DB477">
            <w:pPr>
              <w:pStyle w:val="8"/>
              <w:spacing w:before="130" w:line="201" w:lineRule="auto"/>
              <w:ind w:left="730"/>
            </w:pPr>
            <w:r>
              <w:rPr>
                <w:spacing w:val="-2"/>
              </w:rPr>
              <w:t>扶余市</w:t>
            </w:r>
          </w:p>
        </w:tc>
        <w:tc>
          <w:tcPr>
            <w:tcW w:w="1262" w:type="dxa"/>
            <w:vAlign w:val="top"/>
          </w:tcPr>
          <w:p w14:paraId="6784E566">
            <w:pPr>
              <w:pStyle w:val="8"/>
              <w:spacing w:before="168" w:line="166" w:lineRule="auto"/>
              <w:ind w:left="495"/>
            </w:pPr>
            <w:r>
              <w:rPr>
                <w:spacing w:val="-13"/>
              </w:rPr>
              <w:t>1.5</w:t>
            </w:r>
          </w:p>
        </w:tc>
      </w:tr>
      <w:tr w14:paraId="4AD9C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4" w:type="dxa"/>
            <w:vMerge w:val="continue"/>
            <w:tcBorders>
              <w:top w:val="nil"/>
              <w:bottom w:val="nil"/>
            </w:tcBorders>
            <w:vAlign w:val="top"/>
          </w:tcPr>
          <w:p w14:paraId="745815EF">
            <w:pPr>
              <w:rPr>
                <w:rFonts w:ascii="Arial"/>
                <w:sz w:val="21"/>
              </w:rPr>
            </w:pPr>
          </w:p>
        </w:tc>
        <w:tc>
          <w:tcPr>
            <w:tcW w:w="2166" w:type="dxa"/>
            <w:vMerge w:val="restart"/>
            <w:tcBorders>
              <w:bottom w:val="nil"/>
            </w:tcBorders>
            <w:vAlign w:val="top"/>
          </w:tcPr>
          <w:p w14:paraId="31621429">
            <w:pPr>
              <w:spacing w:line="437" w:lineRule="auto"/>
              <w:rPr>
                <w:rFonts w:ascii="Arial"/>
                <w:sz w:val="21"/>
              </w:rPr>
            </w:pPr>
          </w:p>
          <w:p w14:paraId="50ABCE13">
            <w:pPr>
              <w:pStyle w:val="8"/>
              <w:spacing w:before="102" w:line="200" w:lineRule="auto"/>
              <w:ind w:left="722"/>
            </w:pPr>
            <w:r>
              <w:rPr>
                <w:spacing w:val="-2"/>
              </w:rPr>
              <w:t>梨树县</w:t>
            </w:r>
          </w:p>
        </w:tc>
        <w:tc>
          <w:tcPr>
            <w:tcW w:w="1257" w:type="dxa"/>
            <w:vMerge w:val="restart"/>
            <w:tcBorders>
              <w:bottom w:val="nil"/>
            </w:tcBorders>
            <w:vAlign w:val="top"/>
          </w:tcPr>
          <w:p w14:paraId="3BEE3DC7">
            <w:pPr>
              <w:spacing w:line="474" w:lineRule="auto"/>
              <w:rPr>
                <w:rFonts w:ascii="Arial"/>
                <w:sz w:val="21"/>
              </w:rPr>
            </w:pPr>
          </w:p>
          <w:p w14:paraId="23B4BD5F">
            <w:pPr>
              <w:pStyle w:val="8"/>
              <w:spacing w:before="103" w:line="166" w:lineRule="auto"/>
              <w:ind w:left="483"/>
            </w:pPr>
            <w:r>
              <w:rPr>
                <w:spacing w:val="-10"/>
              </w:rPr>
              <w:t>0.2</w:t>
            </w:r>
          </w:p>
        </w:tc>
        <w:tc>
          <w:tcPr>
            <w:tcW w:w="1029" w:type="dxa"/>
            <w:vMerge w:val="restart"/>
            <w:tcBorders>
              <w:bottom w:val="nil"/>
            </w:tcBorders>
            <w:vAlign w:val="top"/>
          </w:tcPr>
          <w:p w14:paraId="0B120D00">
            <w:pPr>
              <w:spacing w:line="294" w:lineRule="auto"/>
              <w:rPr>
                <w:rFonts w:ascii="Arial"/>
                <w:sz w:val="21"/>
              </w:rPr>
            </w:pPr>
          </w:p>
          <w:p w14:paraId="59CA1522">
            <w:pPr>
              <w:spacing w:line="295" w:lineRule="auto"/>
              <w:rPr>
                <w:rFonts w:ascii="Arial"/>
                <w:sz w:val="21"/>
              </w:rPr>
            </w:pPr>
          </w:p>
          <w:p w14:paraId="23E46FCE">
            <w:pPr>
              <w:spacing w:line="295" w:lineRule="auto"/>
              <w:rPr>
                <w:rFonts w:ascii="Arial"/>
                <w:sz w:val="21"/>
              </w:rPr>
            </w:pPr>
          </w:p>
          <w:p w14:paraId="6E7311CB">
            <w:pPr>
              <w:pStyle w:val="8"/>
              <w:spacing w:before="103" w:line="201" w:lineRule="auto"/>
              <w:ind w:left="276"/>
            </w:pPr>
            <w:r>
              <w:rPr>
                <w:spacing w:val="-2"/>
              </w:rPr>
              <w:t>延边</w:t>
            </w:r>
          </w:p>
        </w:tc>
        <w:tc>
          <w:tcPr>
            <w:tcW w:w="2174" w:type="dxa"/>
            <w:vAlign w:val="top"/>
          </w:tcPr>
          <w:p w14:paraId="60E8274B">
            <w:pPr>
              <w:pStyle w:val="8"/>
              <w:spacing w:before="93" w:line="199" w:lineRule="auto"/>
              <w:ind w:left="728"/>
            </w:pPr>
            <w:r>
              <w:rPr>
                <w:spacing w:val="-2"/>
              </w:rPr>
              <w:t>延吉市</w:t>
            </w:r>
          </w:p>
        </w:tc>
        <w:tc>
          <w:tcPr>
            <w:tcW w:w="1262" w:type="dxa"/>
            <w:vAlign w:val="top"/>
          </w:tcPr>
          <w:p w14:paraId="1C8128FE">
            <w:pPr>
              <w:pStyle w:val="8"/>
              <w:spacing w:before="131" w:line="166" w:lineRule="auto"/>
              <w:ind w:left="425"/>
            </w:pPr>
            <w:r>
              <w:rPr>
                <w:spacing w:val="-13"/>
              </w:rPr>
              <w:t>0.25</w:t>
            </w:r>
          </w:p>
        </w:tc>
      </w:tr>
      <w:tr w14:paraId="588EF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4" w:type="dxa"/>
            <w:vMerge w:val="continue"/>
            <w:tcBorders>
              <w:top w:val="nil"/>
              <w:bottom w:val="nil"/>
            </w:tcBorders>
            <w:vAlign w:val="top"/>
          </w:tcPr>
          <w:p w14:paraId="2DA79543">
            <w:pPr>
              <w:rPr>
                <w:rFonts w:ascii="Arial"/>
                <w:sz w:val="21"/>
              </w:rPr>
            </w:pPr>
          </w:p>
        </w:tc>
        <w:tc>
          <w:tcPr>
            <w:tcW w:w="2166" w:type="dxa"/>
            <w:vMerge w:val="continue"/>
            <w:tcBorders>
              <w:top w:val="nil"/>
              <w:bottom w:val="nil"/>
            </w:tcBorders>
            <w:vAlign w:val="top"/>
          </w:tcPr>
          <w:p w14:paraId="3E39BAD0">
            <w:pPr>
              <w:rPr>
                <w:rFonts w:ascii="Arial"/>
                <w:sz w:val="21"/>
              </w:rPr>
            </w:pPr>
          </w:p>
        </w:tc>
        <w:tc>
          <w:tcPr>
            <w:tcW w:w="1257" w:type="dxa"/>
            <w:vMerge w:val="continue"/>
            <w:tcBorders>
              <w:top w:val="nil"/>
              <w:bottom w:val="nil"/>
            </w:tcBorders>
            <w:vAlign w:val="top"/>
          </w:tcPr>
          <w:p w14:paraId="3A81D29F">
            <w:pPr>
              <w:rPr>
                <w:rFonts w:ascii="Arial"/>
                <w:sz w:val="21"/>
              </w:rPr>
            </w:pPr>
          </w:p>
        </w:tc>
        <w:tc>
          <w:tcPr>
            <w:tcW w:w="1029" w:type="dxa"/>
            <w:vMerge w:val="continue"/>
            <w:tcBorders>
              <w:top w:val="nil"/>
              <w:bottom w:val="nil"/>
            </w:tcBorders>
            <w:vAlign w:val="top"/>
          </w:tcPr>
          <w:p w14:paraId="6C48A48F">
            <w:pPr>
              <w:rPr>
                <w:rFonts w:ascii="Arial"/>
                <w:sz w:val="21"/>
              </w:rPr>
            </w:pPr>
          </w:p>
        </w:tc>
        <w:tc>
          <w:tcPr>
            <w:tcW w:w="2174" w:type="dxa"/>
            <w:vAlign w:val="top"/>
          </w:tcPr>
          <w:p w14:paraId="50C5283F">
            <w:pPr>
              <w:pStyle w:val="8"/>
              <w:spacing w:before="91" w:line="200" w:lineRule="auto"/>
              <w:ind w:left="732"/>
            </w:pPr>
            <w:r>
              <w:rPr>
                <w:spacing w:val="-3"/>
              </w:rPr>
              <w:t>敦化市</w:t>
            </w:r>
          </w:p>
        </w:tc>
        <w:tc>
          <w:tcPr>
            <w:tcW w:w="1262" w:type="dxa"/>
            <w:vAlign w:val="top"/>
          </w:tcPr>
          <w:p w14:paraId="02F35DD4">
            <w:pPr>
              <w:pStyle w:val="8"/>
              <w:spacing w:before="130" w:line="166" w:lineRule="auto"/>
              <w:ind w:left="425"/>
            </w:pPr>
            <w:r>
              <w:rPr>
                <w:spacing w:val="-13"/>
              </w:rPr>
              <w:t>0.63</w:t>
            </w:r>
          </w:p>
        </w:tc>
      </w:tr>
      <w:tr w14:paraId="3CDB7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4" w:type="dxa"/>
            <w:vMerge w:val="continue"/>
            <w:tcBorders>
              <w:top w:val="nil"/>
              <w:bottom w:val="nil"/>
            </w:tcBorders>
            <w:vAlign w:val="top"/>
          </w:tcPr>
          <w:p w14:paraId="57CDC54A">
            <w:pPr>
              <w:rPr>
                <w:rFonts w:ascii="Arial"/>
                <w:sz w:val="21"/>
              </w:rPr>
            </w:pPr>
          </w:p>
        </w:tc>
        <w:tc>
          <w:tcPr>
            <w:tcW w:w="2166" w:type="dxa"/>
            <w:vMerge w:val="continue"/>
            <w:tcBorders>
              <w:top w:val="nil"/>
            </w:tcBorders>
            <w:vAlign w:val="top"/>
          </w:tcPr>
          <w:p w14:paraId="35294129">
            <w:pPr>
              <w:rPr>
                <w:rFonts w:ascii="Arial"/>
                <w:sz w:val="21"/>
              </w:rPr>
            </w:pPr>
          </w:p>
        </w:tc>
        <w:tc>
          <w:tcPr>
            <w:tcW w:w="1257" w:type="dxa"/>
            <w:vMerge w:val="continue"/>
            <w:tcBorders>
              <w:top w:val="nil"/>
            </w:tcBorders>
            <w:vAlign w:val="top"/>
          </w:tcPr>
          <w:p w14:paraId="73183769">
            <w:pPr>
              <w:rPr>
                <w:rFonts w:ascii="Arial"/>
                <w:sz w:val="21"/>
              </w:rPr>
            </w:pPr>
          </w:p>
        </w:tc>
        <w:tc>
          <w:tcPr>
            <w:tcW w:w="1029" w:type="dxa"/>
            <w:vMerge w:val="continue"/>
            <w:tcBorders>
              <w:top w:val="nil"/>
              <w:bottom w:val="nil"/>
            </w:tcBorders>
            <w:vAlign w:val="top"/>
          </w:tcPr>
          <w:p w14:paraId="359733E3">
            <w:pPr>
              <w:rPr>
                <w:rFonts w:ascii="Arial"/>
                <w:sz w:val="21"/>
              </w:rPr>
            </w:pPr>
          </w:p>
        </w:tc>
        <w:tc>
          <w:tcPr>
            <w:tcW w:w="2174" w:type="dxa"/>
            <w:vAlign w:val="top"/>
          </w:tcPr>
          <w:p w14:paraId="2DD43212">
            <w:pPr>
              <w:pStyle w:val="8"/>
              <w:spacing w:before="93" w:line="199" w:lineRule="auto"/>
              <w:ind w:left="737"/>
            </w:pPr>
            <w:r>
              <w:rPr>
                <w:spacing w:val="-5"/>
              </w:rPr>
              <w:t>和龙市</w:t>
            </w:r>
          </w:p>
        </w:tc>
        <w:tc>
          <w:tcPr>
            <w:tcW w:w="1262" w:type="dxa"/>
            <w:vAlign w:val="top"/>
          </w:tcPr>
          <w:p w14:paraId="43D56D01">
            <w:pPr>
              <w:pStyle w:val="8"/>
              <w:spacing w:before="131" w:line="166" w:lineRule="auto"/>
              <w:ind w:left="425"/>
            </w:pPr>
            <w:r>
              <w:rPr>
                <w:spacing w:val="-13"/>
              </w:rPr>
              <w:t>0.81</w:t>
            </w:r>
          </w:p>
        </w:tc>
      </w:tr>
      <w:tr w14:paraId="17684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4" w:type="dxa"/>
            <w:vMerge w:val="continue"/>
            <w:tcBorders>
              <w:top w:val="nil"/>
              <w:bottom w:val="nil"/>
            </w:tcBorders>
            <w:vAlign w:val="top"/>
          </w:tcPr>
          <w:p w14:paraId="60D1B9F8">
            <w:pPr>
              <w:rPr>
                <w:rFonts w:ascii="Arial"/>
                <w:sz w:val="21"/>
              </w:rPr>
            </w:pPr>
          </w:p>
        </w:tc>
        <w:tc>
          <w:tcPr>
            <w:tcW w:w="2166" w:type="dxa"/>
            <w:vAlign w:val="top"/>
          </w:tcPr>
          <w:p w14:paraId="16CA1C5E">
            <w:pPr>
              <w:pStyle w:val="8"/>
              <w:spacing w:before="91" w:line="200" w:lineRule="auto"/>
              <w:ind w:left="725"/>
            </w:pPr>
            <w:r>
              <w:rPr>
                <w:spacing w:val="-3"/>
              </w:rPr>
              <w:t>双辽市</w:t>
            </w:r>
          </w:p>
        </w:tc>
        <w:tc>
          <w:tcPr>
            <w:tcW w:w="1257" w:type="dxa"/>
            <w:vAlign w:val="top"/>
          </w:tcPr>
          <w:p w14:paraId="244CF87D">
            <w:pPr>
              <w:pStyle w:val="8"/>
              <w:spacing w:before="130" w:line="166" w:lineRule="auto"/>
              <w:ind w:left="483"/>
            </w:pPr>
            <w:r>
              <w:rPr>
                <w:spacing w:val="-10"/>
              </w:rPr>
              <w:t>3.6</w:t>
            </w:r>
          </w:p>
        </w:tc>
        <w:tc>
          <w:tcPr>
            <w:tcW w:w="1029" w:type="dxa"/>
            <w:vMerge w:val="continue"/>
            <w:tcBorders>
              <w:top w:val="nil"/>
              <w:bottom w:val="nil"/>
            </w:tcBorders>
            <w:vAlign w:val="top"/>
          </w:tcPr>
          <w:p w14:paraId="4DC4D45A">
            <w:pPr>
              <w:rPr>
                <w:rFonts w:ascii="Arial"/>
                <w:sz w:val="21"/>
              </w:rPr>
            </w:pPr>
          </w:p>
        </w:tc>
        <w:tc>
          <w:tcPr>
            <w:tcW w:w="2174" w:type="dxa"/>
            <w:vAlign w:val="top"/>
          </w:tcPr>
          <w:p w14:paraId="054BC0F0">
            <w:pPr>
              <w:pStyle w:val="8"/>
              <w:spacing w:before="91" w:line="200" w:lineRule="auto"/>
              <w:ind w:left="730"/>
            </w:pPr>
            <w:r>
              <w:rPr>
                <w:spacing w:val="-2"/>
              </w:rPr>
              <w:t>安图县</w:t>
            </w:r>
          </w:p>
        </w:tc>
        <w:tc>
          <w:tcPr>
            <w:tcW w:w="1262" w:type="dxa"/>
            <w:vAlign w:val="top"/>
          </w:tcPr>
          <w:p w14:paraId="10C1F356">
            <w:pPr>
              <w:pStyle w:val="8"/>
              <w:spacing w:before="130" w:line="166" w:lineRule="auto"/>
              <w:ind w:left="435"/>
            </w:pPr>
            <w:r>
              <w:rPr>
                <w:spacing w:val="-15"/>
              </w:rPr>
              <w:t>1.08</w:t>
            </w:r>
          </w:p>
        </w:tc>
      </w:tr>
      <w:tr w14:paraId="3F835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4" w:type="dxa"/>
            <w:vMerge w:val="continue"/>
            <w:tcBorders>
              <w:top w:val="nil"/>
            </w:tcBorders>
            <w:vAlign w:val="top"/>
          </w:tcPr>
          <w:p w14:paraId="5D242B0E">
            <w:pPr>
              <w:rPr>
                <w:rFonts w:ascii="Arial"/>
                <w:sz w:val="21"/>
              </w:rPr>
            </w:pPr>
          </w:p>
        </w:tc>
        <w:tc>
          <w:tcPr>
            <w:tcW w:w="2166" w:type="dxa"/>
            <w:vAlign w:val="top"/>
          </w:tcPr>
          <w:p w14:paraId="32FB4A66">
            <w:pPr>
              <w:pStyle w:val="8"/>
              <w:spacing w:before="93" w:line="199" w:lineRule="auto"/>
              <w:ind w:left="720"/>
            </w:pPr>
            <w:r>
              <w:rPr>
                <w:spacing w:val="-1"/>
              </w:rPr>
              <w:t>伊通县</w:t>
            </w:r>
          </w:p>
        </w:tc>
        <w:tc>
          <w:tcPr>
            <w:tcW w:w="1257" w:type="dxa"/>
            <w:vAlign w:val="top"/>
          </w:tcPr>
          <w:p w14:paraId="6F3AEC3F">
            <w:pPr>
              <w:pStyle w:val="8"/>
              <w:spacing w:before="132" w:line="166" w:lineRule="auto"/>
              <w:ind w:left="494"/>
            </w:pPr>
            <w:r>
              <w:rPr>
                <w:spacing w:val="-13"/>
              </w:rPr>
              <w:t>1.2</w:t>
            </w:r>
          </w:p>
        </w:tc>
        <w:tc>
          <w:tcPr>
            <w:tcW w:w="1029" w:type="dxa"/>
            <w:vMerge w:val="continue"/>
            <w:tcBorders>
              <w:top w:val="nil"/>
            </w:tcBorders>
            <w:vAlign w:val="top"/>
          </w:tcPr>
          <w:p w14:paraId="7F5090B8">
            <w:pPr>
              <w:rPr>
                <w:rFonts w:ascii="Arial"/>
                <w:sz w:val="21"/>
              </w:rPr>
            </w:pPr>
          </w:p>
        </w:tc>
        <w:tc>
          <w:tcPr>
            <w:tcW w:w="2174" w:type="dxa"/>
            <w:vAlign w:val="top"/>
          </w:tcPr>
          <w:p w14:paraId="27949F30">
            <w:pPr>
              <w:pStyle w:val="8"/>
              <w:spacing w:before="93" w:line="199" w:lineRule="auto"/>
              <w:ind w:left="727"/>
            </w:pPr>
            <w:r>
              <w:rPr>
                <w:spacing w:val="-1"/>
              </w:rPr>
              <w:t>珲春市</w:t>
            </w:r>
          </w:p>
        </w:tc>
        <w:tc>
          <w:tcPr>
            <w:tcW w:w="1262" w:type="dxa"/>
            <w:vAlign w:val="top"/>
          </w:tcPr>
          <w:p w14:paraId="30E745AB">
            <w:pPr>
              <w:pStyle w:val="8"/>
              <w:spacing w:before="131" w:line="166" w:lineRule="auto"/>
              <w:ind w:left="485"/>
            </w:pPr>
            <w:r>
              <w:rPr>
                <w:spacing w:val="-10"/>
              </w:rPr>
              <w:t>0.9</w:t>
            </w:r>
          </w:p>
        </w:tc>
      </w:tr>
      <w:tr w14:paraId="30909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014" w:type="dxa"/>
            <w:vAlign w:val="top"/>
          </w:tcPr>
          <w:p w14:paraId="73862AB1">
            <w:pPr>
              <w:pStyle w:val="8"/>
              <w:spacing w:before="162" w:line="201" w:lineRule="auto"/>
              <w:ind w:left="272"/>
            </w:pPr>
            <w:r>
              <w:rPr>
                <w:spacing w:val="-4"/>
              </w:rPr>
              <w:t>辽源</w:t>
            </w:r>
          </w:p>
        </w:tc>
        <w:tc>
          <w:tcPr>
            <w:tcW w:w="2166" w:type="dxa"/>
            <w:vAlign w:val="top"/>
          </w:tcPr>
          <w:p w14:paraId="48CD9392">
            <w:pPr>
              <w:pStyle w:val="8"/>
              <w:spacing w:before="161" w:line="201" w:lineRule="auto"/>
              <w:ind w:left="724"/>
            </w:pPr>
            <w:r>
              <w:rPr>
                <w:spacing w:val="-3"/>
              </w:rPr>
              <w:t>东丰县</w:t>
            </w:r>
          </w:p>
        </w:tc>
        <w:tc>
          <w:tcPr>
            <w:tcW w:w="1257" w:type="dxa"/>
            <w:vAlign w:val="top"/>
          </w:tcPr>
          <w:p w14:paraId="20404EC4">
            <w:pPr>
              <w:pStyle w:val="8"/>
              <w:spacing w:before="200" w:line="166" w:lineRule="auto"/>
              <w:ind w:left="423"/>
            </w:pPr>
            <w:r>
              <w:rPr>
                <w:spacing w:val="-13"/>
              </w:rPr>
              <w:t>0.68</w:t>
            </w:r>
          </w:p>
        </w:tc>
        <w:tc>
          <w:tcPr>
            <w:tcW w:w="1029" w:type="dxa"/>
            <w:vAlign w:val="top"/>
          </w:tcPr>
          <w:p w14:paraId="77F041A6">
            <w:pPr>
              <w:pStyle w:val="8"/>
              <w:spacing w:before="162" w:line="201" w:lineRule="auto"/>
              <w:ind w:left="159"/>
            </w:pPr>
            <w:r>
              <w:rPr>
                <w:spacing w:val="-3"/>
              </w:rPr>
              <w:t>梅河口</w:t>
            </w:r>
          </w:p>
        </w:tc>
        <w:tc>
          <w:tcPr>
            <w:tcW w:w="2174" w:type="dxa"/>
            <w:vAlign w:val="top"/>
          </w:tcPr>
          <w:p w14:paraId="1A69FCFD">
            <w:pPr>
              <w:pStyle w:val="8"/>
              <w:spacing w:before="162" w:line="201" w:lineRule="auto"/>
              <w:ind w:left="611"/>
            </w:pPr>
            <w:r>
              <w:rPr>
                <w:spacing w:val="-2"/>
              </w:rPr>
              <w:t>梅河口市</w:t>
            </w:r>
          </w:p>
        </w:tc>
        <w:tc>
          <w:tcPr>
            <w:tcW w:w="1262" w:type="dxa"/>
            <w:vAlign w:val="top"/>
          </w:tcPr>
          <w:p w14:paraId="654A666A">
            <w:pPr>
              <w:pStyle w:val="8"/>
              <w:spacing w:before="197" w:line="166" w:lineRule="auto"/>
              <w:ind w:left="485"/>
            </w:pPr>
            <w:r>
              <w:rPr>
                <w:spacing w:val="-10"/>
              </w:rPr>
              <w:t>0.2</w:t>
            </w:r>
          </w:p>
        </w:tc>
      </w:tr>
      <w:tr w14:paraId="646F8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14" w:type="dxa"/>
            <w:vAlign w:val="top"/>
          </w:tcPr>
          <w:p w14:paraId="13CA890D">
            <w:pPr>
              <w:pStyle w:val="8"/>
              <w:spacing w:before="94" w:line="201" w:lineRule="auto"/>
              <w:ind w:left="270"/>
            </w:pPr>
            <w:r>
              <w:rPr>
                <w:spacing w:val="-3"/>
              </w:rPr>
              <w:t>通化</w:t>
            </w:r>
          </w:p>
        </w:tc>
        <w:tc>
          <w:tcPr>
            <w:tcW w:w="2166" w:type="dxa"/>
            <w:vAlign w:val="top"/>
          </w:tcPr>
          <w:p w14:paraId="75F3FD2D">
            <w:pPr>
              <w:pStyle w:val="8"/>
              <w:spacing w:before="94" w:line="201" w:lineRule="auto"/>
              <w:ind w:left="723"/>
            </w:pPr>
            <w:r>
              <w:rPr>
                <w:spacing w:val="-2"/>
              </w:rPr>
              <w:t>通化县</w:t>
            </w:r>
          </w:p>
        </w:tc>
        <w:tc>
          <w:tcPr>
            <w:tcW w:w="1257" w:type="dxa"/>
            <w:vAlign w:val="top"/>
          </w:tcPr>
          <w:p w14:paraId="43118DE4">
            <w:pPr>
              <w:pStyle w:val="8"/>
              <w:spacing w:before="131" w:line="166" w:lineRule="auto"/>
              <w:ind w:left="423"/>
            </w:pPr>
            <w:r>
              <w:rPr>
                <w:spacing w:val="-13"/>
              </w:rPr>
              <w:t>0.05</w:t>
            </w:r>
          </w:p>
        </w:tc>
        <w:tc>
          <w:tcPr>
            <w:tcW w:w="1029" w:type="dxa"/>
            <w:vAlign w:val="top"/>
          </w:tcPr>
          <w:p w14:paraId="7846A61E">
            <w:pPr>
              <w:rPr>
                <w:rFonts w:ascii="Arial"/>
                <w:sz w:val="21"/>
              </w:rPr>
            </w:pPr>
          </w:p>
        </w:tc>
        <w:tc>
          <w:tcPr>
            <w:tcW w:w="2174" w:type="dxa"/>
            <w:vAlign w:val="top"/>
          </w:tcPr>
          <w:p w14:paraId="64BE71B7">
            <w:pPr>
              <w:rPr>
                <w:rFonts w:ascii="Arial"/>
                <w:sz w:val="21"/>
              </w:rPr>
            </w:pPr>
          </w:p>
        </w:tc>
        <w:tc>
          <w:tcPr>
            <w:tcW w:w="1262" w:type="dxa"/>
            <w:vAlign w:val="top"/>
          </w:tcPr>
          <w:p w14:paraId="2AB7F09C">
            <w:pPr>
              <w:rPr>
                <w:rFonts w:ascii="Arial"/>
                <w:sz w:val="21"/>
              </w:rPr>
            </w:pPr>
          </w:p>
        </w:tc>
      </w:tr>
    </w:tbl>
    <w:p w14:paraId="0F7D5933">
      <w:pPr>
        <w:spacing w:line="304" w:lineRule="auto"/>
        <w:rPr>
          <w:rFonts w:ascii="Arial"/>
          <w:sz w:val="21"/>
        </w:rPr>
      </w:pPr>
    </w:p>
    <w:p w14:paraId="2677D49A">
      <w:pPr>
        <w:spacing w:line="304" w:lineRule="auto"/>
        <w:rPr>
          <w:rFonts w:ascii="Arial"/>
          <w:sz w:val="21"/>
        </w:rPr>
      </w:pPr>
    </w:p>
    <w:p w14:paraId="6C8CB157">
      <w:pPr>
        <w:spacing w:line="305" w:lineRule="auto"/>
        <w:rPr>
          <w:rFonts w:ascii="Arial"/>
          <w:sz w:val="21"/>
        </w:rPr>
      </w:pPr>
    </w:p>
    <w:p w14:paraId="4BDC5168">
      <w:pPr>
        <w:spacing w:line="297" w:lineRule="auto"/>
        <w:rPr>
          <w:rFonts w:ascii="Arial"/>
          <w:sz w:val="21"/>
        </w:rPr>
      </w:pPr>
    </w:p>
    <w:p w14:paraId="6B06F347">
      <w:pPr>
        <w:spacing w:before="101" w:line="230" w:lineRule="auto"/>
        <w:rPr>
          <w:rFonts w:hint="eastAsia" w:ascii="黑体" w:hAnsi="黑体" w:eastAsia="黑体" w:cs="黑体"/>
          <w:sz w:val="31"/>
          <w:szCs w:val="31"/>
          <w:lang w:eastAsia="zh-CN"/>
        </w:rPr>
      </w:pPr>
      <w:r>
        <w:rPr>
          <w:rFonts w:ascii="黑体" w:hAnsi="黑体" w:eastAsia="黑体" w:cs="黑体"/>
          <w:spacing w:val="-6"/>
          <w:sz w:val="31"/>
          <w:szCs w:val="31"/>
        </w:rPr>
        <w:t>附件</w:t>
      </w:r>
      <w:r>
        <w:rPr>
          <w:rFonts w:ascii="黑体" w:hAnsi="黑体" w:eastAsia="黑体" w:cs="黑体"/>
          <w:spacing w:val="-43"/>
          <w:sz w:val="31"/>
          <w:szCs w:val="31"/>
        </w:rPr>
        <w:t xml:space="preserve"> </w:t>
      </w:r>
      <w:r>
        <w:rPr>
          <w:rFonts w:hint="eastAsia" w:ascii="黑体" w:hAnsi="黑体" w:eastAsia="黑体" w:cs="黑体"/>
          <w:spacing w:val="-6"/>
          <w:sz w:val="31"/>
          <w:szCs w:val="31"/>
          <w:lang w:val="en-US" w:eastAsia="zh-CN"/>
        </w:rPr>
        <w:t>2</w:t>
      </w:r>
    </w:p>
    <w:p w14:paraId="051D8D10">
      <w:pPr>
        <w:spacing w:line="255" w:lineRule="auto"/>
        <w:rPr>
          <w:rFonts w:ascii="Arial"/>
          <w:sz w:val="21"/>
        </w:rPr>
      </w:pPr>
    </w:p>
    <w:p w14:paraId="2D7F3B9A">
      <w:pPr>
        <w:spacing w:line="255" w:lineRule="auto"/>
        <w:rPr>
          <w:rFonts w:ascii="Arial"/>
          <w:sz w:val="21"/>
        </w:rPr>
      </w:pPr>
    </w:p>
    <w:p w14:paraId="0C63DB52">
      <w:pPr>
        <w:spacing w:line="255" w:lineRule="auto"/>
        <w:rPr>
          <w:rFonts w:ascii="Arial"/>
          <w:sz w:val="21"/>
        </w:rPr>
      </w:pPr>
    </w:p>
    <w:p w14:paraId="485CAC97">
      <w:pPr>
        <w:spacing w:line="255" w:lineRule="auto"/>
        <w:rPr>
          <w:rFonts w:ascii="Arial"/>
          <w:sz w:val="21"/>
        </w:rPr>
      </w:pPr>
    </w:p>
    <w:p w14:paraId="528EA1C1">
      <w:pPr>
        <w:spacing w:line="255" w:lineRule="auto"/>
        <w:rPr>
          <w:rFonts w:ascii="Arial"/>
          <w:sz w:val="21"/>
        </w:rPr>
      </w:pPr>
    </w:p>
    <w:p w14:paraId="6394A566">
      <w:pPr>
        <w:spacing w:line="256" w:lineRule="auto"/>
        <w:rPr>
          <w:rFonts w:ascii="Arial"/>
          <w:sz w:val="21"/>
        </w:rPr>
      </w:pPr>
    </w:p>
    <w:p w14:paraId="1BF35028">
      <w:pPr>
        <w:spacing w:line="256" w:lineRule="auto"/>
        <w:rPr>
          <w:rFonts w:ascii="Arial"/>
          <w:sz w:val="21"/>
        </w:rPr>
      </w:pPr>
    </w:p>
    <w:p w14:paraId="10A54366">
      <w:pPr>
        <w:spacing w:line="256" w:lineRule="auto"/>
        <w:rPr>
          <w:rFonts w:ascii="Arial"/>
          <w:sz w:val="21"/>
        </w:rPr>
      </w:pPr>
    </w:p>
    <w:p w14:paraId="5E4A1334">
      <w:pPr>
        <w:spacing w:line="256" w:lineRule="auto"/>
        <w:rPr>
          <w:rFonts w:ascii="Arial"/>
          <w:sz w:val="21"/>
        </w:rPr>
      </w:pPr>
    </w:p>
    <w:p w14:paraId="4495A04D">
      <w:pPr>
        <w:spacing w:before="150" w:line="184" w:lineRule="auto"/>
        <w:ind w:left="1849"/>
        <w:outlineLvl w:val="0"/>
        <w:rPr>
          <w:rFonts w:ascii="微软雅黑" w:hAnsi="微软雅黑" w:eastAsia="微软雅黑" w:cs="微软雅黑"/>
          <w:spacing w:val="-1"/>
          <w:sz w:val="35"/>
          <w:szCs w:val="35"/>
        </w:rPr>
      </w:pPr>
      <w:r>
        <w:rPr>
          <w:rFonts w:ascii="微软雅黑" w:hAnsi="微软雅黑" w:eastAsia="微软雅黑" w:cs="微软雅黑"/>
          <w:spacing w:val="-1"/>
          <w:sz w:val="35"/>
          <w:szCs w:val="35"/>
        </w:rPr>
        <w:t>202</w:t>
      </w:r>
      <w:r>
        <w:rPr>
          <w:rFonts w:hint="eastAsia" w:ascii="微软雅黑" w:hAnsi="微软雅黑" w:eastAsia="微软雅黑" w:cs="微软雅黑"/>
          <w:spacing w:val="-1"/>
          <w:sz w:val="35"/>
          <w:szCs w:val="35"/>
          <w:lang w:val="en-US" w:eastAsia="zh-CN"/>
        </w:rPr>
        <w:t>5</w:t>
      </w:r>
      <w:r>
        <w:rPr>
          <w:rFonts w:ascii="微软雅黑" w:hAnsi="微软雅黑" w:eastAsia="微软雅黑" w:cs="微软雅黑"/>
          <w:spacing w:val="-1"/>
          <w:sz w:val="35"/>
          <w:szCs w:val="35"/>
        </w:rPr>
        <w:t xml:space="preserve"> 年“粮改饲”项目申报表</w:t>
      </w:r>
    </w:p>
    <w:p w14:paraId="45509718">
      <w:pPr>
        <w:spacing w:before="150" w:line="184" w:lineRule="auto"/>
        <w:ind w:left="1849"/>
        <w:outlineLvl w:val="0"/>
        <w:rPr>
          <w:rFonts w:ascii="微软雅黑" w:hAnsi="微软雅黑" w:eastAsia="微软雅黑" w:cs="微软雅黑"/>
          <w:spacing w:val="-1"/>
          <w:sz w:val="35"/>
          <w:szCs w:val="35"/>
        </w:rPr>
      </w:pPr>
    </w:p>
    <w:p w14:paraId="02E64B12">
      <w:pPr>
        <w:spacing w:before="150" w:line="184" w:lineRule="auto"/>
        <w:ind w:left="1849"/>
        <w:outlineLvl w:val="0"/>
        <w:rPr>
          <w:rFonts w:ascii="微软雅黑" w:hAnsi="微软雅黑" w:eastAsia="微软雅黑" w:cs="微软雅黑"/>
          <w:spacing w:val="-1"/>
          <w:sz w:val="35"/>
          <w:szCs w:val="35"/>
        </w:rPr>
      </w:pPr>
    </w:p>
    <w:p w14:paraId="0C501633">
      <w:pPr>
        <w:spacing w:before="150" w:line="184" w:lineRule="auto"/>
        <w:ind w:left="1849"/>
        <w:outlineLvl w:val="0"/>
        <w:rPr>
          <w:rFonts w:ascii="微软雅黑" w:hAnsi="微软雅黑" w:eastAsia="微软雅黑" w:cs="微软雅黑"/>
          <w:spacing w:val="-1"/>
          <w:sz w:val="35"/>
          <w:szCs w:val="35"/>
        </w:rPr>
      </w:pPr>
    </w:p>
    <w:p w14:paraId="236E9DBB">
      <w:pPr>
        <w:spacing w:before="150" w:line="184" w:lineRule="auto"/>
        <w:ind w:left="1849"/>
        <w:outlineLvl w:val="0"/>
        <w:rPr>
          <w:rFonts w:ascii="微软雅黑" w:hAnsi="微软雅黑" w:eastAsia="微软雅黑" w:cs="微软雅黑"/>
          <w:spacing w:val="-1"/>
          <w:sz w:val="35"/>
          <w:szCs w:val="35"/>
        </w:rPr>
      </w:pPr>
    </w:p>
    <w:p w14:paraId="3F8E0DFA">
      <w:pPr>
        <w:spacing w:line="319" w:lineRule="auto"/>
        <w:rPr>
          <w:rFonts w:ascii="Arial"/>
          <w:sz w:val="21"/>
        </w:rPr>
      </w:pPr>
    </w:p>
    <w:p w14:paraId="1416C081">
      <w:pPr>
        <w:spacing w:line="320" w:lineRule="auto"/>
        <w:rPr>
          <w:rFonts w:ascii="Arial"/>
          <w:sz w:val="21"/>
        </w:rPr>
      </w:pPr>
    </w:p>
    <w:p w14:paraId="10DFC841">
      <w:pPr>
        <w:pStyle w:val="2"/>
        <w:spacing w:before="101" w:line="221" w:lineRule="auto"/>
        <w:ind w:left="1258"/>
      </w:pPr>
      <w:r>
        <w:rPr>
          <w:spacing w:val="7"/>
        </w:rPr>
        <w:t>项目单位（盖章</w:t>
      </w:r>
      <w:r>
        <w:rPr>
          <w:spacing w:val="-68"/>
        </w:rPr>
        <w:t xml:space="preserve"> </w:t>
      </w:r>
      <w:r>
        <w:rPr>
          <w:spacing w:val="-21"/>
        </w:rPr>
        <w:t>）：</w:t>
      </w:r>
    </w:p>
    <w:p w14:paraId="43682BEC">
      <w:pPr>
        <w:spacing w:line="328" w:lineRule="auto"/>
        <w:rPr>
          <w:rFonts w:ascii="Arial"/>
          <w:sz w:val="21"/>
        </w:rPr>
      </w:pPr>
    </w:p>
    <w:p w14:paraId="36216803">
      <w:pPr>
        <w:spacing w:line="329" w:lineRule="auto"/>
        <w:rPr>
          <w:rFonts w:ascii="Arial"/>
          <w:sz w:val="21"/>
        </w:rPr>
      </w:pPr>
    </w:p>
    <w:p w14:paraId="466434E0">
      <w:pPr>
        <w:pStyle w:val="2"/>
        <w:spacing w:before="101" w:line="669" w:lineRule="auto"/>
        <w:ind w:left="1261" w:right="5012" w:hanging="3"/>
      </w:pPr>
      <w:r>
        <w:rPr>
          <w:spacing w:val="-3"/>
        </w:rPr>
        <w:t>项目负责人</w:t>
      </w:r>
      <w:r>
        <w:rPr>
          <w:rFonts w:ascii="Times New Roman" w:hAnsi="Times New Roman" w:eastAsia="Times New Roman" w:cs="Times New Roman"/>
          <w:spacing w:val="-3"/>
        </w:rPr>
        <w:t>/</w:t>
      </w:r>
      <w:r>
        <w:rPr>
          <w:spacing w:val="-3"/>
        </w:rPr>
        <w:t>电话：</w:t>
      </w:r>
      <w:r>
        <w:rPr>
          <w:spacing w:val="3"/>
        </w:rPr>
        <w:t xml:space="preserve"> </w:t>
      </w:r>
      <w:r>
        <w:rPr>
          <w:spacing w:val="4"/>
        </w:rPr>
        <w:t>通讯地址</w:t>
      </w:r>
      <w:r>
        <w:rPr>
          <w:rFonts w:ascii="Times New Roman" w:hAnsi="Times New Roman" w:eastAsia="Times New Roman" w:cs="Times New Roman"/>
          <w:spacing w:val="4"/>
        </w:rPr>
        <w:t>/</w:t>
      </w:r>
      <w:r>
        <w:rPr>
          <w:spacing w:val="4"/>
        </w:rPr>
        <w:t>邮编：</w:t>
      </w:r>
    </w:p>
    <w:p w14:paraId="0E389472">
      <w:pPr>
        <w:pStyle w:val="2"/>
        <w:spacing w:before="93" w:line="222" w:lineRule="auto"/>
        <w:ind w:left="1254"/>
      </w:pPr>
      <w:r>
        <w:rPr>
          <w:spacing w:val="-2"/>
        </w:rPr>
        <w:t>填报日期：</w:t>
      </w:r>
      <w:r>
        <w:rPr>
          <w:spacing w:val="25"/>
        </w:rPr>
        <w:t xml:space="preserve">  </w:t>
      </w:r>
      <w:r>
        <w:rPr>
          <w:spacing w:val="-2"/>
        </w:rPr>
        <w:t>年</w:t>
      </w:r>
      <w:r>
        <w:rPr>
          <w:spacing w:val="16"/>
        </w:rPr>
        <w:t xml:space="preserve">   </w:t>
      </w:r>
      <w:r>
        <w:rPr>
          <w:spacing w:val="-2"/>
        </w:rPr>
        <w:t>月</w:t>
      </w:r>
      <w:r>
        <w:rPr>
          <w:spacing w:val="40"/>
        </w:rPr>
        <w:t xml:space="preserve">  </w:t>
      </w:r>
      <w:r>
        <w:rPr>
          <w:spacing w:val="-2"/>
        </w:rPr>
        <w:t>日</w:t>
      </w:r>
    </w:p>
    <w:p w14:paraId="1C77BD35">
      <w:pPr>
        <w:spacing w:line="222" w:lineRule="auto"/>
        <w:sectPr>
          <w:footerReference r:id="rId5" w:type="default"/>
          <w:pgSz w:w="11906" w:h="16839"/>
          <w:pgMar w:top="1431" w:right="1472" w:bottom="1170" w:left="1618" w:header="0" w:footer="896" w:gutter="0"/>
          <w:cols w:space="720" w:num="1"/>
        </w:sectPr>
      </w:pPr>
    </w:p>
    <w:p w14:paraId="132B741E">
      <w:pPr>
        <w:spacing w:before="28"/>
      </w:pPr>
    </w:p>
    <w:tbl>
      <w:tblPr>
        <w:tblStyle w:val="7"/>
        <w:tblW w:w="89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5"/>
        <w:gridCol w:w="666"/>
        <w:gridCol w:w="1517"/>
        <w:gridCol w:w="1349"/>
        <w:gridCol w:w="674"/>
        <w:gridCol w:w="1685"/>
        <w:gridCol w:w="1876"/>
      </w:tblGrid>
      <w:tr w14:paraId="46C2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trPr>
        <w:tc>
          <w:tcPr>
            <w:tcW w:w="1135" w:type="dxa"/>
            <w:vAlign w:val="top"/>
          </w:tcPr>
          <w:p w14:paraId="29D2D600">
            <w:pPr>
              <w:spacing w:before="150" w:line="233" w:lineRule="auto"/>
              <w:ind w:left="203" w:right="202" w:firstLine="6"/>
              <w:rPr>
                <w:rFonts w:ascii="仿宋" w:hAnsi="仿宋" w:eastAsia="仿宋" w:cs="仿宋"/>
                <w:sz w:val="24"/>
                <w:szCs w:val="24"/>
              </w:rPr>
            </w:pPr>
            <w:r>
              <w:rPr>
                <w:rFonts w:ascii="仿宋" w:hAnsi="仿宋" w:eastAsia="仿宋" w:cs="仿宋"/>
                <w:spacing w:val="-5"/>
                <w:sz w:val="24"/>
                <w:szCs w:val="24"/>
              </w:rPr>
              <w:t>项目单</w:t>
            </w:r>
            <w:r>
              <w:rPr>
                <w:rFonts w:ascii="仿宋" w:hAnsi="仿宋" w:eastAsia="仿宋" w:cs="仿宋"/>
                <w:spacing w:val="1"/>
                <w:sz w:val="24"/>
                <w:szCs w:val="24"/>
              </w:rPr>
              <w:t xml:space="preserve"> </w:t>
            </w:r>
            <w:r>
              <w:rPr>
                <w:rFonts w:ascii="仿宋" w:hAnsi="仿宋" w:eastAsia="仿宋" w:cs="仿宋"/>
                <w:spacing w:val="-2"/>
                <w:sz w:val="24"/>
                <w:szCs w:val="24"/>
              </w:rPr>
              <w:t>位名称</w:t>
            </w:r>
          </w:p>
        </w:tc>
        <w:tc>
          <w:tcPr>
            <w:tcW w:w="3532" w:type="dxa"/>
            <w:gridSpan w:val="3"/>
            <w:vAlign w:val="top"/>
          </w:tcPr>
          <w:p w14:paraId="46F2D3EF">
            <w:pPr>
              <w:rPr>
                <w:rFonts w:ascii="Arial"/>
                <w:sz w:val="21"/>
              </w:rPr>
            </w:pPr>
          </w:p>
        </w:tc>
        <w:tc>
          <w:tcPr>
            <w:tcW w:w="4235" w:type="dxa"/>
            <w:gridSpan w:val="3"/>
            <w:vAlign w:val="top"/>
          </w:tcPr>
          <w:p w14:paraId="7991CF18">
            <w:pPr>
              <w:spacing w:before="150" w:line="215" w:lineRule="auto"/>
              <w:ind w:left="127"/>
              <w:rPr>
                <w:rFonts w:ascii="仿宋" w:hAnsi="仿宋" w:eastAsia="仿宋" w:cs="仿宋"/>
                <w:sz w:val="24"/>
                <w:szCs w:val="24"/>
              </w:rPr>
            </w:pPr>
            <w:r>
              <w:rPr>
                <w:rFonts w:ascii="仿宋" w:hAnsi="仿宋" w:eastAsia="仿宋" w:cs="仿宋"/>
                <w:spacing w:val="-3"/>
                <w:sz w:val="24"/>
                <w:szCs w:val="24"/>
              </w:rPr>
              <w:t>收贮企业（合作社）</w:t>
            </w:r>
            <w:r>
              <w:rPr>
                <w:rFonts w:ascii="仿宋" w:hAnsi="仿宋" w:eastAsia="仿宋" w:cs="仿宋"/>
                <w:spacing w:val="-81"/>
                <w:sz w:val="24"/>
                <w:szCs w:val="24"/>
              </w:rPr>
              <w:t xml:space="preserve"> </w:t>
            </w:r>
            <w:r>
              <w:rPr>
                <w:rFonts w:ascii="仿宋" w:hAnsi="仿宋" w:eastAsia="仿宋" w:cs="仿宋"/>
                <w:spacing w:val="-3"/>
                <w:sz w:val="24"/>
                <w:szCs w:val="24"/>
              </w:rPr>
              <w:t>□</w:t>
            </w:r>
          </w:p>
          <w:p w14:paraId="7F675485">
            <w:pPr>
              <w:spacing w:before="42" w:line="215" w:lineRule="auto"/>
              <w:ind w:left="111"/>
              <w:rPr>
                <w:rFonts w:ascii="仿宋" w:hAnsi="仿宋" w:eastAsia="仿宋" w:cs="仿宋"/>
                <w:sz w:val="24"/>
                <w:szCs w:val="24"/>
              </w:rPr>
            </w:pPr>
            <w:r>
              <w:rPr>
                <w:rFonts w:ascii="仿宋" w:hAnsi="仿宋" w:eastAsia="仿宋" w:cs="仿宋"/>
                <w:spacing w:val="-2"/>
                <w:sz w:val="24"/>
                <w:szCs w:val="24"/>
              </w:rPr>
              <w:t>养殖场（户、合作社）</w:t>
            </w:r>
            <w:r>
              <w:rPr>
                <w:rFonts w:ascii="仿宋" w:hAnsi="仿宋" w:eastAsia="仿宋" w:cs="仿宋"/>
                <w:spacing w:val="-73"/>
                <w:sz w:val="24"/>
                <w:szCs w:val="24"/>
              </w:rPr>
              <w:t xml:space="preserve"> </w:t>
            </w:r>
            <w:r>
              <w:rPr>
                <w:rFonts w:ascii="仿宋" w:hAnsi="仿宋" w:eastAsia="仿宋" w:cs="仿宋"/>
                <w:spacing w:val="-2"/>
                <w:sz w:val="24"/>
                <w:szCs w:val="24"/>
              </w:rPr>
              <w:t>□</w:t>
            </w:r>
          </w:p>
        </w:tc>
      </w:tr>
      <w:tr w14:paraId="581C7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135" w:type="dxa"/>
            <w:vMerge w:val="restart"/>
            <w:tcBorders>
              <w:bottom w:val="nil"/>
            </w:tcBorders>
            <w:vAlign w:val="top"/>
          </w:tcPr>
          <w:p w14:paraId="051E9D31">
            <w:pPr>
              <w:spacing w:line="266" w:lineRule="auto"/>
              <w:rPr>
                <w:rFonts w:ascii="Arial"/>
                <w:sz w:val="21"/>
              </w:rPr>
            </w:pPr>
          </w:p>
          <w:p w14:paraId="66E310E8">
            <w:pPr>
              <w:spacing w:line="267" w:lineRule="auto"/>
              <w:rPr>
                <w:rFonts w:ascii="Arial"/>
                <w:sz w:val="21"/>
              </w:rPr>
            </w:pPr>
          </w:p>
          <w:p w14:paraId="02346D8B">
            <w:pPr>
              <w:spacing w:line="267" w:lineRule="auto"/>
              <w:rPr>
                <w:rFonts w:ascii="Arial"/>
                <w:sz w:val="21"/>
              </w:rPr>
            </w:pPr>
          </w:p>
          <w:p w14:paraId="375E51AA">
            <w:pPr>
              <w:spacing w:line="267" w:lineRule="auto"/>
              <w:rPr>
                <w:rFonts w:ascii="Arial"/>
                <w:sz w:val="21"/>
              </w:rPr>
            </w:pPr>
          </w:p>
          <w:p w14:paraId="75D54C48">
            <w:pPr>
              <w:spacing w:line="267" w:lineRule="auto"/>
              <w:rPr>
                <w:rFonts w:ascii="Arial"/>
                <w:sz w:val="21"/>
              </w:rPr>
            </w:pPr>
          </w:p>
          <w:p w14:paraId="0492208E">
            <w:pPr>
              <w:spacing w:line="267" w:lineRule="auto"/>
              <w:rPr>
                <w:rFonts w:ascii="Arial"/>
                <w:sz w:val="21"/>
              </w:rPr>
            </w:pPr>
          </w:p>
          <w:p w14:paraId="3270359E">
            <w:pPr>
              <w:spacing w:before="78" w:line="232" w:lineRule="auto"/>
              <w:ind w:left="330" w:right="322" w:firstLine="1"/>
              <w:rPr>
                <w:rFonts w:ascii="仿宋" w:hAnsi="仿宋" w:eastAsia="仿宋" w:cs="仿宋"/>
                <w:sz w:val="24"/>
                <w:szCs w:val="24"/>
              </w:rPr>
            </w:pPr>
            <w:r>
              <w:rPr>
                <w:rFonts w:ascii="仿宋" w:hAnsi="仿宋" w:eastAsia="仿宋" w:cs="仿宋"/>
                <w:spacing w:val="-8"/>
                <w:sz w:val="24"/>
                <w:szCs w:val="24"/>
              </w:rPr>
              <w:t>计划</w:t>
            </w:r>
            <w:r>
              <w:rPr>
                <w:rFonts w:ascii="仿宋" w:hAnsi="仿宋" w:eastAsia="仿宋" w:cs="仿宋"/>
                <w:sz w:val="24"/>
                <w:szCs w:val="24"/>
              </w:rPr>
              <w:t xml:space="preserve"> </w:t>
            </w:r>
            <w:r>
              <w:rPr>
                <w:rFonts w:ascii="仿宋" w:hAnsi="仿宋" w:eastAsia="仿宋" w:cs="仿宋"/>
                <w:spacing w:val="-7"/>
                <w:sz w:val="24"/>
                <w:szCs w:val="24"/>
              </w:rPr>
              <w:t>任务</w:t>
            </w:r>
          </w:p>
        </w:tc>
        <w:tc>
          <w:tcPr>
            <w:tcW w:w="2183" w:type="dxa"/>
            <w:gridSpan w:val="2"/>
            <w:vAlign w:val="top"/>
          </w:tcPr>
          <w:p w14:paraId="2A1FD1A7">
            <w:pPr>
              <w:spacing w:before="69" w:line="234" w:lineRule="auto"/>
              <w:ind w:left="110" w:right="633" w:firstLine="1"/>
              <w:rPr>
                <w:rFonts w:ascii="仿宋" w:hAnsi="仿宋" w:eastAsia="仿宋" w:cs="仿宋"/>
                <w:sz w:val="24"/>
                <w:szCs w:val="24"/>
              </w:rPr>
            </w:pPr>
            <w:r>
              <w:rPr>
                <w:rFonts w:ascii="仿宋" w:hAnsi="仿宋" w:eastAsia="仿宋" w:cs="仿宋"/>
                <w:spacing w:val="-3"/>
                <w:sz w:val="24"/>
                <w:szCs w:val="24"/>
              </w:rPr>
              <w:t>青贮饲料收贮</w:t>
            </w:r>
            <w:r>
              <w:rPr>
                <w:rFonts w:ascii="仿宋" w:hAnsi="仿宋" w:eastAsia="仿宋" w:cs="仿宋"/>
                <w:sz w:val="24"/>
                <w:szCs w:val="24"/>
              </w:rPr>
              <w:t xml:space="preserve"> </w:t>
            </w:r>
            <w:r>
              <w:rPr>
                <w:rFonts w:ascii="仿宋" w:hAnsi="仿宋" w:eastAsia="仿宋" w:cs="仿宋"/>
                <w:spacing w:val="-8"/>
                <w:sz w:val="24"/>
                <w:szCs w:val="24"/>
              </w:rPr>
              <w:t>数量（</w:t>
            </w:r>
            <w:r>
              <w:rPr>
                <w:rFonts w:ascii="仿宋" w:hAnsi="仿宋" w:eastAsia="仿宋" w:cs="仿宋"/>
                <w:spacing w:val="-66"/>
                <w:sz w:val="24"/>
                <w:szCs w:val="24"/>
              </w:rPr>
              <w:t xml:space="preserve"> </w:t>
            </w:r>
            <w:r>
              <w:rPr>
                <w:rFonts w:ascii="仿宋" w:hAnsi="仿宋" w:eastAsia="仿宋" w:cs="仿宋"/>
                <w:spacing w:val="-8"/>
                <w:sz w:val="24"/>
                <w:szCs w:val="24"/>
              </w:rPr>
              <w:t>吨）</w:t>
            </w:r>
          </w:p>
        </w:tc>
        <w:tc>
          <w:tcPr>
            <w:tcW w:w="1349" w:type="dxa"/>
            <w:vAlign w:val="top"/>
          </w:tcPr>
          <w:p w14:paraId="46977FF6">
            <w:pPr>
              <w:rPr>
                <w:rFonts w:ascii="Arial"/>
                <w:sz w:val="21"/>
              </w:rPr>
            </w:pPr>
          </w:p>
        </w:tc>
        <w:tc>
          <w:tcPr>
            <w:tcW w:w="2359" w:type="dxa"/>
            <w:gridSpan w:val="2"/>
            <w:tcBorders>
              <w:right w:val="single" w:color="000000" w:sz="2" w:space="0"/>
            </w:tcBorders>
            <w:vAlign w:val="top"/>
          </w:tcPr>
          <w:p w14:paraId="2CA90E9B">
            <w:pPr>
              <w:spacing w:before="66" w:line="235" w:lineRule="auto"/>
              <w:ind w:left="115" w:right="808" w:hanging="6"/>
              <w:rPr>
                <w:rFonts w:ascii="仿宋" w:hAnsi="仿宋" w:eastAsia="仿宋" w:cs="仿宋"/>
                <w:sz w:val="24"/>
                <w:szCs w:val="24"/>
              </w:rPr>
            </w:pPr>
            <w:r>
              <w:rPr>
                <w:rFonts w:ascii="仿宋" w:hAnsi="仿宋" w:eastAsia="仿宋" w:cs="仿宋"/>
                <w:spacing w:val="-2"/>
                <w:sz w:val="24"/>
                <w:szCs w:val="24"/>
              </w:rPr>
              <w:t>优质饲草收贮</w:t>
            </w:r>
            <w:r>
              <w:rPr>
                <w:rFonts w:ascii="仿宋" w:hAnsi="仿宋" w:eastAsia="仿宋" w:cs="仿宋"/>
                <w:spacing w:val="1"/>
                <w:sz w:val="24"/>
                <w:szCs w:val="24"/>
              </w:rPr>
              <w:t xml:space="preserve"> </w:t>
            </w:r>
            <w:r>
              <w:rPr>
                <w:rFonts w:ascii="仿宋" w:hAnsi="仿宋" w:eastAsia="仿宋" w:cs="仿宋"/>
                <w:spacing w:val="-8"/>
                <w:sz w:val="24"/>
                <w:szCs w:val="24"/>
              </w:rPr>
              <w:t>数量（</w:t>
            </w:r>
            <w:r>
              <w:rPr>
                <w:rFonts w:ascii="仿宋" w:hAnsi="仿宋" w:eastAsia="仿宋" w:cs="仿宋"/>
                <w:spacing w:val="-66"/>
                <w:sz w:val="24"/>
                <w:szCs w:val="24"/>
              </w:rPr>
              <w:t xml:space="preserve"> </w:t>
            </w:r>
            <w:r>
              <w:rPr>
                <w:rFonts w:ascii="仿宋" w:hAnsi="仿宋" w:eastAsia="仿宋" w:cs="仿宋"/>
                <w:spacing w:val="-8"/>
                <w:sz w:val="24"/>
                <w:szCs w:val="24"/>
              </w:rPr>
              <w:t>吨）</w:t>
            </w:r>
          </w:p>
        </w:tc>
        <w:tc>
          <w:tcPr>
            <w:tcW w:w="1876" w:type="dxa"/>
            <w:tcBorders>
              <w:left w:val="single" w:color="000000" w:sz="2" w:space="0"/>
            </w:tcBorders>
            <w:vAlign w:val="top"/>
          </w:tcPr>
          <w:p w14:paraId="6C959618">
            <w:pPr>
              <w:rPr>
                <w:rFonts w:ascii="Arial"/>
                <w:sz w:val="21"/>
              </w:rPr>
            </w:pPr>
          </w:p>
        </w:tc>
      </w:tr>
      <w:tr w14:paraId="148C7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135" w:type="dxa"/>
            <w:vMerge w:val="continue"/>
            <w:tcBorders>
              <w:top w:val="nil"/>
              <w:bottom w:val="nil"/>
            </w:tcBorders>
            <w:vAlign w:val="top"/>
          </w:tcPr>
          <w:p w14:paraId="3A7D1C01">
            <w:pPr>
              <w:rPr>
                <w:rFonts w:ascii="Arial"/>
                <w:sz w:val="21"/>
              </w:rPr>
            </w:pPr>
          </w:p>
        </w:tc>
        <w:tc>
          <w:tcPr>
            <w:tcW w:w="2183" w:type="dxa"/>
            <w:gridSpan w:val="2"/>
            <w:vAlign w:val="top"/>
          </w:tcPr>
          <w:p w14:paraId="204F12E6">
            <w:pPr>
              <w:spacing w:before="77" w:line="231" w:lineRule="auto"/>
              <w:ind w:left="107" w:right="103" w:firstLine="4"/>
              <w:rPr>
                <w:rFonts w:ascii="仿宋" w:hAnsi="仿宋" w:eastAsia="仿宋" w:cs="仿宋"/>
                <w:sz w:val="24"/>
                <w:szCs w:val="24"/>
              </w:rPr>
            </w:pPr>
            <w:r>
              <w:rPr>
                <w:rFonts w:ascii="仿宋" w:hAnsi="仿宋" w:eastAsia="仿宋" w:cs="仿宋"/>
                <w:spacing w:val="4"/>
                <w:sz w:val="24"/>
                <w:szCs w:val="24"/>
              </w:rPr>
              <w:t>青贮饲料结构调整</w:t>
            </w:r>
            <w:r>
              <w:rPr>
                <w:rFonts w:ascii="仿宋" w:hAnsi="仿宋" w:eastAsia="仿宋" w:cs="仿宋"/>
                <w:sz w:val="24"/>
                <w:szCs w:val="24"/>
              </w:rPr>
              <w:t xml:space="preserve"> </w:t>
            </w:r>
            <w:r>
              <w:rPr>
                <w:rFonts w:ascii="仿宋" w:hAnsi="仿宋" w:eastAsia="仿宋" w:cs="仿宋"/>
                <w:spacing w:val="-2"/>
                <w:sz w:val="24"/>
                <w:szCs w:val="24"/>
              </w:rPr>
              <w:t>种植面积（亩）</w:t>
            </w:r>
          </w:p>
        </w:tc>
        <w:tc>
          <w:tcPr>
            <w:tcW w:w="1349" w:type="dxa"/>
            <w:vAlign w:val="top"/>
          </w:tcPr>
          <w:p w14:paraId="7125957A">
            <w:pPr>
              <w:rPr>
                <w:rFonts w:ascii="Arial"/>
                <w:sz w:val="21"/>
              </w:rPr>
            </w:pPr>
          </w:p>
        </w:tc>
        <w:tc>
          <w:tcPr>
            <w:tcW w:w="2359" w:type="dxa"/>
            <w:gridSpan w:val="2"/>
            <w:tcBorders>
              <w:right w:val="single" w:color="000000" w:sz="2" w:space="0"/>
            </w:tcBorders>
            <w:vAlign w:val="top"/>
          </w:tcPr>
          <w:p w14:paraId="7EAAFA80">
            <w:pPr>
              <w:spacing w:before="74" w:line="232" w:lineRule="auto"/>
              <w:ind w:left="112" w:right="100" w:hanging="3"/>
              <w:rPr>
                <w:rFonts w:ascii="仿宋" w:hAnsi="仿宋" w:eastAsia="仿宋" w:cs="仿宋"/>
                <w:sz w:val="24"/>
                <w:szCs w:val="24"/>
              </w:rPr>
            </w:pPr>
            <w:r>
              <w:rPr>
                <w:rFonts w:ascii="仿宋" w:hAnsi="仿宋" w:eastAsia="仿宋" w:cs="仿宋"/>
                <w:spacing w:val="27"/>
                <w:sz w:val="24"/>
                <w:szCs w:val="24"/>
              </w:rPr>
              <w:t>优质饲草结构调整</w:t>
            </w:r>
            <w:r>
              <w:rPr>
                <w:rFonts w:ascii="仿宋" w:hAnsi="仿宋" w:eastAsia="仿宋" w:cs="仿宋"/>
                <w:spacing w:val="1"/>
                <w:sz w:val="24"/>
                <w:szCs w:val="24"/>
              </w:rPr>
              <w:t xml:space="preserve"> </w:t>
            </w:r>
            <w:r>
              <w:rPr>
                <w:rFonts w:ascii="仿宋" w:hAnsi="仿宋" w:eastAsia="仿宋" w:cs="仿宋"/>
                <w:spacing w:val="-2"/>
                <w:sz w:val="24"/>
                <w:szCs w:val="24"/>
              </w:rPr>
              <w:t>种植面积（亩）</w:t>
            </w:r>
          </w:p>
        </w:tc>
        <w:tc>
          <w:tcPr>
            <w:tcW w:w="1876" w:type="dxa"/>
            <w:tcBorders>
              <w:left w:val="single" w:color="000000" w:sz="2" w:space="0"/>
            </w:tcBorders>
            <w:vAlign w:val="top"/>
          </w:tcPr>
          <w:p w14:paraId="3A9EEA3F">
            <w:pPr>
              <w:rPr>
                <w:rFonts w:ascii="Arial"/>
                <w:sz w:val="21"/>
              </w:rPr>
            </w:pPr>
          </w:p>
        </w:tc>
      </w:tr>
      <w:tr w14:paraId="3C742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135" w:type="dxa"/>
            <w:vMerge w:val="continue"/>
            <w:tcBorders>
              <w:top w:val="nil"/>
              <w:bottom w:val="nil"/>
            </w:tcBorders>
            <w:vAlign w:val="top"/>
          </w:tcPr>
          <w:p w14:paraId="48784944">
            <w:pPr>
              <w:rPr>
                <w:rFonts w:ascii="Arial"/>
                <w:sz w:val="21"/>
              </w:rPr>
            </w:pPr>
          </w:p>
        </w:tc>
        <w:tc>
          <w:tcPr>
            <w:tcW w:w="666" w:type="dxa"/>
            <w:vMerge w:val="restart"/>
            <w:tcBorders>
              <w:bottom w:val="nil"/>
              <w:right w:val="single" w:color="000000" w:sz="2" w:space="0"/>
            </w:tcBorders>
            <w:textDirection w:val="tbRlV"/>
            <w:vAlign w:val="top"/>
          </w:tcPr>
          <w:p w14:paraId="77D73D6D">
            <w:pPr>
              <w:spacing w:before="216" w:line="206" w:lineRule="auto"/>
              <w:ind w:left="840"/>
              <w:rPr>
                <w:rFonts w:ascii="仿宋" w:hAnsi="仿宋" w:eastAsia="仿宋" w:cs="仿宋"/>
                <w:sz w:val="24"/>
                <w:szCs w:val="24"/>
              </w:rPr>
            </w:pPr>
            <w:r>
              <w:rPr>
                <w:rFonts w:ascii="仿宋" w:hAnsi="仿宋" w:eastAsia="仿宋" w:cs="仿宋"/>
                <w:spacing w:val="-1"/>
                <w:sz w:val="24"/>
                <w:szCs w:val="24"/>
              </w:rPr>
              <w:t>其</w:t>
            </w:r>
            <w:r>
              <w:rPr>
                <w:rFonts w:ascii="仿宋" w:hAnsi="仿宋" w:eastAsia="仿宋" w:cs="仿宋"/>
                <w:spacing w:val="49"/>
                <w:sz w:val="24"/>
                <w:szCs w:val="24"/>
              </w:rPr>
              <w:t xml:space="preserve">  </w:t>
            </w:r>
            <w:r>
              <w:rPr>
                <w:rFonts w:ascii="仿宋" w:hAnsi="仿宋" w:eastAsia="仿宋" w:cs="仿宋"/>
                <w:spacing w:val="-1"/>
                <w:sz w:val="24"/>
                <w:szCs w:val="24"/>
              </w:rPr>
              <w:t>中</w:t>
            </w:r>
          </w:p>
        </w:tc>
        <w:tc>
          <w:tcPr>
            <w:tcW w:w="1517" w:type="dxa"/>
            <w:tcBorders>
              <w:left w:val="single" w:color="000000" w:sz="2" w:space="0"/>
              <w:bottom w:val="single" w:color="000000" w:sz="2" w:space="0"/>
            </w:tcBorders>
            <w:vAlign w:val="top"/>
          </w:tcPr>
          <w:p w14:paraId="08FAE08C">
            <w:pPr>
              <w:spacing w:before="95" w:line="232" w:lineRule="auto"/>
              <w:ind w:left="120" w:right="446" w:hanging="11"/>
              <w:rPr>
                <w:rFonts w:ascii="仿宋" w:hAnsi="仿宋" w:eastAsia="仿宋" w:cs="仿宋"/>
                <w:sz w:val="24"/>
                <w:szCs w:val="24"/>
              </w:rPr>
            </w:pPr>
            <w:r>
              <w:rPr>
                <w:rFonts w:ascii="仿宋" w:hAnsi="仿宋" w:eastAsia="仿宋" w:cs="仿宋"/>
                <w:spacing w:val="-3"/>
                <w:sz w:val="24"/>
                <w:szCs w:val="24"/>
              </w:rPr>
              <w:t>全株青贮</w:t>
            </w:r>
            <w:r>
              <w:rPr>
                <w:rFonts w:ascii="仿宋" w:hAnsi="仿宋" w:eastAsia="仿宋" w:cs="仿宋"/>
                <w:spacing w:val="2"/>
                <w:sz w:val="24"/>
                <w:szCs w:val="24"/>
              </w:rPr>
              <w:t xml:space="preserve"> </w:t>
            </w:r>
            <w:r>
              <w:rPr>
                <w:rFonts w:ascii="仿宋" w:hAnsi="仿宋" w:eastAsia="仿宋" w:cs="仿宋"/>
                <w:spacing w:val="-10"/>
                <w:sz w:val="24"/>
                <w:szCs w:val="24"/>
              </w:rPr>
              <w:t>玉米</w:t>
            </w:r>
          </w:p>
        </w:tc>
        <w:tc>
          <w:tcPr>
            <w:tcW w:w="1349" w:type="dxa"/>
            <w:tcBorders>
              <w:bottom w:val="single" w:color="000000" w:sz="2" w:space="0"/>
              <w:right w:val="single" w:color="000000" w:sz="2" w:space="0"/>
            </w:tcBorders>
            <w:vAlign w:val="top"/>
          </w:tcPr>
          <w:p w14:paraId="47A09BDC">
            <w:pPr>
              <w:rPr>
                <w:rFonts w:ascii="Arial"/>
                <w:sz w:val="21"/>
              </w:rPr>
            </w:pPr>
          </w:p>
        </w:tc>
        <w:tc>
          <w:tcPr>
            <w:tcW w:w="674" w:type="dxa"/>
            <w:vMerge w:val="restart"/>
            <w:tcBorders>
              <w:left w:val="single" w:color="000000" w:sz="2" w:space="0"/>
              <w:bottom w:val="nil"/>
              <w:right w:val="single" w:color="000000" w:sz="2" w:space="0"/>
            </w:tcBorders>
            <w:textDirection w:val="tbRlV"/>
            <w:vAlign w:val="top"/>
          </w:tcPr>
          <w:p w14:paraId="60D6341E">
            <w:pPr>
              <w:spacing w:before="213" w:line="206" w:lineRule="auto"/>
              <w:ind w:left="747"/>
              <w:rPr>
                <w:rFonts w:ascii="仿宋" w:hAnsi="仿宋" w:eastAsia="仿宋" w:cs="仿宋"/>
                <w:sz w:val="24"/>
                <w:szCs w:val="24"/>
              </w:rPr>
            </w:pPr>
            <w:r>
              <w:rPr>
                <w:rFonts w:ascii="仿宋" w:hAnsi="仿宋" w:eastAsia="仿宋" w:cs="仿宋"/>
                <w:spacing w:val="-1"/>
                <w:sz w:val="24"/>
                <w:szCs w:val="24"/>
              </w:rPr>
              <w:t>其</w:t>
            </w:r>
            <w:r>
              <w:rPr>
                <w:rFonts w:ascii="仿宋" w:hAnsi="仿宋" w:eastAsia="仿宋" w:cs="仿宋"/>
                <w:spacing w:val="49"/>
                <w:sz w:val="24"/>
                <w:szCs w:val="24"/>
              </w:rPr>
              <w:t xml:space="preserve">  </w:t>
            </w:r>
            <w:r>
              <w:rPr>
                <w:rFonts w:ascii="仿宋" w:hAnsi="仿宋" w:eastAsia="仿宋" w:cs="仿宋"/>
                <w:spacing w:val="-1"/>
                <w:sz w:val="24"/>
                <w:szCs w:val="24"/>
              </w:rPr>
              <w:t>中</w:t>
            </w:r>
          </w:p>
        </w:tc>
        <w:tc>
          <w:tcPr>
            <w:tcW w:w="1685" w:type="dxa"/>
            <w:tcBorders>
              <w:left w:val="single" w:color="000000" w:sz="2" w:space="0"/>
              <w:bottom w:val="single" w:color="000000" w:sz="2" w:space="0"/>
              <w:right w:val="single" w:color="000000" w:sz="2" w:space="0"/>
            </w:tcBorders>
            <w:vAlign w:val="top"/>
          </w:tcPr>
          <w:p w14:paraId="34A3FBC0">
            <w:pPr>
              <w:spacing w:before="246" w:line="216" w:lineRule="auto"/>
              <w:ind w:left="624"/>
              <w:rPr>
                <w:rFonts w:ascii="仿宋" w:hAnsi="仿宋" w:eastAsia="仿宋" w:cs="仿宋"/>
                <w:sz w:val="24"/>
                <w:szCs w:val="24"/>
              </w:rPr>
            </w:pPr>
            <w:r>
              <w:rPr>
                <w:rFonts w:ascii="仿宋" w:hAnsi="仿宋" w:eastAsia="仿宋" w:cs="仿宋"/>
                <w:spacing w:val="-12"/>
                <w:sz w:val="24"/>
                <w:szCs w:val="24"/>
              </w:rPr>
              <w:t>苜蓿</w:t>
            </w:r>
          </w:p>
        </w:tc>
        <w:tc>
          <w:tcPr>
            <w:tcW w:w="1876" w:type="dxa"/>
            <w:tcBorders>
              <w:left w:val="single" w:color="000000" w:sz="2" w:space="0"/>
              <w:bottom w:val="single" w:color="000000" w:sz="2" w:space="0"/>
            </w:tcBorders>
            <w:vAlign w:val="top"/>
          </w:tcPr>
          <w:p w14:paraId="6F736CD8">
            <w:pPr>
              <w:rPr>
                <w:rFonts w:ascii="Arial"/>
                <w:sz w:val="21"/>
              </w:rPr>
            </w:pPr>
          </w:p>
        </w:tc>
      </w:tr>
      <w:tr w14:paraId="3EE2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35" w:type="dxa"/>
            <w:vMerge w:val="continue"/>
            <w:tcBorders>
              <w:top w:val="nil"/>
              <w:bottom w:val="nil"/>
            </w:tcBorders>
            <w:vAlign w:val="top"/>
          </w:tcPr>
          <w:p w14:paraId="60F569AC">
            <w:pPr>
              <w:rPr>
                <w:rFonts w:ascii="Arial"/>
                <w:sz w:val="21"/>
              </w:rPr>
            </w:pPr>
          </w:p>
        </w:tc>
        <w:tc>
          <w:tcPr>
            <w:tcW w:w="666" w:type="dxa"/>
            <w:vMerge w:val="continue"/>
            <w:tcBorders>
              <w:top w:val="nil"/>
              <w:bottom w:val="nil"/>
              <w:right w:val="single" w:color="000000" w:sz="2" w:space="0"/>
            </w:tcBorders>
            <w:textDirection w:val="tbRlV"/>
            <w:vAlign w:val="top"/>
          </w:tcPr>
          <w:p w14:paraId="5B3EB4B3">
            <w:pPr>
              <w:rPr>
                <w:rFonts w:ascii="Arial"/>
                <w:sz w:val="21"/>
              </w:rPr>
            </w:pPr>
          </w:p>
        </w:tc>
        <w:tc>
          <w:tcPr>
            <w:tcW w:w="1517" w:type="dxa"/>
            <w:tcBorders>
              <w:top w:val="single" w:color="000000" w:sz="2" w:space="0"/>
              <w:left w:val="single" w:color="000000" w:sz="2" w:space="0"/>
              <w:bottom w:val="single" w:color="000000" w:sz="2" w:space="0"/>
            </w:tcBorders>
            <w:vAlign w:val="top"/>
          </w:tcPr>
          <w:p w14:paraId="13DF1D3B">
            <w:pPr>
              <w:rPr>
                <w:rFonts w:ascii="Arial"/>
                <w:sz w:val="21"/>
              </w:rPr>
            </w:pPr>
          </w:p>
        </w:tc>
        <w:tc>
          <w:tcPr>
            <w:tcW w:w="1349" w:type="dxa"/>
            <w:tcBorders>
              <w:top w:val="single" w:color="000000" w:sz="2" w:space="0"/>
              <w:bottom w:val="single" w:color="000000" w:sz="2" w:space="0"/>
              <w:right w:val="single" w:color="000000" w:sz="2" w:space="0"/>
            </w:tcBorders>
            <w:vAlign w:val="top"/>
          </w:tcPr>
          <w:p w14:paraId="2CB0ECC8">
            <w:pPr>
              <w:rPr>
                <w:rFonts w:ascii="Arial"/>
                <w:sz w:val="21"/>
              </w:rPr>
            </w:pPr>
          </w:p>
        </w:tc>
        <w:tc>
          <w:tcPr>
            <w:tcW w:w="674" w:type="dxa"/>
            <w:vMerge w:val="continue"/>
            <w:tcBorders>
              <w:top w:val="nil"/>
              <w:left w:val="single" w:color="000000" w:sz="2" w:space="0"/>
              <w:bottom w:val="nil"/>
              <w:right w:val="single" w:color="000000" w:sz="2" w:space="0"/>
            </w:tcBorders>
            <w:textDirection w:val="tbRlV"/>
            <w:vAlign w:val="top"/>
          </w:tcPr>
          <w:p w14:paraId="3BED4DB2">
            <w:pPr>
              <w:rPr>
                <w:rFonts w:ascii="Arial"/>
                <w:sz w:val="21"/>
              </w:rPr>
            </w:pPr>
          </w:p>
        </w:tc>
        <w:tc>
          <w:tcPr>
            <w:tcW w:w="1685" w:type="dxa"/>
            <w:tcBorders>
              <w:top w:val="single" w:color="000000" w:sz="2" w:space="0"/>
              <w:left w:val="single" w:color="000000" w:sz="2" w:space="0"/>
              <w:bottom w:val="single" w:color="000000" w:sz="2" w:space="0"/>
              <w:right w:val="single" w:color="000000" w:sz="2" w:space="0"/>
            </w:tcBorders>
            <w:vAlign w:val="top"/>
          </w:tcPr>
          <w:p w14:paraId="0822BC98">
            <w:pPr>
              <w:spacing w:before="172" w:line="218" w:lineRule="auto"/>
              <w:ind w:left="621"/>
              <w:rPr>
                <w:rFonts w:ascii="仿宋" w:hAnsi="仿宋" w:eastAsia="仿宋" w:cs="仿宋"/>
                <w:sz w:val="24"/>
                <w:szCs w:val="24"/>
              </w:rPr>
            </w:pPr>
            <w:r>
              <w:rPr>
                <w:rFonts w:ascii="仿宋" w:hAnsi="仿宋" w:eastAsia="仿宋" w:cs="仿宋"/>
                <w:spacing w:val="-10"/>
                <w:sz w:val="24"/>
                <w:szCs w:val="24"/>
              </w:rPr>
              <w:t>燕麦</w:t>
            </w:r>
          </w:p>
        </w:tc>
        <w:tc>
          <w:tcPr>
            <w:tcW w:w="1876" w:type="dxa"/>
            <w:tcBorders>
              <w:top w:val="single" w:color="000000" w:sz="2" w:space="0"/>
              <w:left w:val="single" w:color="000000" w:sz="2" w:space="0"/>
              <w:bottom w:val="single" w:color="000000" w:sz="2" w:space="0"/>
            </w:tcBorders>
            <w:vAlign w:val="top"/>
          </w:tcPr>
          <w:p w14:paraId="4D39F0E5">
            <w:pPr>
              <w:rPr>
                <w:rFonts w:ascii="Arial"/>
                <w:sz w:val="21"/>
              </w:rPr>
            </w:pPr>
          </w:p>
        </w:tc>
      </w:tr>
      <w:tr w14:paraId="318D7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1135" w:type="dxa"/>
            <w:vMerge w:val="continue"/>
            <w:tcBorders>
              <w:top w:val="nil"/>
              <w:bottom w:val="nil"/>
            </w:tcBorders>
            <w:vAlign w:val="top"/>
          </w:tcPr>
          <w:p w14:paraId="5643F159">
            <w:pPr>
              <w:rPr>
                <w:rFonts w:ascii="Arial"/>
                <w:sz w:val="21"/>
              </w:rPr>
            </w:pPr>
          </w:p>
        </w:tc>
        <w:tc>
          <w:tcPr>
            <w:tcW w:w="666" w:type="dxa"/>
            <w:vMerge w:val="continue"/>
            <w:tcBorders>
              <w:top w:val="nil"/>
              <w:bottom w:val="nil"/>
              <w:right w:val="single" w:color="000000" w:sz="2" w:space="0"/>
            </w:tcBorders>
            <w:textDirection w:val="tbRlV"/>
            <w:vAlign w:val="top"/>
          </w:tcPr>
          <w:p w14:paraId="502650B5">
            <w:pPr>
              <w:rPr>
                <w:rFonts w:ascii="Arial"/>
                <w:sz w:val="21"/>
              </w:rPr>
            </w:pPr>
          </w:p>
        </w:tc>
        <w:tc>
          <w:tcPr>
            <w:tcW w:w="1517" w:type="dxa"/>
            <w:tcBorders>
              <w:top w:val="single" w:color="000000" w:sz="2" w:space="0"/>
              <w:left w:val="single" w:color="000000" w:sz="2" w:space="0"/>
              <w:bottom w:val="single" w:color="000000" w:sz="2" w:space="0"/>
            </w:tcBorders>
            <w:vAlign w:val="top"/>
          </w:tcPr>
          <w:p w14:paraId="4EE62EF6">
            <w:pPr>
              <w:rPr>
                <w:rFonts w:ascii="Arial"/>
                <w:sz w:val="21"/>
              </w:rPr>
            </w:pPr>
          </w:p>
        </w:tc>
        <w:tc>
          <w:tcPr>
            <w:tcW w:w="1349" w:type="dxa"/>
            <w:tcBorders>
              <w:top w:val="single" w:color="000000" w:sz="2" w:space="0"/>
              <w:bottom w:val="single" w:color="000000" w:sz="2" w:space="0"/>
              <w:right w:val="single" w:color="000000" w:sz="2" w:space="0"/>
            </w:tcBorders>
            <w:vAlign w:val="top"/>
          </w:tcPr>
          <w:p w14:paraId="21537B1A">
            <w:pPr>
              <w:rPr>
                <w:rFonts w:ascii="Arial"/>
                <w:sz w:val="21"/>
              </w:rPr>
            </w:pPr>
          </w:p>
        </w:tc>
        <w:tc>
          <w:tcPr>
            <w:tcW w:w="674" w:type="dxa"/>
            <w:vMerge w:val="continue"/>
            <w:tcBorders>
              <w:top w:val="nil"/>
              <w:left w:val="single" w:color="000000" w:sz="2" w:space="0"/>
              <w:bottom w:val="nil"/>
              <w:right w:val="single" w:color="000000" w:sz="2" w:space="0"/>
            </w:tcBorders>
            <w:textDirection w:val="tbRlV"/>
            <w:vAlign w:val="top"/>
          </w:tcPr>
          <w:p w14:paraId="0968A02D">
            <w:pPr>
              <w:rPr>
                <w:rFonts w:ascii="Arial"/>
                <w:sz w:val="21"/>
              </w:rPr>
            </w:pPr>
          </w:p>
        </w:tc>
        <w:tc>
          <w:tcPr>
            <w:tcW w:w="1685" w:type="dxa"/>
            <w:tcBorders>
              <w:top w:val="single" w:color="000000" w:sz="2" w:space="0"/>
              <w:left w:val="single" w:color="000000" w:sz="2" w:space="0"/>
              <w:bottom w:val="single" w:color="000000" w:sz="2" w:space="0"/>
              <w:right w:val="single" w:color="000000" w:sz="2" w:space="0"/>
            </w:tcBorders>
            <w:vAlign w:val="top"/>
          </w:tcPr>
          <w:p w14:paraId="2882085F">
            <w:pPr>
              <w:rPr>
                <w:rFonts w:ascii="Arial"/>
                <w:sz w:val="21"/>
              </w:rPr>
            </w:pPr>
          </w:p>
        </w:tc>
        <w:tc>
          <w:tcPr>
            <w:tcW w:w="1876" w:type="dxa"/>
            <w:tcBorders>
              <w:top w:val="single" w:color="000000" w:sz="2" w:space="0"/>
              <w:left w:val="single" w:color="000000" w:sz="2" w:space="0"/>
              <w:bottom w:val="single" w:color="000000" w:sz="2" w:space="0"/>
            </w:tcBorders>
            <w:vAlign w:val="top"/>
          </w:tcPr>
          <w:p w14:paraId="0F4007DC">
            <w:pPr>
              <w:rPr>
                <w:rFonts w:ascii="Arial"/>
                <w:sz w:val="21"/>
              </w:rPr>
            </w:pPr>
          </w:p>
        </w:tc>
      </w:tr>
      <w:tr w14:paraId="030F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1135" w:type="dxa"/>
            <w:vMerge w:val="continue"/>
            <w:tcBorders>
              <w:top w:val="nil"/>
            </w:tcBorders>
            <w:vAlign w:val="top"/>
          </w:tcPr>
          <w:p w14:paraId="762445AC">
            <w:pPr>
              <w:rPr>
                <w:rFonts w:ascii="Arial"/>
                <w:sz w:val="21"/>
              </w:rPr>
            </w:pPr>
          </w:p>
        </w:tc>
        <w:tc>
          <w:tcPr>
            <w:tcW w:w="666" w:type="dxa"/>
            <w:vMerge w:val="continue"/>
            <w:tcBorders>
              <w:top w:val="nil"/>
              <w:right w:val="single" w:color="000000" w:sz="2" w:space="0"/>
            </w:tcBorders>
            <w:textDirection w:val="tbRlV"/>
            <w:vAlign w:val="top"/>
          </w:tcPr>
          <w:p w14:paraId="4488E57A">
            <w:pPr>
              <w:rPr>
                <w:rFonts w:ascii="Arial"/>
                <w:sz w:val="21"/>
              </w:rPr>
            </w:pPr>
          </w:p>
        </w:tc>
        <w:tc>
          <w:tcPr>
            <w:tcW w:w="1517" w:type="dxa"/>
            <w:tcBorders>
              <w:top w:val="single" w:color="000000" w:sz="2" w:space="0"/>
              <w:left w:val="single" w:color="000000" w:sz="2" w:space="0"/>
            </w:tcBorders>
            <w:vAlign w:val="top"/>
          </w:tcPr>
          <w:p w14:paraId="5427B05D">
            <w:pPr>
              <w:rPr>
                <w:rFonts w:ascii="Arial"/>
                <w:sz w:val="21"/>
              </w:rPr>
            </w:pPr>
          </w:p>
        </w:tc>
        <w:tc>
          <w:tcPr>
            <w:tcW w:w="1349" w:type="dxa"/>
            <w:tcBorders>
              <w:top w:val="single" w:color="000000" w:sz="2" w:space="0"/>
              <w:right w:val="single" w:color="000000" w:sz="2" w:space="0"/>
            </w:tcBorders>
            <w:vAlign w:val="top"/>
          </w:tcPr>
          <w:p w14:paraId="7DC42972">
            <w:pPr>
              <w:rPr>
                <w:rFonts w:ascii="Arial"/>
                <w:sz w:val="21"/>
              </w:rPr>
            </w:pPr>
          </w:p>
        </w:tc>
        <w:tc>
          <w:tcPr>
            <w:tcW w:w="674" w:type="dxa"/>
            <w:vMerge w:val="continue"/>
            <w:tcBorders>
              <w:top w:val="nil"/>
              <w:left w:val="single" w:color="000000" w:sz="2" w:space="0"/>
              <w:right w:val="single" w:color="000000" w:sz="2" w:space="0"/>
            </w:tcBorders>
            <w:textDirection w:val="tbRlV"/>
            <w:vAlign w:val="top"/>
          </w:tcPr>
          <w:p w14:paraId="6062FE8E">
            <w:pPr>
              <w:rPr>
                <w:rFonts w:ascii="Arial"/>
                <w:sz w:val="21"/>
              </w:rPr>
            </w:pPr>
          </w:p>
        </w:tc>
        <w:tc>
          <w:tcPr>
            <w:tcW w:w="1685" w:type="dxa"/>
            <w:tcBorders>
              <w:top w:val="single" w:color="000000" w:sz="2" w:space="0"/>
              <w:left w:val="single" w:color="000000" w:sz="2" w:space="0"/>
              <w:right w:val="single" w:color="000000" w:sz="2" w:space="0"/>
            </w:tcBorders>
            <w:vAlign w:val="top"/>
          </w:tcPr>
          <w:p w14:paraId="2673F412">
            <w:pPr>
              <w:rPr>
                <w:rFonts w:ascii="Arial"/>
                <w:sz w:val="21"/>
              </w:rPr>
            </w:pPr>
          </w:p>
        </w:tc>
        <w:tc>
          <w:tcPr>
            <w:tcW w:w="1876" w:type="dxa"/>
            <w:tcBorders>
              <w:top w:val="single" w:color="000000" w:sz="2" w:space="0"/>
              <w:left w:val="single" w:color="000000" w:sz="2" w:space="0"/>
            </w:tcBorders>
            <w:vAlign w:val="top"/>
          </w:tcPr>
          <w:p w14:paraId="6B06BEC6">
            <w:pPr>
              <w:rPr>
                <w:rFonts w:ascii="Arial"/>
                <w:sz w:val="21"/>
              </w:rPr>
            </w:pPr>
          </w:p>
        </w:tc>
      </w:tr>
      <w:tr w14:paraId="062BD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4667" w:type="dxa"/>
            <w:gridSpan w:val="4"/>
            <w:tcBorders>
              <w:bottom w:val="single" w:color="000000" w:sz="2" w:space="0"/>
            </w:tcBorders>
            <w:vAlign w:val="top"/>
          </w:tcPr>
          <w:p w14:paraId="2DE8DE92">
            <w:pPr>
              <w:spacing w:before="239" w:line="215" w:lineRule="auto"/>
              <w:ind w:left="1171"/>
              <w:rPr>
                <w:rFonts w:ascii="仿宋" w:hAnsi="仿宋" w:eastAsia="仿宋" w:cs="仿宋"/>
                <w:sz w:val="24"/>
                <w:szCs w:val="24"/>
              </w:rPr>
            </w:pPr>
            <w:r>
              <w:rPr>
                <w:rFonts w:ascii="仿宋" w:hAnsi="仿宋" w:eastAsia="仿宋" w:cs="仿宋"/>
                <w:spacing w:val="-10"/>
                <w:sz w:val="24"/>
                <w:szCs w:val="24"/>
              </w:rPr>
              <w:t>申请补助资金（</w:t>
            </w:r>
            <w:r>
              <w:rPr>
                <w:rFonts w:ascii="仿宋" w:hAnsi="仿宋" w:eastAsia="仿宋" w:cs="仿宋"/>
                <w:spacing w:val="-66"/>
                <w:sz w:val="24"/>
                <w:szCs w:val="24"/>
              </w:rPr>
              <w:t xml:space="preserve"> </w:t>
            </w:r>
            <w:r>
              <w:rPr>
                <w:rFonts w:ascii="仿宋" w:hAnsi="仿宋" w:eastAsia="仿宋" w:cs="仿宋"/>
                <w:spacing w:val="-10"/>
                <w:sz w:val="24"/>
                <w:szCs w:val="24"/>
              </w:rPr>
              <w:t>万元）</w:t>
            </w:r>
          </w:p>
        </w:tc>
        <w:tc>
          <w:tcPr>
            <w:tcW w:w="4235" w:type="dxa"/>
            <w:gridSpan w:val="3"/>
            <w:vAlign w:val="top"/>
          </w:tcPr>
          <w:p w14:paraId="718E2500">
            <w:pPr>
              <w:rPr>
                <w:rFonts w:ascii="Arial"/>
                <w:sz w:val="21"/>
              </w:rPr>
            </w:pPr>
          </w:p>
        </w:tc>
      </w:tr>
      <w:tr w14:paraId="3A991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2" w:hRule="atLeast"/>
        </w:trPr>
        <w:tc>
          <w:tcPr>
            <w:tcW w:w="8902" w:type="dxa"/>
            <w:gridSpan w:val="7"/>
            <w:tcBorders>
              <w:top w:val="single" w:color="000000" w:sz="2" w:space="0"/>
            </w:tcBorders>
            <w:vAlign w:val="top"/>
          </w:tcPr>
          <w:p w14:paraId="72E21DC9">
            <w:pPr>
              <w:spacing w:line="283" w:lineRule="auto"/>
              <w:rPr>
                <w:rFonts w:ascii="Arial"/>
                <w:sz w:val="21"/>
              </w:rPr>
            </w:pPr>
          </w:p>
          <w:p w14:paraId="1C1A151F">
            <w:pPr>
              <w:spacing w:line="283" w:lineRule="auto"/>
              <w:rPr>
                <w:rFonts w:ascii="Arial"/>
                <w:sz w:val="21"/>
              </w:rPr>
            </w:pPr>
          </w:p>
          <w:p w14:paraId="414AC58E">
            <w:pPr>
              <w:spacing w:line="284" w:lineRule="auto"/>
              <w:rPr>
                <w:rFonts w:ascii="Arial"/>
                <w:sz w:val="21"/>
              </w:rPr>
            </w:pPr>
          </w:p>
          <w:p w14:paraId="38EB4FCC">
            <w:pPr>
              <w:spacing w:before="78" w:line="216" w:lineRule="auto"/>
              <w:ind w:left="3388"/>
              <w:rPr>
                <w:rFonts w:ascii="仿宋" w:hAnsi="仿宋" w:eastAsia="仿宋" w:cs="仿宋"/>
                <w:sz w:val="24"/>
                <w:szCs w:val="24"/>
              </w:rPr>
            </w:pPr>
            <w:r>
              <w:rPr>
                <w:rFonts w:ascii="仿宋" w:hAnsi="仿宋" w:eastAsia="仿宋" w:cs="仿宋"/>
                <w:spacing w:val="-2"/>
                <w:sz w:val="24"/>
                <w:szCs w:val="24"/>
              </w:rPr>
              <w:t>法人代表签字：单位（盖章）</w:t>
            </w:r>
          </w:p>
          <w:p w14:paraId="74CD8BA3">
            <w:pPr>
              <w:spacing w:before="298" w:line="217" w:lineRule="auto"/>
              <w:ind w:left="6253"/>
              <w:rPr>
                <w:rFonts w:ascii="仿宋" w:hAnsi="仿宋" w:eastAsia="仿宋" w:cs="仿宋"/>
                <w:sz w:val="24"/>
                <w:szCs w:val="24"/>
              </w:rPr>
            </w:pPr>
            <w:r>
              <w:rPr>
                <w:rFonts w:ascii="仿宋" w:hAnsi="仿宋" w:eastAsia="仿宋" w:cs="仿宋"/>
                <w:spacing w:val="-5"/>
                <w:sz w:val="24"/>
                <w:szCs w:val="24"/>
              </w:rPr>
              <w:t>年月日</w:t>
            </w:r>
          </w:p>
        </w:tc>
      </w:tr>
      <w:tr w14:paraId="62048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7" w:hRule="atLeast"/>
        </w:trPr>
        <w:tc>
          <w:tcPr>
            <w:tcW w:w="1135" w:type="dxa"/>
            <w:vMerge w:val="restart"/>
            <w:tcBorders>
              <w:bottom w:val="nil"/>
            </w:tcBorders>
            <w:vAlign w:val="top"/>
          </w:tcPr>
          <w:p w14:paraId="43899DA9">
            <w:pPr>
              <w:spacing w:line="301" w:lineRule="auto"/>
              <w:rPr>
                <w:rFonts w:ascii="Arial"/>
                <w:sz w:val="21"/>
              </w:rPr>
            </w:pPr>
          </w:p>
          <w:p w14:paraId="7F5BE998">
            <w:pPr>
              <w:spacing w:line="301" w:lineRule="auto"/>
              <w:rPr>
                <w:rFonts w:ascii="Arial"/>
                <w:sz w:val="21"/>
              </w:rPr>
            </w:pPr>
          </w:p>
          <w:p w14:paraId="4E4616A9">
            <w:pPr>
              <w:spacing w:before="78" w:line="441" w:lineRule="auto"/>
              <w:ind w:left="326" w:right="322" w:firstLine="2"/>
              <w:jc w:val="both"/>
              <w:rPr>
                <w:rFonts w:ascii="仿宋" w:hAnsi="仿宋" w:eastAsia="仿宋" w:cs="仿宋"/>
                <w:sz w:val="24"/>
                <w:szCs w:val="24"/>
              </w:rPr>
            </w:pPr>
            <w:r>
              <w:rPr>
                <w:rFonts w:ascii="仿宋" w:hAnsi="仿宋" w:eastAsia="仿宋" w:cs="仿宋"/>
                <w:spacing w:val="-7"/>
                <w:sz w:val="24"/>
                <w:szCs w:val="24"/>
              </w:rPr>
              <w:t>县级</w:t>
            </w:r>
            <w:r>
              <w:rPr>
                <w:rFonts w:ascii="仿宋" w:hAnsi="仿宋" w:eastAsia="仿宋" w:cs="仿宋"/>
                <w:sz w:val="24"/>
                <w:szCs w:val="24"/>
              </w:rPr>
              <w:t xml:space="preserve"> </w:t>
            </w:r>
            <w:r>
              <w:rPr>
                <w:rFonts w:ascii="仿宋" w:hAnsi="仿宋" w:eastAsia="仿宋" w:cs="仿宋"/>
                <w:spacing w:val="-5"/>
                <w:sz w:val="24"/>
                <w:szCs w:val="24"/>
              </w:rPr>
              <w:t>项目</w:t>
            </w:r>
            <w:r>
              <w:rPr>
                <w:rFonts w:ascii="仿宋" w:hAnsi="仿宋" w:eastAsia="仿宋" w:cs="仿宋"/>
                <w:sz w:val="24"/>
                <w:szCs w:val="24"/>
              </w:rPr>
              <w:t xml:space="preserve"> </w:t>
            </w:r>
            <w:r>
              <w:rPr>
                <w:rFonts w:ascii="仿宋" w:hAnsi="仿宋" w:eastAsia="仿宋" w:cs="仿宋"/>
                <w:spacing w:val="-5"/>
                <w:sz w:val="24"/>
                <w:szCs w:val="24"/>
              </w:rPr>
              <w:t>主管</w:t>
            </w:r>
            <w:r>
              <w:rPr>
                <w:rFonts w:ascii="仿宋" w:hAnsi="仿宋" w:eastAsia="仿宋" w:cs="仿宋"/>
                <w:sz w:val="24"/>
                <w:szCs w:val="24"/>
              </w:rPr>
              <w:t xml:space="preserve"> </w:t>
            </w:r>
            <w:r>
              <w:rPr>
                <w:rFonts w:ascii="仿宋" w:hAnsi="仿宋" w:eastAsia="仿宋" w:cs="仿宋"/>
                <w:spacing w:val="-5"/>
                <w:sz w:val="24"/>
                <w:szCs w:val="24"/>
              </w:rPr>
              <w:t>部门</w:t>
            </w:r>
            <w:r>
              <w:rPr>
                <w:rFonts w:ascii="仿宋" w:hAnsi="仿宋" w:eastAsia="仿宋" w:cs="仿宋"/>
                <w:sz w:val="24"/>
                <w:szCs w:val="24"/>
              </w:rPr>
              <w:t xml:space="preserve"> </w:t>
            </w:r>
            <w:r>
              <w:rPr>
                <w:rFonts w:ascii="仿宋" w:hAnsi="仿宋" w:eastAsia="仿宋" w:cs="仿宋"/>
                <w:spacing w:val="-5"/>
                <w:sz w:val="24"/>
                <w:szCs w:val="24"/>
              </w:rPr>
              <w:t>审核</w:t>
            </w:r>
            <w:r>
              <w:rPr>
                <w:rFonts w:ascii="仿宋" w:hAnsi="仿宋" w:eastAsia="仿宋" w:cs="仿宋"/>
                <w:sz w:val="24"/>
                <w:szCs w:val="24"/>
              </w:rPr>
              <w:t xml:space="preserve"> </w:t>
            </w:r>
            <w:r>
              <w:rPr>
                <w:rFonts w:ascii="仿宋" w:hAnsi="仿宋" w:eastAsia="仿宋" w:cs="仿宋"/>
                <w:spacing w:val="-5"/>
                <w:sz w:val="24"/>
                <w:szCs w:val="24"/>
              </w:rPr>
              <w:t>意见</w:t>
            </w:r>
          </w:p>
        </w:tc>
        <w:tc>
          <w:tcPr>
            <w:tcW w:w="7767" w:type="dxa"/>
            <w:gridSpan w:val="6"/>
            <w:vAlign w:val="top"/>
          </w:tcPr>
          <w:p w14:paraId="5AE4B2F3">
            <w:pPr>
              <w:spacing w:before="214" w:line="216" w:lineRule="auto"/>
              <w:ind w:left="2814"/>
              <w:rPr>
                <w:rFonts w:ascii="仿宋" w:hAnsi="仿宋" w:eastAsia="仿宋" w:cs="仿宋"/>
                <w:sz w:val="24"/>
                <w:szCs w:val="24"/>
              </w:rPr>
            </w:pPr>
            <w:r>
              <w:rPr>
                <w:rFonts w:ascii="仿宋" w:hAnsi="仿宋" w:eastAsia="仿宋" w:cs="仿宋"/>
                <w:spacing w:val="-3"/>
                <w:sz w:val="24"/>
                <w:szCs w:val="24"/>
              </w:rPr>
              <w:t>畜牧业管理部门意见</w:t>
            </w:r>
          </w:p>
        </w:tc>
      </w:tr>
      <w:tr w14:paraId="14CC8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9" w:hRule="atLeast"/>
        </w:trPr>
        <w:tc>
          <w:tcPr>
            <w:tcW w:w="1135" w:type="dxa"/>
            <w:vMerge w:val="continue"/>
            <w:tcBorders>
              <w:top w:val="nil"/>
            </w:tcBorders>
            <w:vAlign w:val="top"/>
          </w:tcPr>
          <w:p w14:paraId="0AFA033A">
            <w:pPr>
              <w:rPr>
                <w:rFonts w:ascii="Arial"/>
                <w:sz w:val="21"/>
              </w:rPr>
            </w:pPr>
          </w:p>
        </w:tc>
        <w:tc>
          <w:tcPr>
            <w:tcW w:w="7767" w:type="dxa"/>
            <w:gridSpan w:val="6"/>
            <w:vAlign w:val="top"/>
          </w:tcPr>
          <w:p w14:paraId="103385B5">
            <w:pPr>
              <w:spacing w:line="284" w:lineRule="auto"/>
              <w:rPr>
                <w:rFonts w:ascii="Arial"/>
                <w:sz w:val="21"/>
              </w:rPr>
            </w:pPr>
          </w:p>
          <w:p w14:paraId="4251F5A0">
            <w:pPr>
              <w:spacing w:line="284" w:lineRule="auto"/>
              <w:rPr>
                <w:rFonts w:ascii="Arial"/>
                <w:sz w:val="21"/>
              </w:rPr>
            </w:pPr>
          </w:p>
          <w:p w14:paraId="62EB1EC1">
            <w:pPr>
              <w:spacing w:line="284" w:lineRule="auto"/>
              <w:rPr>
                <w:rFonts w:ascii="Arial"/>
                <w:sz w:val="21"/>
              </w:rPr>
            </w:pPr>
          </w:p>
          <w:p w14:paraId="50226357">
            <w:pPr>
              <w:spacing w:line="284" w:lineRule="auto"/>
              <w:rPr>
                <w:rFonts w:ascii="Arial"/>
                <w:sz w:val="21"/>
              </w:rPr>
            </w:pPr>
          </w:p>
          <w:p w14:paraId="03E3B154">
            <w:pPr>
              <w:spacing w:line="284" w:lineRule="auto"/>
              <w:rPr>
                <w:rFonts w:ascii="Arial"/>
                <w:sz w:val="21"/>
              </w:rPr>
            </w:pPr>
          </w:p>
          <w:p w14:paraId="0A23BA23">
            <w:pPr>
              <w:spacing w:before="78" w:line="216" w:lineRule="auto"/>
              <w:ind w:left="1709"/>
              <w:rPr>
                <w:rFonts w:ascii="仿宋" w:hAnsi="仿宋" w:eastAsia="仿宋" w:cs="仿宋"/>
                <w:sz w:val="24"/>
                <w:szCs w:val="24"/>
              </w:rPr>
            </w:pPr>
            <w:r>
              <w:rPr>
                <w:rFonts w:ascii="仿宋" w:hAnsi="仿宋" w:eastAsia="仿宋" w:cs="仿宋"/>
                <w:spacing w:val="-2"/>
                <w:sz w:val="24"/>
                <w:szCs w:val="24"/>
              </w:rPr>
              <w:t>签字：单位（盖章）</w:t>
            </w:r>
          </w:p>
          <w:p w14:paraId="639076AA">
            <w:pPr>
              <w:spacing w:before="298" w:line="217" w:lineRule="auto"/>
              <w:ind w:left="3524"/>
              <w:rPr>
                <w:rFonts w:ascii="仿宋" w:hAnsi="仿宋" w:eastAsia="仿宋" w:cs="仿宋"/>
                <w:sz w:val="24"/>
                <w:szCs w:val="24"/>
              </w:rPr>
            </w:pPr>
            <w:r>
              <w:rPr>
                <w:rFonts w:ascii="仿宋" w:hAnsi="仿宋" w:eastAsia="仿宋" w:cs="仿宋"/>
                <w:spacing w:val="-5"/>
                <w:sz w:val="24"/>
                <w:szCs w:val="24"/>
              </w:rPr>
              <w:t>年月日</w:t>
            </w:r>
          </w:p>
        </w:tc>
      </w:tr>
    </w:tbl>
    <w:p w14:paraId="06B85876">
      <w:pPr>
        <w:rPr>
          <w:rFonts w:ascii="Arial"/>
          <w:sz w:val="21"/>
        </w:rPr>
      </w:pPr>
    </w:p>
    <w:p w14:paraId="6137B338">
      <w:pPr>
        <w:rPr>
          <w:rFonts w:ascii="Arial"/>
          <w:sz w:val="21"/>
        </w:rPr>
      </w:pPr>
    </w:p>
    <w:p w14:paraId="152197E9">
      <w:pPr>
        <w:rPr>
          <w:rFonts w:ascii="Arial"/>
          <w:sz w:val="21"/>
        </w:rPr>
      </w:pPr>
    </w:p>
    <w:p w14:paraId="70E85FED">
      <w:pPr>
        <w:rPr>
          <w:rFonts w:ascii="Arial"/>
          <w:sz w:val="21"/>
        </w:rPr>
      </w:pPr>
    </w:p>
    <w:p w14:paraId="23D105F2">
      <w:pPr>
        <w:rPr>
          <w:rFonts w:ascii="Arial"/>
          <w:sz w:val="21"/>
        </w:rPr>
      </w:pPr>
    </w:p>
    <w:p w14:paraId="615F59EA">
      <w:pPr>
        <w:rPr>
          <w:rFonts w:ascii="Arial"/>
          <w:sz w:val="21"/>
        </w:rPr>
      </w:pPr>
    </w:p>
    <w:p w14:paraId="32120551">
      <w:pPr>
        <w:rPr>
          <w:rFonts w:ascii="Arial"/>
          <w:sz w:val="21"/>
        </w:rPr>
      </w:pPr>
    </w:p>
    <w:p w14:paraId="42BB1C05">
      <w:pPr>
        <w:spacing w:line="345" w:lineRule="auto"/>
        <w:rPr>
          <w:rFonts w:ascii="Arial"/>
          <w:sz w:val="21"/>
        </w:rPr>
      </w:pPr>
    </w:p>
    <w:p w14:paraId="7D18A318">
      <w:pPr>
        <w:spacing w:line="346" w:lineRule="auto"/>
        <w:rPr>
          <w:rFonts w:ascii="Arial"/>
          <w:sz w:val="21"/>
        </w:rPr>
      </w:pPr>
    </w:p>
    <w:p w14:paraId="658B179E">
      <w:pPr>
        <w:spacing w:before="101" w:line="230" w:lineRule="auto"/>
        <w:ind w:left="12"/>
        <w:rPr>
          <w:rFonts w:hint="eastAsia" w:ascii="黑体" w:hAnsi="黑体" w:eastAsia="黑体" w:cs="黑体"/>
          <w:sz w:val="31"/>
          <w:szCs w:val="31"/>
          <w:lang w:eastAsia="zh-CN"/>
        </w:rPr>
      </w:pPr>
      <w:r>
        <w:rPr>
          <w:rFonts w:ascii="黑体" w:hAnsi="黑体" w:eastAsia="黑体" w:cs="黑体"/>
          <w:spacing w:val="-6"/>
          <w:sz w:val="31"/>
          <w:szCs w:val="31"/>
        </w:rPr>
        <w:t>附件</w:t>
      </w:r>
      <w:r>
        <w:rPr>
          <w:rFonts w:ascii="黑体" w:hAnsi="黑体" w:eastAsia="黑体" w:cs="黑体"/>
          <w:spacing w:val="-43"/>
          <w:sz w:val="31"/>
          <w:szCs w:val="31"/>
        </w:rPr>
        <w:t xml:space="preserve"> </w:t>
      </w:r>
      <w:r>
        <w:rPr>
          <w:rFonts w:hint="eastAsia" w:ascii="黑体" w:hAnsi="黑体" w:eastAsia="黑体" w:cs="黑体"/>
          <w:spacing w:val="-6"/>
          <w:sz w:val="31"/>
          <w:szCs w:val="31"/>
          <w:lang w:val="en-US" w:eastAsia="zh-CN"/>
        </w:rPr>
        <w:t>3</w:t>
      </w:r>
    </w:p>
    <w:p w14:paraId="1A2EA189">
      <w:pPr>
        <w:spacing w:before="143" w:line="211" w:lineRule="auto"/>
        <w:ind w:left="1743"/>
        <w:outlineLvl w:val="0"/>
        <w:rPr>
          <w:rFonts w:ascii="微软雅黑" w:hAnsi="微软雅黑" w:eastAsia="微软雅黑" w:cs="微软雅黑"/>
          <w:sz w:val="35"/>
          <w:szCs w:val="35"/>
        </w:rPr>
      </w:pPr>
      <w:r>
        <w:rPr>
          <w:rFonts w:ascii="微软雅黑" w:hAnsi="微软雅黑" w:eastAsia="微软雅黑" w:cs="微软雅黑"/>
          <w:spacing w:val="8"/>
          <w:sz w:val="35"/>
          <w:szCs w:val="35"/>
        </w:rPr>
        <w:t>“粮改饲”项目实施主体承诺书</w:t>
      </w:r>
    </w:p>
    <w:p w14:paraId="700B4CB1">
      <w:pPr>
        <w:spacing w:line="287" w:lineRule="auto"/>
        <w:rPr>
          <w:rFonts w:ascii="Arial"/>
          <w:sz w:val="21"/>
        </w:rPr>
      </w:pPr>
    </w:p>
    <w:p w14:paraId="224D37A2">
      <w:pPr>
        <w:spacing w:line="288" w:lineRule="auto"/>
        <w:rPr>
          <w:rFonts w:ascii="Arial"/>
          <w:sz w:val="21"/>
        </w:rPr>
      </w:pPr>
    </w:p>
    <w:p w14:paraId="594CD342">
      <w:pPr>
        <w:pStyle w:val="2"/>
        <w:spacing w:before="100" w:line="329" w:lineRule="auto"/>
        <w:ind w:left="21" w:right="326" w:firstLine="820"/>
      </w:pPr>
      <w:r>
        <w:rPr>
          <w:spacing w:val="-1"/>
        </w:rPr>
        <w:t>XXX 自愿申报</w:t>
      </w:r>
      <w:r>
        <w:rPr>
          <w:spacing w:val="-59"/>
        </w:rPr>
        <w:t xml:space="preserve"> </w:t>
      </w:r>
      <w:r>
        <w:rPr>
          <w:spacing w:val="-1"/>
        </w:rPr>
        <w:t>202</w:t>
      </w:r>
      <w:r>
        <w:rPr>
          <w:rFonts w:hint="eastAsia"/>
          <w:spacing w:val="-1"/>
          <w:lang w:val="en-US" w:eastAsia="zh-CN"/>
        </w:rPr>
        <w:t>5</w:t>
      </w:r>
      <w:r>
        <w:rPr>
          <w:spacing w:val="-44"/>
        </w:rPr>
        <w:t xml:space="preserve"> </w:t>
      </w:r>
      <w:r>
        <w:rPr>
          <w:spacing w:val="-1"/>
        </w:rPr>
        <w:t>年“粮改饲</w:t>
      </w:r>
      <w:r>
        <w:rPr>
          <w:spacing w:val="-113"/>
        </w:rPr>
        <w:t xml:space="preserve"> </w:t>
      </w:r>
      <w:r>
        <w:rPr>
          <w:spacing w:val="-1"/>
        </w:rPr>
        <w:t>”项目，现就</w:t>
      </w:r>
      <w:r>
        <w:rPr>
          <w:spacing w:val="-2"/>
        </w:rPr>
        <w:t>项目建设与</w:t>
      </w:r>
      <w:r>
        <w:t xml:space="preserve"> </w:t>
      </w:r>
      <w:r>
        <w:rPr>
          <w:spacing w:val="5"/>
        </w:rPr>
        <w:t>管理有关要求承诺如下：</w:t>
      </w:r>
    </w:p>
    <w:p w14:paraId="068218CA">
      <w:pPr>
        <w:pStyle w:val="2"/>
        <w:spacing w:before="56" w:line="286" w:lineRule="auto"/>
        <w:ind w:left="8" w:right="326" w:firstLine="851"/>
      </w:pPr>
      <w:r>
        <w:rPr>
          <w:spacing w:val="8"/>
        </w:rPr>
        <w:t>一、严格按照项目申报的收贮面积和收贮数量，保质保</w:t>
      </w:r>
      <w:r>
        <w:rPr>
          <w:spacing w:val="6"/>
        </w:rPr>
        <w:t xml:space="preserve"> </w:t>
      </w:r>
      <w:r>
        <w:rPr>
          <w:spacing w:val="5"/>
        </w:rPr>
        <w:t>量完成项目任务。</w:t>
      </w:r>
    </w:p>
    <w:p w14:paraId="0B2A9BD0">
      <w:pPr>
        <w:pStyle w:val="2"/>
        <w:spacing w:before="194" w:line="285" w:lineRule="auto"/>
        <w:ind w:left="2" w:right="326" w:firstLine="863"/>
      </w:pPr>
      <w:r>
        <w:rPr>
          <w:spacing w:val="4"/>
        </w:rPr>
        <w:t>二、积极主动作为，</w:t>
      </w:r>
      <w:r>
        <w:rPr>
          <w:spacing w:val="-58"/>
        </w:rPr>
        <w:t xml:space="preserve"> </w:t>
      </w:r>
      <w:r>
        <w:rPr>
          <w:spacing w:val="4"/>
        </w:rPr>
        <w:t>自觉接受主管部门的检查指导，严</w:t>
      </w:r>
      <w:r>
        <w:t xml:space="preserve"> </w:t>
      </w:r>
      <w:r>
        <w:rPr>
          <w:spacing w:val="7"/>
        </w:rPr>
        <w:t>格按时间节点完成项目验收工作。</w:t>
      </w:r>
    </w:p>
    <w:p w14:paraId="6A07378A">
      <w:pPr>
        <w:pStyle w:val="2"/>
        <w:spacing w:before="203" w:line="286" w:lineRule="auto"/>
        <w:ind w:left="48" w:right="236" w:firstLine="815"/>
      </w:pPr>
      <w:r>
        <w:rPr>
          <w:spacing w:val="-1"/>
        </w:rPr>
        <w:t>三、认真组织项目实施工作，严格按程序进行项目申报，</w:t>
      </w:r>
      <w:r>
        <w:t xml:space="preserve"> </w:t>
      </w:r>
      <w:r>
        <w:rPr>
          <w:spacing w:val="5"/>
        </w:rPr>
        <w:t>申报过程中，坚决做到不虚报、瞒报。</w:t>
      </w:r>
    </w:p>
    <w:p w14:paraId="00014E13">
      <w:pPr>
        <w:pStyle w:val="2"/>
        <w:spacing w:before="195" w:line="286" w:lineRule="auto"/>
        <w:ind w:left="21" w:right="326" w:firstLine="872"/>
      </w:pPr>
      <w:r>
        <w:rPr>
          <w:spacing w:val="7"/>
        </w:rPr>
        <w:t>四、遇有不可抗力情况发生时，应及时向所在地</w:t>
      </w:r>
      <w:r>
        <w:rPr>
          <w:spacing w:val="6"/>
        </w:rPr>
        <w:t>县级主</w:t>
      </w:r>
      <w:r>
        <w:t xml:space="preserve"> </w:t>
      </w:r>
      <w:r>
        <w:rPr>
          <w:spacing w:val="1"/>
        </w:rPr>
        <w:t>管部门报告。</w:t>
      </w:r>
    </w:p>
    <w:p w14:paraId="7CDD2B42">
      <w:pPr>
        <w:pStyle w:val="2"/>
        <w:spacing w:before="199" w:line="286" w:lineRule="auto"/>
        <w:ind w:right="326" w:firstLine="860"/>
      </w:pPr>
      <w:r>
        <w:rPr>
          <w:spacing w:val="6"/>
        </w:rPr>
        <w:t>五、落实“粮改饲</w:t>
      </w:r>
      <w:r>
        <w:rPr>
          <w:spacing w:val="-101"/>
        </w:rPr>
        <w:t xml:space="preserve"> </w:t>
      </w:r>
      <w:r>
        <w:rPr>
          <w:spacing w:val="6"/>
        </w:rPr>
        <w:t>”项目过程中，如若违背承诺或违反</w:t>
      </w:r>
      <w:r>
        <w:t xml:space="preserve"> </w:t>
      </w:r>
      <w:r>
        <w:rPr>
          <w:spacing w:val="5"/>
        </w:rPr>
        <w:t>有关规定，自愿承担责任，甘愿接受有关部门</w:t>
      </w:r>
      <w:r>
        <w:rPr>
          <w:spacing w:val="4"/>
        </w:rPr>
        <w:t>处罚，自觉退还</w:t>
      </w:r>
    </w:p>
    <w:p w14:paraId="1D29D674">
      <w:pPr>
        <w:pStyle w:val="2"/>
        <w:spacing w:before="197" w:line="227" w:lineRule="auto"/>
        <w:ind w:left="11"/>
      </w:pPr>
      <w:r>
        <w:rPr>
          <w:spacing w:val="5"/>
        </w:rPr>
        <w:t>全部项目补助资金。</w:t>
      </w:r>
    </w:p>
    <w:p w14:paraId="0A73622E">
      <w:pPr>
        <w:spacing w:line="249" w:lineRule="auto"/>
        <w:rPr>
          <w:rFonts w:ascii="Arial"/>
          <w:sz w:val="21"/>
        </w:rPr>
      </w:pPr>
    </w:p>
    <w:p w14:paraId="08AD24DD">
      <w:pPr>
        <w:spacing w:line="249" w:lineRule="auto"/>
        <w:rPr>
          <w:rFonts w:ascii="Arial"/>
          <w:sz w:val="21"/>
        </w:rPr>
      </w:pPr>
    </w:p>
    <w:p w14:paraId="2B66FB42">
      <w:pPr>
        <w:spacing w:line="249" w:lineRule="auto"/>
        <w:rPr>
          <w:rFonts w:ascii="Arial"/>
          <w:sz w:val="21"/>
        </w:rPr>
      </w:pPr>
    </w:p>
    <w:p w14:paraId="60C37D7C">
      <w:pPr>
        <w:spacing w:line="250" w:lineRule="auto"/>
        <w:rPr>
          <w:rFonts w:ascii="Arial"/>
          <w:sz w:val="21"/>
        </w:rPr>
      </w:pPr>
    </w:p>
    <w:p w14:paraId="10612AB9">
      <w:pPr>
        <w:spacing w:line="250" w:lineRule="auto"/>
        <w:rPr>
          <w:rFonts w:ascii="Arial"/>
          <w:sz w:val="21"/>
        </w:rPr>
      </w:pPr>
    </w:p>
    <w:p w14:paraId="5AA0F5C7">
      <w:pPr>
        <w:pStyle w:val="2"/>
        <w:spacing w:before="101" w:line="228" w:lineRule="auto"/>
        <w:ind w:left="865"/>
      </w:pPr>
      <w:r>
        <w:rPr>
          <w:spacing w:val="2"/>
        </w:rPr>
        <w:t>法定代表人签字：</w:t>
      </w:r>
      <w:r>
        <w:rPr>
          <w:spacing w:val="8"/>
        </w:rPr>
        <w:t xml:space="preserve">            </w:t>
      </w:r>
      <w:r>
        <w:rPr>
          <w:spacing w:val="2"/>
        </w:rPr>
        <w:t>公章：</w:t>
      </w:r>
    </w:p>
    <w:p w14:paraId="7461C71D">
      <w:pPr>
        <w:spacing w:line="334" w:lineRule="auto"/>
        <w:rPr>
          <w:rFonts w:ascii="Arial"/>
          <w:sz w:val="21"/>
        </w:rPr>
      </w:pPr>
    </w:p>
    <w:p w14:paraId="5616C849">
      <w:pPr>
        <w:spacing w:line="335" w:lineRule="auto"/>
        <w:rPr>
          <w:rFonts w:ascii="Arial"/>
          <w:sz w:val="21"/>
        </w:rPr>
      </w:pPr>
    </w:p>
    <w:p w14:paraId="1A8C1281">
      <w:pPr>
        <w:pStyle w:val="2"/>
        <w:spacing w:before="101" w:line="228" w:lineRule="auto"/>
        <w:ind w:left="5393"/>
      </w:pPr>
      <w:r>
        <w:rPr>
          <w:spacing w:val="-16"/>
        </w:rPr>
        <w:t>年</w:t>
      </w:r>
      <w:r>
        <w:rPr>
          <w:spacing w:val="18"/>
        </w:rPr>
        <w:t xml:space="preserve">   </w:t>
      </w:r>
      <w:r>
        <w:rPr>
          <w:spacing w:val="-16"/>
        </w:rPr>
        <w:t>月</w:t>
      </w:r>
      <w:r>
        <w:rPr>
          <w:spacing w:val="34"/>
        </w:rPr>
        <w:t xml:space="preserve">   </w:t>
      </w:r>
      <w:r>
        <w:rPr>
          <w:spacing w:val="-16"/>
        </w:rPr>
        <w:t>日</w:t>
      </w:r>
    </w:p>
    <w:p w14:paraId="6335F59A">
      <w:pPr>
        <w:spacing w:line="228" w:lineRule="auto"/>
        <w:sectPr>
          <w:footerReference r:id="rId6" w:type="default"/>
          <w:pgSz w:w="11906" w:h="16839"/>
          <w:pgMar w:top="1431" w:right="1472" w:bottom="1170" w:left="1606" w:header="0" w:footer="896" w:gutter="0"/>
          <w:cols w:space="720" w:num="1"/>
        </w:sectPr>
      </w:pPr>
    </w:p>
    <w:p w14:paraId="44679EA2">
      <w:pPr>
        <w:spacing w:line="406" w:lineRule="auto"/>
        <w:rPr>
          <w:rFonts w:ascii="Arial"/>
          <w:sz w:val="21"/>
        </w:rPr>
      </w:pPr>
    </w:p>
    <w:p w14:paraId="02E51AB1">
      <w:pPr>
        <w:spacing w:before="101" w:line="230" w:lineRule="auto"/>
        <w:ind w:left="238"/>
        <w:rPr>
          <w:rFonts w:hint="eastAsia" w:ascii="黑体" w:hAnsi="黑体" w:eastAsia="黑体" w:cs="黑体"/>
          <w:sz w:val="31"/>
          <w:szCs w:val="31"/>
          <w:lang w:eastAsia="zh-CN"/>
        </w:rPr>
      </w:pPr>
      <w:r>
        <w:rPr>
          <w:rFonts w:ascii="黑体" w:hAnsi="黑体" w:eastAsia="黑体" w:cs="黑体"/>
          <w:spacing w:val="-6"/>
          <w:sz w:val="31"/>
          <w:szCs w:val="31"/>
        </w:rPr>
        <w:t>附件</w:t>
      </w:r>
      <w:r>
        <w:rPr>
          <w:rFonts w:ascii="黑体" w:hAnsi="黑体" w:eastAsia="黑体" w:cs="黑体"/>
          <w:spacing w:val="-43"/>
          <w:sz w:val="31"/>
          <w:szCs w:val="31"/>
        </w:rPr>
        <w:t xml:space="preserve"> </w:t>
      </w:r>
      <w:r>
        <w:rPr>
          <w:rFonts w:hint="eastAsia" w:ascii="黑体" w:hAnsi="黑体" w:eastAsia="黑体" w:cs="黑体"/>
          <w:spacing w:val="-6"/>
          <w:sz w:val="31"/>
          <w:szCs w:val="31"/>
          <w:lang w:val="en-US" w:eastAsia="zh-CN"/>
        </w:rPr>
        <w:t>4</w:t>
      </w:r>
    </w:p>
    <w:p w14:paraId="45CDEA85">
      <w:pPr>
        <w:spacing w:line="441" w:lineRule="auto"/>
        <w:rPr>
          <w:rFonts w:ascii="Arial"/>
          <w:sz w:val="21"/>
        </w:rPr>
      </w:pPr>
    </w:p>
    <w:p w14:paraId="1F7FEA9C">
      <w:pPr>
        <w:spacing w:before="150" w:line="185" w:lineRule="auto"/>
        <w:ind w:left="3844"/>
        <w:rPr>
          <w:rFonts w:ascii="微软雅黑" w:hAnsi="微软雅黑" w:eastAsia="微软雅黑" w:cs="微软雅黑"/>
          <w:sz w:val="35"/>
          <w:szCs w:val="35"/>
        </w:rPr>
      </w:pPr>
      <w:r>
        <w:rPr>
          <w:rFonts w:ascii="微软雅黑" w:hAnsi="微软雅黑" w:eastAsia="微软雅黑" w:cs="微软雅黑"/>
          <w:sz w:val="35"/>
          <w:szCs w:val="35"/>
        </w:rPr>
        <w:t>202</w:t>
      </w:r>
      <w:r>
        <w:rPr>
          <w:rFonts w:hint="eastAsia" w:ascii="微软雅黑" w:hAnsi="微软雅黑" w:eastAsia="微软雅黑" w:cs="微软雅黑"/>
          <w:sz w:val="35"/>
          <w:szCs w:val="35"/>
          <w:lang w:val="en-US" w:eastAsia="zh-CN"/>
        </w:rPr>
        <w:t>5</w:t>
      </w:r>
      <w:r>
        <w:rPr>
          <w:rFonts w:ascii="微软雅黑" w:hAnsi="微软雅黑" w:eastAsia="微软雅黑" w:cs="微软雅黑"/>
          <w:sz w:val="35"/>
          <w:szCs w:val="35"/>
        </w:rPr>
        <w:t xml:space="preserve"> 年“粮改饲”项目申报汇总表</w:t>
      </w:r>
    </w:p>
    <w:p w14:paraId="02BC806B">
      <w:pPr>
        <w:pStyle w:val="2"/>
        <w:spacing w:before="55" w:line="212" w:lineRule="auto"/>
        <w:ind w:left="224"/>
        <w:rPr>
          <w:sz w:val="28"/>
          <w:szCs w:val="28"/>
        </w:rPr>
      </w:pPr>
      <w:r>
        <w:rPr>
          <w:spacing w:val="-11"/>
          <w:sz w:val="28"/>
          <w:szCs w:val="28"/>
        </w:rPr>
        <w:t>县(市、区)</w:t>
      </w:r>
      <w:r>
        <w:rPr>
          <w:spacing w:val="-58"/>
          <w:w w:val="72"/>
          <w:sz w:val="28"/>
          <w:szCs w:val="28"/>
        </w:rPr>
        <w:t>：（</w:t>
      </w:r>
      <w:r>
        <w:rPr>
          <w:spacing w:val="-11"/>
          <w:sz w:val="28"/>
          <w:szCs w:val="28"/>
        </w:rPr>
        <w:t>盖章）</w:t>
      </w:r>
      <w:r>
        <w:rPr>
          <w:spacing w:val="1"/>
          <w:sz w:val="28"/>
          <w:szCs w:val="28"/>
        </w:rPr>
        <w:t xml:space="preserve">                                      </w:t>
      </w:r>
      <w:r>
        <w:rPr>
          <w:sz w:val="28"/>
          <w:szCs w:val="28"/>
        </w:rPr>
        <w:t xml:space="preserve">                 </w:t>
      </w:r>
      <w:r>
        <w:rPr>
          <w:spacing w:val="-11"/>
          <w:sz w:val="28"/>
          <w:szCs w:val="28"/>
        </w:rPr>
        <w:t>202</w:t>
      </w:r>
      <w:r>
        <w:rPr>
          <w:rFonts w:hint="eastAsia"/>
          <w:spacing w:val="-11"/>
          <w:sz w:val="28"/>
          <w:szCs w:val="28"/>
          <w:lang w:val="en-US" w:eastAsia="zh-CN"/>
        </w:rPr>
        <w:t>5</w:t>
      </w:r>
      <w:r>
        <w:rPr>
          <w:spacing w:val="-44"/>
          <w:sz w:val="28"/>
          <w:szCs w:val="28"/>
        </w:rPr>
        <w:t xml:space="preserve"> </w:t>
      </w:r>
      <w:r>
        <w:rPr>
          <w:spacing w:val="-11"/>
          <w:sz w:val="28"/>
          <w:szCs w:val="28"/>
        </w:rPr>
        <w:t>年</w:t>
      </w:r>
      <w:r>
        <w:rPr>
          <w:spacing w:val="7"/>
          <w:sz w:val="28"/>
          <w:szCs w:val="28"/>
        </w:rPr>
        <w:t xml:space="preserve">    </w:t>
      </w:r>
      <w:r>
        <w:rPr>
          <w:spacing w:val="-11"/>
          <w:sz w:val="28"/>
          <w:szCs w:val="28"/>
        </w:rPr>
        <w:t>月</w:t>
      </w:r>
      <w:r>
        <w:rPr>
          <w:spacing w:val="20"/>
          <w:sz w:val="28"/>
          <w:szCs w:val="28"/>
        </w:rPr>
        <w:t xml:space="preserve">    </w:t>
      </w:r>
      <w:r>
        <w:rPr>
          <w:spacing w:val="-11"/>
          <w:sz w:val="28"/>
          <w:szCs w:val="28"/>
        </w:rPr>
        <w:t>日</w:t>
      </w:r>
    </w:p>
    <w:tbl>
      <w:tblPr>
        <w:tblStyle w:val="7"/>
        <w:tblW w:w="1315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3"/>
        <w:gridCol w:w="1468"/>
        <w:gridCol w:w="1618"/>
        <w:gridCol w:w="1693"/>
        <w:gridCol w:w="1783"/>
        <w:gridCol w:w="1648"/>
        <w:gridCol w:w="1753"/>
        <w:gridCol w:w="1177"/>
      </w:tblGrid>
      <w:tr w14:paraId="27350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013" w:type="dxa"/>
            <w:tcBorders>
              <w:top w:val="single" w:color="000000" w:sz="6" w:space="0"/>
              <w:left w:val="single" w:color="000000" w:sz="6" w:space="0"/>
              <w:bottom w:val="single" w:color="000000" w:sz="6" w:space="0"/>
              <w:right w:val="single" w:color="000000" w:sz="6" w:space="0"/>
            </w:tcBorders>
            <w:vAlign w:val="top"/>
          </w:tcPr>
          <w:p w14:paraId="31B1D7FE">
            <w:pPr>
              <w:spacing w:line="245" w:lineRule="auto"/>
              <w:rPr>
                <w:rFonts w:ascii="Arial"/>
                <w:sz w:val="21"/>
              </w:rPr>
            </w:pPr>
          </w:p>
          <w:p w14:paraId="07379DD7">
            <w:pPr>
              <w:pStyle w:val="8"/>
              <w:spacing w:before="103" w:line="201" w:lineRule="auto"/>
              <w:ind w:left="280"/>
            </w:pPr>
            <w:r>
              <w:rPr>
                <w:b/>
                <w:bCs/>
                <w:spacing w:val="-1"/>
              </w:rPr>
              <w:t>项目单位名称</w:t>
            </w:r>
          </w:p>
        </w:tc>
        <w:tc>
          <w:tcPr>
            <w:tcW w:w="1468" w:type="dxa"/>
            <w:tcBorders>
              <w:top w:val="single" w:color="000000" w:sz="6" w:space="0"/>
              <w:left w:val="single" w:color="000000" w:sz="6" w:space="0"/>
              <w:bottom w:val="single" w:color="000000" w:sz="6" w:space="0"/>
              <w:right w:val="single" w:color="000000" w:sz="6" w:space="0"/>
            </w:tcBorders>
            <w:vAlign w:val="top"/>
          </w:tcPr>
          <w:p w14:paraId="4E41A2FF">
            <w:pPr>
              <w:pStyle w:val="8"/>
              <w:spacing w:before="207" w:line="191" w:lineRule="auto"/>
              <w:ind w:left="96" w:firstLine="26"/>
            </w:pPr>
            <w:r>
              <w:rPr>
                <w:b/>
                <w:bCs/>
                <w:spacing w:val="-4"/>
              </w:rPr>
              <w:t>青贮饲料收</w:t>
            </w:r>
            <w:r>
              <w:rPr>
                <w:b/>
                <w:bCs/>
              </w:rPr>
              <w:t xml:space="preserve">   </w:t>
            </w:r>
            <w:r>
              <w:rPr>
                <w:b/>
                <w:bCs/>
                <w:spacing w:val="-11"/>
                <w:w w:val="98"/>
              </w:rPr>
              <w:t>贮数量（吨）</w:t>
            </w:r>
          </w:p>
        </w:tc>
        <w:tc>
          <w:tcPr>
            <w:tcW w:w="1618" w:type="dxa"/>
            <w:tcBorders>
              <w:top w:val="single" w:color="000000" w:sz="6" w:space="0"/>
              <w:left w:val="single" w:color="000000" w:sz="6" w:space="0"/>
              <w:bottom w:val="single" w:color="000000" w:sz="6" w:space="0"/>
              <w:right w:val="single" w:color="000000" w:sz="6" w:space="0"/>
            </w:tcBorders>
            <w:vAlign w:val="top"/>
          </w:tcPr>
          <w:p w14:paraId="4E48D458">
            <w:pPr>
              <w:pStyle w:val="8"/>
              <w:spacing w:before="45" w:line="178" w:lineRule="auto"/>
              <w:ind w:left="200" w:right="197" w:hanging="2"/>
              <w:jc w:val="both"/>
            </w:pPr>
            <w:r>
              <w:rPr>
                <w:b/>
                <w:bCs/>
              </w:rPr>
              <w:t xml:space="preserve">青贮饲料结 </w:t>
            </w:r>
            <w:r>
              <w:rPr>
                <w:b/>
                <w:bCs/>
                <w:spacing w:val="-1"/>
              </w:rPr>
              <w:t>构性调整种</w:t>
            </w:r>
            <w:r>
              <w:rPr>
                <w:b/>
                <w:bCs/>
                <w:spacing w:val="2"/>
              </w:rPr>
              <w:t xml:space="preserve"> </w:t>
            </w:r>
            <w:r>
              <w:rPr>
                <w:b/>
                <w:bCs/>
              </w:rPr>
              <w:t>面积（亩）</w:t>
            </w:r>
          </w:p>
        </w:tc>
        <w:tc>
          <w:tcPr>
            <w:tcW w:w="1693" w:type="dxa"/>
            <w:tcBorders>
              <w:top w:val="single" w:color="000000" w:sz="6" w:space="0"/>
              <w:left w:val="single" w:color="000000" w:sz="6" w:space="0"/>
              <w:bottom w:val="single" w:color="000000" w:sz="6" w:space="0"/>
              <w:right w:val="single" w:color="000000" w:sz="6" w:space="0"/>
            </w:tcBorders>
            <w:vAlign w:val="top"/>
          </w:tcPr>
          <w:p w14:paraId="372C9A43">
            <w:pPr>
              <w:pStyle w:val="8"/>
              <w:spacing w:before="207" w:line="191" w:lineRule="auto"/>
              <w:ind w:left="240" w:right="117" w:hanging="120"/>
            </w:pPr>
            <w:r>
              <w:rPr>
                <w:b/>
                <w:bCs/>
                <w:spacing w:val="-1"/>
              </w:rPr>
              <w:t>优质饲草收贮</w:t>
            </w:r>
            <w:r>
              <w:rPr>
                <w:b/>
                <w:bCs/>
                <w:spacing w:val="4"/>
              </w:rPr>
              <w:t xml:space="preserve"> </w:t>
            </w:r>
            <w:r>
              <w:rPr>
                <w:b/>
                <w:bCs/>
                <w:spacing w:val="2"/>
              </w:rPr>
              <w:t>数量（吨）</w:t>
            </w:r>
          </w:p>
        </w:tc>
        <w:tc>
          <w:tcPr>
            <w:tcW w:w="1783" w:type="dxa"/>
            <w:tcBorders>
              <w:top w:val="single" w:color="000000" w:sz="6" w:space="0"/>
              <w:left w:val="single" w:color="000000" w:sz="6" w:space="0"/>
              <w:bottom w:val="single" w:color="000000" w:sz="6" w:space="0"/>
              <w:right w:val="single" w:color="000000" w:sz="6" w:space="0"/>
            </w:tcBorders>
            <w:vAlign w:val="top"/>
          </w:tcPr>
          <w:p w14:paraId="6E2A23F1">
            <w:pPr>
              <w:pStyle w:val="8"/>
              <w:spacing w:before="46" w:line="187" w:lineRule="auto"/>
              <w:ind w:left="167"/>
            </w:pPr>
            <w:r>
              <w:rPr>
                <w:b/>
                <w:bCs/>
                <w:spacing w:val="-1"/>
              </w:rPr>
              <w:t>优质饲草结构</w:t>
            </w:r>
          </w:p>
          <w:p w14:paraId="552CA196">
            <w:pPr>
              <w:pStyle w:val="8"/>
              <w:spacing w:line="186" w:lineRule="auto"/>
              <w:ind w:left="166"/>
            </w:pPr>
            <w:r>
              <w:rPr>
                <w:b/>
                <w:bCs/>
              </w:rPr>
              <w:t>性调整种植面</w:t>
            </w:r>
          </w:p>
          <w:p w14:paraId="329EE09C">
            <w:pPr>
              <w:pStyle w:val="8"/>
              <w:spacing w:line="160" w:lineRule="auto"/>
              <w:ind w:left="409"/>
            </w:pPr>
            <w:r>
              <w:rPr>
                <w:b/>
                <w:bCs/>
              </w:rPr>
              <w:t>积（亩）</w:t>
            </w:r>
          </w:p>
        </w:tc>
        <w:tc>
          <w:tcPr>
            <w:tcW w:w="1648" w:type="dxa"/>
            <w:tcBorders>
              <w:top w:val="single" w:color="000000" w:sz="6" w:space="0"/>
              <w:left w:val="single" w:color="000000" w:sz="6" w:space="0"/>
              <w:bottom w:val="single" w:color="000000" w:sz="6" w:space="0"/>
              <w:right w:val="single" w:color="000000" w:sz="6" w:space="0"/>
            </w:tcBorders>
            <w:vAlign w:val="top"/>
          </w:tcPr>
          <w:p w14:paraId="27EC7BF4">
            <w:pPr>
              <w:pStyle w:val="8"/>
              <w:spacing w:before="45" w:line="178" w:lineRule="auto"/>
              <w:ind w:left="343" w:right="241" w:hanging="124"/>
              <w:jc w:val="right"/>
            </w:pPr>
            <w:r>
              <w:rPr>
                <w:b/>
                <w:bCs/>
                <w:spacing w:val="-6"/>
              </w:rPr>
              <w:t>奶牛、牛、</w:t>
            </w:r>
            <w:r>
              <w:rPr>
                <w:b/>
                <w:bCs/>
                <w:spacing w:val="1"/>
              </w:rPr>
              <w:t xml:space="preserve"> </w:t>
            </w:r>
            <w:r>
              <w:rPr>
                <w:b/>
                <w:bCs/>
                <w:spacing w:val="-1"/>
              </w:rPr>
              <w:t>羊饲养量</w:t>
            </w:r>
            <w:r>
              <w:rPr>
                <w:b/>
                <w:bCs/>
              </w:rPr>
              <w:t xml:space="preserve">  </w:t>
            </w:r>
            <w:r>
              <w:rPr>
                <w:b/>
                <w:bCs/>
                <w:spacing w:val="-7"/>
              </w:rPr>
              <w:t>(头、只)</w:t>
            </w:r>
          </w:p>
        </w:tc>
        <w:tc>
          <w:tcPr>
            <w:tcW w:w="1753" w:type="dxa"/>
            <w:tcBorders>
              <w:top w:val="single" w:color="000000" w:sz="6" w:space="0"/>
              <w:left w:val="single" w:color="000000" w:sz="6" w:space="0"/>
              <w:bottom w:val="single" w:color="000000" w:sz="6" w:space="0"/>
              <w:right w:val="single" w:color="000000" w:sz="6" w:space="0"/>
            </w:tcBorders>
            <w:vAlign w:val="top"/>
          </w:tcPr>
          <w:p w14:paraId="6D3241F2">
            <w:pPr>
              <w:pStyle w:val="8"/>
              <w:spacing w:before="207" w:line="186" w:lineRule="auto"/>
              <w:ind w:left="185"/>
            </w:pPr>
            <w:r>
              <w:rPr>
                <w:b/>
                <w:bCs/>
                <w:spacing w:val="-5"/>
              </w:rPr>
              <w:t>申请补贴资金</w:t>
            </w:r>
          </w:p>
          <w:p w14:paraId="70D39FBF">
            <w:pPr>
              <w:pStyle w:val="8"/>
              <w:spacing w:line="196" w:lineRule="auto"/>
              <w:ind w:left="386"/>
            </w:pPr>
            <w:r>
              <w:rPr>
                <w:b/>
                <w:bCs/>
                <w:spacing w:val="3"/>
              </w:rPr>
              <w:t>（万元）</w:t>
            </w:r>
          </w:p>
        </w:tc>
        <w:tc>
          <w:tcPr>
            <w:tcW w:w="1177" w:type="dxa"/>
            <w:tcBorders>
              <w:top w:val="single" w:color="000000" w:sz="6" w:space="0"/>
              <w:left w:val="single" w:color="000000" w:sz="6" w:space="0"/>
              <w:bottom w:val="single" w:color="000000" w:sz="6" w:space="0"/>
              <w:right w:val="single" w:color="000000" w:sz="6" w:space="0"/>
            </w:tcBorders>
            <w:vAlign w:val="top"/>
          </w:tcPr>
          <w:p w14:paraId="1A011827">
            <w:pPr>
              <w:spacing w:line="262" w:lineRule="auto"/>
              <w:rPr>
                <w:rFonts w:ascii="Arial"/>
                <w:sz w:val="21"/>
              </w:rPr>
            </w:pPr>
          </w:p>
          <w:p w14:paraId="68D3BB92">
            <w:pPr>
              <w:pStyle w:val="8"/>
              <w:spacing w:before="103" w:line="202" w:lineRule="auto"/>
              <w:ind w:left="347"/>
            </w:pPr>
            <w:r>
              <w:rPr>
                <w:b/>
                <w:bCs/>
                <w:spacing w:val="-3"/>
              </w:rPr>
              <w:t>备注</w:t>
            </w:r>
          </w:p>
        </w:tc>
      </w:tr>
      <w:tr w14:paraId="5030B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013" w:type="dxa"/>
            <w:tcBorders>
              <w:top w:val="single" w:color="000000" w:sz="6" w:space="0"/>
              <w:left w:val="single" w:color="000000" w:sz="6" w:space="0"/>
            </w:tcBorders>
            <w:vAlign w:val="top"/>
          </w:tcPr>
          <w:p w14:paraId="4FA212FA">
            <w:pPr>
              <w:rPr>
                <w:rFonts w:ascii="Arial"/>
                <w:sz w:val="21"/>
              </w:rPr>
            </w:pPr>
          </w:p>
        </w:tc>
        <w:tc>
          <w:tcPr>
            <w:tcW w:w="1468" w:type="dxa"/>
            <w:tcBorders>
              <w:top w:val="single" w:color="000000" w:sz="6" w:space="0"/>
            </w:tcBorders>
            <w:vAlign w:val="top"/>
          </w:tcPr>
          <w:p w14:paraId="10BD7B82">
            <w:pPr>
              <w:rPr>
                <w:rFonts w:ascii="Arial"/>
                <w:sz w:val="21"/>
              </w:rPr>
            </w:pPr>
          </w:p>
        </w:tc>
        <w:tc>
          <w:tcPr>
            <w:tcW w:w="1618" w:type="dxa"/>
            <w:tcBorders>
              <w:top w:val="single" w:color="000000" w:sz="6" w:space="0"/>
            </w:tcBorders>
            <w:vAlign w:val="top"/>
          </w:tcPr>
          <w:p w14:paraId="25B578A3">
            <w:pPr>
              <w:rPr>
                <w:rFonts w:ascii="Arial"/>
                <w:sz w:val="21"/>
              </w:rPr>
            </w:pPr>
          </w:p>
        </w:tc>
        <w:tc>
          <w:tcPr>
            <w:tcW w:w="1693" w:type="dxa"/>
            <w:tcBorders>
              <w:top w:val="single" w:color="000000" w:sz="6" w:space="0"/>
            </w:tcBorders>
            <w:vAlign w:val="top"/>
          </w:tcPr>
          <w:p w14:paraId="00B2F9EE">
            <w:pPr>
              <w:rPr>
                <w:rFonts w:ascii="Arial"/>
                <w:sz w:val="21"/>
              </w:rPr>
            </w:pPr>
          </w:p>
        </w:tc>
        <w:tc>
          <w:tcPr>
            <w:tcW w:w="1783" w:type="dxa"/>
            <w:tcBorders>
              <w:top w:val="single" w:color="000000" w:sz="6" w:space="0"/>
            </w:tcBorders>
            <w:vAlign w:val="top"/>
          </w:tcPr>
          <w:p w14:paraId="59425DF3">
            <w:pPr>
              <w:rPr>
                <w:rFonts w:ascii="Arial"/>
                <w:sz w:val="21"/>
              </w:rPr>
            </w:pPr>
          </w:p>
        </w:tc>
        <w:tc>
          <w:tcPr>
            <w:tcW w:w="1648" w:type="dxa"/>
            <w:tcBorders>
              <w:top w:val="single" w:color="000000" w:sz="6" w:space="0"/>
            </w:tcBorders>
            <w:vAlign w:val="top"/>
          </w:tcPr>
          <w:p w14:paraId="2B99FBB4">
            <w:pPr>
              <w:rPr>
                <w:rFonts w:ascii="Arial"/>
                <w:sz w:val="21"/>
              </w:rPr>
            </w:pPr>
          </w:p>
        </w:tc>
        <w:tc>
          <w:tcPr>
            <w:tcW w:w="1753" w:type="dxa"/>
            <w:tcBorders>
              <w:top w:val="single" w:color="000000" w:sz="6" w:space="0"/>
              <w:right w:val="single" w:color="000000" w:sz="6" w:space="0"/>
            </w:tcBorders>
            <w:vAlign w:val="top"/>
          </w:tcPr>
          <w:p w14:paraId="6BB9ACDE">
            <w:pPr>
              <w:rPr>
                <w:rFonts w:ascii="Arial"/>
                <w:sz w:val="21"/>
              </w:rPr>
            </w:pPr>
          </w:p>
        </w:tc>
        <w:tc>
          <w:tcPr>
            <w:tcW w:w="1177" w:type="dxa"/>
            <w:tcBorders>
              <w:top w:val="single" w:color="000000" w:sz="6" w:space="0"/>
              <w:left w:val="single" w:color="000000" w:sz="6" w:space="0"/>
              <w:right w:val="single" w:color="000000" w:sz="6" w:space="0"/>
            </w:tcBorders>
            <w:vAlign w:val="top"/>
          </w:tcPr>
          <w:p w14:paraId="3F9353BB">
            <w:pPr>
              <w:rPr>
                <w:rFonts w:ascii="Arial"/>
                <w:sz w:val="21"/>
              </w:rPr>
            </w:pPr>
          </w:p>
        </w:tc>
      </w:tr>
      <w:tr w14:paraId="29B8A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013" w:type="dxa"/>
            <w:tcBorders>
              <w:left w:val="single" w:color="000000" w:sz="6" w:space="0"/>
            </w:tcBorders>
            <w:vAlign w:val="top"/>
          </w:tcPr>
          <w:p w14:paraId="682C6876">
            <w:pPr>
              <w:rPr>
                <w:rFonts w:ascii="Arial"/>
                <w:sz w:val="21"/>
              </w:rPr>
            </w:pPr>
          </w:p>
        </w:tc>
        <w:tc>
          <w:tcPr>
            <w:tcW w:w="1468" w:type="dxa"/>
            <w:vAlign w:val="top"/>
          </w:tcPr>
          <w:p w14:paraId="33EB6EB2">
            <w:pPr>
              <w:rPr>
                <w:rFonts w:ascii="Arial"/>
                <w:sz w:val="21"/>
              </w:rPr>
            </w:pPr>
          </w:p>
        </w:tc>
        <w:tc>
          <w:tcPr>
            <w:tcW w:w="1618" w:type="dxa"/>
            <w:vAlign w:val="top"/>
          </w:tcPr>
          <w:p w14:paraId="04DB9407">
            <w:pPr>
              <w:rPr>
                <w:rFonts w:ascii="Arial"/>
                <w:sz w:val="21"/>
              </w:rPr>
            </w:pPr>
          </w:p>
        </w:tc>
        <w:tc>
          <w:tcPr>
            <w:tcW w:w="1693" w:type="dxa"/>
            <w:vAlign w:val="top"/>
          </w:tcPr>
          <w:p w14:paraId="12B10A74">
            <w:pPr>
              <w:rPr>
                <w:rFonts w:ascii="Arial"/>
                <w:sz w:val="21"/>
              </w:rPr>
            </w:pPr>
          </w:p>
        </w:tc>
        <w:tc>
          <w:tcPr>
            <w:tcW w:w="1783" w:type="dxa"/>
            <w:vAlign w:val="top"/>
          </w:tcPr>
          <w:p w14:paraId="1D7DCF3C">
            <w:pPr>
              <w:rPr>
                <w:rFonts w:ascii="Arial"/>
                <w:sz w:val="21"/>
              </w:rPr>
            </w:pPr>
          </w:p>
        </w:tc>
        <w:tc>
          <w:tcPr>
            <w:tcW w:w="1648" w:type="dxa"/>
            <w:vAlign w:val="top"/>
          </w:tcPr>
          <w:p w14:paraId="72B4A592">
            <w:pPr>
              <w:rPr>
                <w:rFonts w:ascii="Arial"/>
                <w:sz w:val="21"/>
              </w:rPr>
            </w:pPr>
          </w:p>
        </w:tc>
        <w:tc>
          <w:tcPr>
            <w:tcW w:w="1753" w:type="dxa"/>
            <w:tcBorders>
              <w:right w:val="single" w:color="000000" w:sz="6" w:space="0"/>
            </w:tcBorders>
            <w:vAlign w:val="top"/>
          </w:tcPr>
          <w:p w14:paraId="4D1A7503">
            <w:pPr>
              <w:rPr>
                <w:rFonts w:ascii="Arial"/>
                <w:sz w:val="21"/>
              </w:rPr>
            </w:pPr>
          </w:p>
        </w:tc>
        <w:tc>
          <w:tcPr>
            <w:tcW w:w="1177" w:type="dxa"/>
            <w:tcBorders>
              <w:left w:val="single" w:color="000000" w:sz="6" w:space="0"/>
              <w:right w:val="single" w:color="000000" w:sz="6" w:space="0"/>
            </w:tcBorders>
            <w:vAlign w:val="top"/>
          </w:tcPr>
          <w:p w14:paraId="19EED8D5">
            <w:pPr>
              <w:rPr>
                <w:rFonts w:ascii="Arial"/>
                <w:sz w:val="21"/>
              </w:rPr>
            </w:pPr>
          </w:p>
        </w:tc>
      </w:tr>
      <w:tr w14:paraId="3D851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013" w:type="dxa"/>
            <w:tcBorders>
              <w:left w:val="single" w:color="000000" w:sz="6" w:space="0"/>
            </w:tcBorders>
            <w:vAlign w:val="top"/>
          </w:tcPr>
          <w:p w14:paraId="01E1A834">
            <w:pPr>
              <w:rPr>
                <w:rFonts w:ascii="Arial"/>
                <w:sz w:val="21"/>
              </w:rPr>
            </w:pPr>
          </w:p>
        </w:tc>
        <w:tc>
          <w:tcPr>
            <w:tcW w:w="1468" w:type="dxa"/>
            <w:vAlign w:val="top"/>
          </w:tcPr>
          <w:p w14:paraId="3588E10C">
            <w:pPr>
              <w:rPr>
                <w:rFonts w:ascii="Arial"/>
                <w:sz w:val="21"/>
              </w:rPr>
            </w:pPr>
          </w:p>
        </w:tc>
        <w:tc>
          <w:tcPr>
            <w:tcW w:w="1618" w:type="dxa"/>
            <w:vAlign w:val="top"/>
          </w:tcPr>
          <w:p w14:paraId="3644514B">
            <w:pPr>
              <w:rPr>
                <w:rFonts w:ascii="Arial"/>
                <w:sz w:val="21"/>
              </w:rPr>
            </w:pPr>
          </w:p>
        </w:tc>
        <w:tc>
          <w:tcPr>
            <w:tcW w:w="1693" w:type="dxa"/>
            <w:vAlign w:val="top"/>
          </w:tcPr>
          <w:p w14:paraId="22C265CA">
            <w:pPr>
              <w:rPr>
                <w:rFonts w:ascii="Arial"/>
                <w:sz w:val="21"/>
              </w:rPr>
            </w:pPr>
          </w:p>
        </w:tc>
        <w:tc>
          <w:tcPr>
            <w:tcW w:w="1783" w:type="dxa"/>
            <w:vAlign w:val="top"/>
          </w:tcPr>
          <w:p w14:paraId="65E1A7B0">
            <w:pPr>
              <w:rPr>
                <w:rFonts w:ascii="Arial"/>
                <w:sz w:val="21"/>
              </w:rPr>
            </w:pPr>
          </w:p>
        </w:tc>
        <w:tc>
          <w:tcPr>
            <w:tcW w:w="1648" w:type="dxa"/>
            <w:vAlign w:val="top"/>
          </w:tcPr>
          <w:p w14:paraId="6F48E511">
            <w:pPr>
              <w:rPr>
                <w:rFonts w:ascii="Arial"/>
                <w:sz w:val="21"/>
              </w:rPr>
            </w:pPr>
          </w:p>
        </w:tc>
        <w:tc>
          <w:tcPr>
            <w:tcW w:w="1753" w:type="dxa"/>
            <w:tcBorders>
              <w:right w:val="single" w:color="000000" w:sz="6" w:space="0"/>
            </w:tcBorders>
            <w:vAlign w:val="top"/>
          </w:tcPr>
          <w:p w14:paraId="30DA66C7">
            <w:pPr>
              <w:rPr>
                <w:rFonts w:ascii="Arial"/>
                <w:sz w:val="21"/>
              </w:rPr>
            </w:pPr>
          </w:p>
        </w:tc>
        <w:tc>
          <w:tcPr>
            <w:tcW w:w="1177" w:type="dxa"/>
            <w:tcBorders>
              <w:left w:val="single" w:color="000000" w:sz="6" w:space="0"/>
              <w:right w:val="single" w:color="000000" w:sz="6" w:space="0"/>
            </w:tcBorders>
            <w:vAlign w:val="top"/>
          </w:tcPr>
          <w:p w14:paraId="7C1F01EC">
            <w:pPr>
              <w:rPr>
                <w:rFonts w:ascii="Arial"/>
                <w:sz w:val="21"/>
              </w:rPr>
            </w:pPr>
          </w:p>
        </w:tc>
      </w:tr>
      <w:tr w14:paraId="1F82F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013" w:type="dxa"/>
            <w:tcBorders>
              <w:left w:val="single" w:color="000000" w:sz="6" w:space="0"/>
            </w:tcBorders>
            <w:vAlign w:val="top"/>
          </w:tcPr>
          <w:p w14:paraId="6C440BDF">
            <w:pPr>
              <w:rPr>
                <w:rFonts w:ascii="Arial"/>
                <w:sz w:val="21"/>
              </w:rPr>
            </w:pPr>
          </w:p>
        </w:tc>
        <w:tc>
          <w:tcPr>
            <w:tcW w:w="1468" w:type="dxa"/>
            <w:vAlign w:val="top"/>
          </w:tcPr>
          <w:p w14:paraId="05E3202D">
            <w:pPr>
              <w:rPr>
                <w:rFonts w:ascii="Arial"/>
                <w:sz w:val="21"/>
              </w:rPr>
            </w:pPr>
          </w:p>
        </w:tc>
        <w:tc>
          <w:tcPr>
            <w:tcW w:w="1618" w:type="dxa"/>
            <w:vAlign w:val="top"/>
          </w:tcPr>
          <w:p w14:paraId="16A074EA">
            <w:pPr>
              <w:rPr>
                <w:rFonts w:ascii="Arial"/>
                <w:sz w:val="21"/>
              </w:rPr>
            </w:pPr>
          </w:p>
        </w:tc>
        <w:tc>
          <w:tcPr>
            <w:tcW w:w="1693" w:type="dxa"/>
            <w:vAlign w:val="top"/>
          </w:tcPr>
          <w:p w14:paraId="65DBFD9F">
            <w:pPr>
              <w:rPr>
                <w:rFonts w:ascii="Arial"/>
                <w:sz w:val="21"/>
              </w:rPr>
            </w:pPr>
          </w:p>
        </w:tc>
        <w:tc>
          <w:tcPr>
            <w:tcW w:w="1783" w:type="dxa"/>
            <w:vAlign w:val="top"/>
          </w:tcPr>
          <w:p w14:paraId="16B5E962">
            <w:pPr>
              <w:rPr>
                <w:rFonts w:ascii="Arial"/>
                <w:sz w:val="21"/>
              </w:rPr>
            </w:pPr>
          </w:p>
        </w:tc>
        <w:tc>
          <w:tcPr>
            <w:tcW w:w="1648" w:type="dxa"/>
            <w:vAlign w:val="top"/>
          </w:tcPr>
          <w:p w14:paraId="10174834">
            <w:pPr>
              <w:rPr>
                <w:rFonts w:ascii="Arial"/>
                <w:sz w:val="21"/>
              </w:rPr>
            </w:pPr>
          </w:p>
        </w:tc>
        <w:tc>
          <w:tcPr>
            <w:tcW w:w="1753" w:type="dxa"/>
            <w:tcBorders>
              <w:right w:val="single" w:color="000000" w:sz="6" w:space="0"/>
            </w:tcBorders>
            <w:vAlign w:val="top"/>
          </w:tcPr>
          <w:p w14:paraId="11CFB4B4">
            <w:pPr>
              <w:rPr>
                <w:rFonts w:ascii="Arial"/>
                <w:sz w:val="21"/>
              </w:rPr>
            </w:pPr>
          </w:p>
        </w:tc>
        <w:tc>
          <w:tcPr>
            <w:tcW w:w="1177" w:type="dxa"/>
            <w:tcBorders>
              <w:left w:val="single" w:color="000000" w:sz="6" w:space="0"/>
              <w:right w:val="single" w:color="000000" w:sz="6" w:space="0"/>
            </w:tcBorders>
            <w:vAlign w:val="top"/>
          </w:tcPr>
          <w:p w14:paraId="77295FAF">
            <w:pPr>
              <w:rPr>
                <w:rFonts w:ascii="Arial"/>
                <w:sz w:val="21"/>
              </w:rPr>
            </w:pPr>
          </w:p>
        </w:tc>
      </w:tr>
      <w:tr w14:paraId="073F6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013" w:type="dxa"/>
            <w:tcBorders>
              <w:left w:val="single" w:color="000000" w:sz="6" w:space="0"/>
            </w:tcBorders>
            <w:vAlign w:val="top"/>
          </w:tcPr>
          <w:p w14:paraId="351FD034">
            <w:pPr>
              <w:rPr>
                <w:rFonts w:ascii="Arial"/>
                <w:sz w:val="21"/>
              </w:rPr>
            </w:pPr>
          </w:p>
        </w:tc>
        <w:tc>
          <w:tcPr>
            <w:tcW w:w="1468" w:type="dxa"/>
            <w:vAlign w:val="top"/>
          </w:tcPr>
          <w:p w14:paraId="0958F910">
            <w:pPr>
              <w:rPr>
                <w:rFonts w:ascii="Arial"/>
                <w:sz w:val="21"/>
              </w:rPr>
            </w:pPr>
          </w:p>
        </w:tc>
        <w:tc>
          <w:tcPr>
            <w:tcW w:w="1618" w:type="dxa"/>
            <w:vAlign w:val="top"/>
          </w:tcPr>
          <w:p w14:paraId="468049CF">
            <w:pPr>
              <w:rPr>
                <w:rFonts w:ascii="Arial"/>
                <w:sz w:val="21"/>
              </w:rPr>
            </w:pPr>
          </w:p>
        </w:tc>
        <w:tc>
          <w:tcPr>
            <w:tcW w:w="1693" w:type="dxa"/>
            <w:vAlign w:val="top"/>
          </w:tcPr>
          <w:p w14:paraId="13CEBEFA">
            <w:pPr>
              <w:rPr>
                <w:rFonts w:ascii="Arial"/>
                <w:sz w:val="21"/>
              </w:rPr>
            </w:pPr>
          </w:p>
        </w:tc>
        <w:tc>
          <w:tcPr>
            <w:tcW w:w="1783" w:type="dxa"/>
            <w:vAlign w:val="top"/>
          </w:tcPr>
          <w:p w14:paraId="2BB76120">
            <w:pPr>
              <w:rPr>
                <w:rFonts w:ascii="Arial"/>
                <w:sz w:val="21"/>
              </w:rPr>
            </w:pPr>
          </w:p>
        </w:tc>
        <w:tc>
          <w:tcPr>
            <w:tcW w:w="1648" w:type="dxa"/>
            <w:vAlign w:val="top"/>
          </w:tcPr>
          <w:p w14:paraId="2B631712">
            <w:pPr>
              <w:rPr>
                <w:rFonts w:ascii="Arial"/>
                <w:sz w:val="21"/>
              </w:rPr>
            </w:pPr>
          </w:p>
        </w:tc>
        <w:tc>
          <w:tcPr>
            <w:tcW w:w="1753" w:type="dxa"/>
            <w:tcBorders>
              <w:right w:val="single" w:color="000000" w:sz="6" w:space="0"/>
            </w:tcBorders>
            <w:vAlign w:val="top"/>
          </w:tcPr>
          <w:p w14:paraId="169E2ABC">
            <w:pPr>
              <w:rPr>
                <w:rFonts w:ascii="Arial"/>
                <w:sz w:val="21"/>
              </w:rPr>
            </w:pPr>
          </w:p>
        </w:tc>
        <w:tc>
          <w:tcPr>
            <w:tcW w:w="1177" w:type="dxa"/>
            <w:tcBorders>
              <w:left w:val="single" w:color="000000" w:sz="6" w:space="0"/>
              <w:right w:val="single" w:color="000000" w:sz="6" w:space="0"/>
            </w:tcBorders>
            <w:vAlign w:val="top"/>
          </w:tcPr>
          <w:p w14:paraId="52AD4066">
            <w:pPr>
              <w:rPr>
                <w:rFonts w:ascii="Arial"/>
                <w:sz w:val="21"/>
              </w:rPr>
            </w:pPr>
          </w:p>
        </w:tc>
      </w:tr>
      <w:tr w14:paraId="51E4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013" w:type="dxa"/>
            <w:tcBorders>
              <w:left w:val="single" w:color="000000" w:sz="6" w:space="0"/>
            </w:tcBorders>
            <w:vAlign w:val="top"/>
          </w:tcPr>
          <w:p w14:paraId="31485551">
            <w:pPr>
              <w:rPr>
                <w:rFonts w:ascii="Arial"/>
                <w:sz w:val="21"/>
              </w:rPr>
            </w:pPr>
          </w:p>
        </w:tc>
        <w:tc>
          <w:tcPr>
            <w:tcW w:w="1468" w:type="dxa"/>
            <w:vAlign w:val="top"/>
          </w:tcPr>
          <w:p w14:paraId="4A60399C">
            <w:pPr>
              <w:rPr>
                <w:rFonts w:ascii="Arial"/>
                <w:sz w:val="21"/>
              </w:rPr>
            </w:pPr>
          </w:p>
        </w:tc>
        <w:tc>
          <w:tcPr>
            <w:tcW w:w="1618" w:type="dxa"/>
            <w:vAlign w:val="top"/>
          </w:tcPr>
          <w:p w14:paraId="3756B19C">
            <w:pPr>
              <w:rPr>
                <w:rFonts w:ascii="Arial"/>
                <w:sz w:val="21"/>
              </w:rPr>
            </w:pPr>
          </w:p>
        </w:tc>
        <w:tc>
          <w:tcPr>
            <w:tcW w:w="1693" w:type="dxa"/>
            <w:vAlign w:val="top"/>
          </w:tcPr>
          <w:p w14:paraId="22E31650">
            <w:pPr>
              <w:rPr>
                <w:rFonts w:ascii="Arial"/>
                <w:sz w:val="21"/>
              </w:rPr>
            </w:pPr>
          </w:p>
        </w:tc>
        <w:tc>
          <w:tcPr>
            <w:tcW w:w="1783" w:type="dxa"/>
            <w:vAlign w:val="top"/>
          </w:tcPr>
          <w:p w14:paraId="303E88A2">
            <w:pPr>
              <w:rPr>
                <w:rFonts w:ascii="Arial"/>
                <w:sz w:val="21"/>
              </w:rPr>
            </w:pPr>
          </w:p>
        </w:tc>
        <w:tc>
          <w:tcPr>
            <w:tcW w:w="1648" w:type="dxa"/>
            <w:vAlign w:val="top"/>
          </w:tcPr>
          <w:p w14:paraId="08ADA2EC">
            <w:pPr>
              <w:rPr>
                <w:rFonts w:ascii="Arial"/>
                <w:sz w:val="21"/>
              </w:rPr>
            </w:pPr>
          </w:p>
        </w:tc>
        <w:tc>
          <w:tcPr>
            <w:tcW w:w="1753" w:type="dxa"/>
            <w:tcBorders>
              <w:right w:val="single" w:color="000000" w:sz="6" w:space="0"/>
            </w:tcBorders>
            <w:vAlign w:val="top"/>
          </w:tcPr>
          <w:p w14:paraId="0B390EBC">
            <w:pPr>
              <w:rPr>
                <w:rFonts w:ascii="Arial"/>
                <w:sz w:val="21"/>
              </w:rPr>
            </w:pPr>
          </w:p>
        </w:tc>
        <w:tc>
          <w:tcPr>
            <w:tcW w:w="1177" w:type="dxa"/>
            <w:tcBorders>
              <w:left w:val="single" w:color="000000" w:sz="6" w:space="0"/>
              <w:right w:val="single" w:color="000000" w:sz="6" w:space="0"/>
            </w:tcBorders>
            <w:vAlign w:val="top"/>
          </w:tcPr>
          <w:p w14:paraId="62075455">
            <w:pPr>
              <w:rPr>
                <w:rFonts w:ascii="Arial"/>
                <w:sz w:val="21"/>
              </w:rPr>
            </w:pPr>
          </w:p>
        </w:tc>
      </w:tr>
      <w:tr w14:paraId="10A99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013" w:type="dxa"/>
            <w:tcBorders>
              <w:left w:val="single" w:color="000000" w:sz="6" w:space="0"/>
            </w:tcBorders>
            <w:vAlign w:val="top"/>
          </w:tcPr>
          <w:p w14:paraId="28A269BC">
            <w:pPr>
              <w:rPr>
                <w:rFonts w:ascii="Arial"/>
                <w:sz w:val="21"/>
              </w:rPr>
            </w:pPr>
          </w:p>
        </w:tc>
        <w:tc>
          <w:tcPr>
            <w:tcW w:w="1468" w:type="dxa"/>
            <w:vAlign w:val="top"/>
          </w:tcPr>
          <w:p w14:paraId="11104FEB">
            <w:pPr>
              <w:rPr>
                <w:rFonts w:ascii="Arial"/>
                <w:sz w:val="21"/>
              </w:rPr>
            </w:pPr>
          </w:p>
        </w:tc>
        <w:tc>
          <w:tcPr>
            <w:tcW w:w="1618" w:type="dxa"/>
            <w:vAlign w:val="top"/>
          </w:tcPr>
          <w:p w14:paraId="00D19A99">
            <w:pPr>
              <w:rPr>
                <w:rFonts w:ascii="Arial"/>
                <w:sz w:val="21"/>
              </w:rPr>
            </w:pPr>
          </w:p>
        </w:tc>
        <w:tc>
          <w:tcPr>
            <w:tcW w:w="1693" w:type="dxa"/>
            <w:vAlign w:val="top"/>
          </w:tcPr>
          <w:p w14:paraId="762A9BC3">
            <w:pPr>
              <w:rPr>
                <w:rFonts w:ascii="Arial"/>
                <w:sz w:val="21"/>
              </w:rPr>
            </w:pPr>
          </w:p>
        </w:tc>
        <w:tc>
          <w:tcPr>
            <w:tcW w:w="1783" w:type="dxa"/>
            <w:vAlign w:val="top"/>
          </w:tcPr>
          <w:p w14:paraId="14F8FD92">
            <w:pPr>
              <w:rPr>
                <w:rFonts w:ascii="Arial"/>
                <w:sz w:val="21"/>
              </w:rPr>
            </w:pPr>
          </w:p>
        </w:tc>
        <w:tc>
          <w:tcPr>
            <w:tcW w:w="1648" w:type="dxa"/>
            <w:vAlign w:val="top"/>
          </w:tcPr>
          <w:p w14:paraId="5CAE2E44">
            <w:pPr>
              <w:rPr>
                <w:rFonts w:ascii="Arial"/>
                <w:sz w:val="21"/>
              </w:rPr>
            </w:pPr>
          </w:p>
        </w:tc>
        <w:tc>
          <w:tcPr>
            <w:tcW w:w="1753" w:type="dxa"/>
            <w:tcBorders>
              <w:right w:val="single" w:color="000000" w:sz="6" w:space="0"/>
            </w:tcBorders>
            <w:vAlign w:val="top"/>
          </w:tcPr>
          <w:p w14:paraId="6FE5FDC1">
            <w:pPr>
              <w:rPr>
                <w:rFonts w:ascii="Arial"/>
                <w:sz w:val="21"/>
              </w:rPr>
            </w:pPr>
          </w:p>
        </w:tc>
        <w:tc>
          <w:tcPr>
            <w:tcW w:w="1177" w:type="dxa"/>
            <w:tcBorders>
              <w:left w:val="single" w:color="000000" w:sz="6" w:space="0"/>
              <w:right w:val="single" w:color="000000" w:sz="6" w:space="0"/>
            </w:tcBorders>
            <w:vAlign w:val="top"/>
          </w:tcPr>
          <w:p w14:paraId="79A997D8">
            <w:pPr>
              <w:rPr>
                <w:rFonts w:ascii="Arial"/>
                <w:sz w:val="21"/>
              </w:rPr>
            </w:pPr>
          </w:p>
        </w:tc>
      </w:tr>
      <w:tr w14:paraId="4AA1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013" w:type="dxa"/>
            <w:tcBorders>
              <w:left w:val="single" w:color="000000" w:sz="6" w:space="0"/>
              <w:bottom w:val="single" w:color="000000" w:sz="6" w:space="0"/>
            </w:tcBorders>
            <w:vAlign w:val="top"/>
          </w:tcPr>
          <w:p w14:paraId="1D8338FE">
            <w:pPr>
              <w:spacing w:before="230" w:line="217" w:lineRule="auto"/>
              <w:ind w:left="769"/>
              <w:rPr>
                <w:rFonts w:ascii="仿宋" w:hAnsi="仿宋" w:eastAsia="仿宋" w:cs="仿宋"/>
                <w:sz w:val="24"/>
                <w:szCs w:val="24"/>
              </w:rPr>
            </w:pPr>
            <w:r>
              <w:rPr>
                <w:rFonts w:ascii="仿宋" w:hAnsi="仿宋" w:eastAsia="仿宋" w:cs="仿宋"/>
                <w:spacing w:val="-7"/>
                <w:sz w:val="24"/>
                <w:szCs w:val="24"/>
              </w:rPr>
              <w:t>合计</w:t>
            </w:r>
          </w:p>
        </w:tc>
        <w:tc>
          <w:tcPr>
            <w:tcW w:w="1468" w:type="dxa"/>
            <w:tcBorders>
              <w:bottom w:val="single" w:color="000000" w:sz="6" w:space="0"/>
            </w:tcBorders>
            <w:vAlign w:val="top"/>
          </w:tcPr>
          <w:p w14:paraId="51619BD8">
            <w:pPr>
              <w:rPr>
                <w:rFonts w:ascii="Arial"/>
                <w:sz w:val="21"/>
              </w:rPr>
            </w:pPr>
          </w:p>
        </w:tc>
        <w:tc>
          <w:tcPr>
            <w:tcW w:w="1618" w:type="dxa"/>
            <w:tcBorders>
              <w:bottom w:val="single" w:color="000000" w:sz="6" w:space="0"/>
            </w:tcBorders>
            <w:vAlign w:val="top"/>
          </w:tcPr>
          <w:p w14:paraId="4CFCAC93">
            <w:pPr>
              <w:rPr>
                <w:rFonts w:ascii="Arial"/>
                <w:sz w:val="21"/>
              </w:rPr>
            </w:pPr>
          </w:p>
        </w:tc>
        <w:tc>
          <w:tcPr>
            <w:tcW w:w="1693" w:type="dxa"/>
            <w:tcBorders>
              <w:bottom w:val="single" w:color="000000" w:sz="6" w:space="0"/>
            </w:tcBorders>
            <w:vAlign w:val="top"/>
          </w:tcPr>
          <w:p w14:paraId="7E98BFC5">
            <w:pPr>
              <w:rPr>
                <w:rFonts w:ascii="Arial"/>
                <w:sz w:val="21"/>
              </w:rPr>
            </w:pPr>
          </w:p>
        </w:tc>
        <w:tc>
          <w:tcPr>
            <w:tcW w:w="1783" w:type="dxa"/>
            <w:tcBorders>
              <w:bottom w:val="single" w:color="000000" w:sz="6" w:space="0"/>
            </w:tcBorders>
            <w:vAlign w:val="top"/>
          </w:tcPr>
          <w:p w14:paraId="3DE60C30">
            <w:pPr>
              <w:rPr>
                <w:rFonts w:ascii="Arial"/>
                <w:sz w:val="21"/>
              </w:rPr>
            </w:pPr>
          </w:p>
        </w:tc>
        <w:tc>
          <w:tcPr>
            <w:tcW w:w="1648" w:type="dxa"/>
            <w:tcBorders>
              <w:bottom w:val="single" w:color="000000" w:sz="6" w:space="0"/>
            </w:tcBorders>
            <w:vAlign w:val="top"/>
          </w:tcPr>
          <w:p w14:paraId="6E651008">
            <w:pPr>
              <w:rPr>
                <w:rFonts w:ascii="Arial"/>
                <w:sz w:val="21"/>
              </w:rPr>
            </w:pPr>
          </w:p>
        </w:tc>
        <w:tc>
          <w:tcPr>
            <w:tcW w:w="1753" w:type="dxa"/>
            <w:tcBorders>
              <w:bottom w:val="single" w:color="000000" w:sz="6" w:space="0"/>
              <w:right w:val="single" w:color="000000" w:sz="6" w:space="0"/>
            </w:tcBorders>
            <w:vAlign w:val="top"/>
          </w:tcPr>
          <w:p w14:paraId="289D026B">
            <w:pPr>
              <w:rPr>
                <w:rFonts w:ascii="Arial"/>
                <w:sz w:val="21"/>
              </w:rPr>
            </w:pPr>
          </w:p>
        </w:tc>
        <w:tc>
          <w:tcPr>
            <w:tcW w:w="1177" w:type="dxa"/>
            <w:tcBorders>
              <w:left w:val="single" w:color="000000" w:sz="6" w:space="0"/>
              <w:bottom w:val="single" w:color="000000" w:sz="6" w:space="0"/>
              <w:right w:val="single" w:color="000000" w:sz="6" w:space="0"/>
            </w:tcBorders>
            <w:vAlign w:val="top"/>
          </w:tcPr>
          <w:p w14:paraId="27AB3474">
            <w:pPr>
              <w:rPr>
                <w:rFonts w:ascii="Arial"/>
                <w:sz w:val="21"/>
              </w:rPr>
            </w:pPr>
          </w:p>
        </w:tc>
      </w:tr>
    </w:tbl>
    <w:p w14:paraId="55E7C70E">
      <w:pPr>
        <w:rPr>
          <w:rFonts w:ascii="Arial"/>
          <w:sz w:val="21"/>
        </w:rPr>
      </w:pPr>
    </w:p>
    <w:p w14:paraId="76F57D13">
      <w:pPr>
        <w:rPr>
          <w:rFonts w:ascii="Arial" w:hAnsi="Arial" w:eastAsia="Arial" w:cs="Arial"/>
          <w:sz w:val="21"/>
          <w:szCs w:val="21"/>
        </w:rPr>
        <w:sectPr>
          <w:footerReference r:id="rId7" w:type="default"/>
          <w:pgSz w:w="16839" w:h="11906"/>
          <w:pgMar w:top="1012" w:right="1778" w:bottom="1122" w:left="1891" w:header="0" w:footer="845" w:gutter="0"/>
          <w:cols w:space="720" w:num="1"/>
        </w:sectPr>
      </w:pPr>
    </w:p>
    <w:p w14:paraId="22A268FD">
      <w:pPr>
        <w:spacing w:line="406" w:lineRule="auto"/>
        <w:rPr>
          <w:rFonts w:ascii="Arial"/>
          <w:sz w:val="21"/>
        </w:rPr>
      </w:pPr>
    </w:p>
    <w:p w14:paraId="695D60A0">
      <w:pPr>
        <w:spacing w:before="101" w:line="230" w:lineRule="auto"/>
        <w:ind w:left="380"/>
        <w:rPr>
          <w:rFonts w:hint="eastAsia" w:ascii="黑体" w:hAnsi="黑体" w:eastAsia="黑体" w:cs="黑体"/>
          <w:sz w:val="31"/>
          <w:szCs w:val="31"/>
          <w:lang w:val="en-US" w:eastAsia="zh-CN"/>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hint="eastAsia" w:ascii="黑体" w:hAnsi="黑体" w:eastAsia="黑体" w:cs="黑体"/>
          <w:spacing w:val="-4"/>
          <w:sz w:val="31"/>
          <w:szCs w:val="31"/>
          <w:lang w:val="en-US" w:eastAsia="zh-CN"/>
        </w:rPr>
        <w:t>5</w:t>
      </w:r>
    </w:p>
    <w:p w14:paraId="732340DB">
      <w:pPr>
        <w:spacing w:before="47" w:line="185" w:lineRule="auto"/>
        <w:ind w:left="3986"/>
        <w:rPr>
          <w:rFonts w:ascii="微软雅黑" w:hAnsi="微软雅黑" w:eastAsia="微软雅黑" w:cs="微软雅黑"/>
          <w:sz w:val="35"/>
          <w:szCs w:val="35"/>
        </w:rPr>
      </w:pPr>
      <w:r>
        <w:rPr>
          <w:rFonts w:ascii="微软雅黑" w:hAnsi="微软雅黑" w:eastAsia="微软雅黑" w:cs="微软雅黑"/>
          <w:sz w:val="35"/>
          <w:szCs w:val="35"/>
        </w:rPr>
        <w:t>202</w:t>
      </w:r>
      <w:r>
        <w:rPr>
          <w:rFonts w:hint="eastAsia" w:ascii="微软雅黑" w:hAnsi="微软雅黑" w:eastAsia="微软雅黑" w:cs="微软雅黑"/>
          <w:sz w:val="35"/>
          <w:szCs w:val="35"/>
          <w:lang w:val="en-US" w:eastAsia="zh-CN"/>
        </w:rPr>
        <w:t>5</w:t>
      </w:r>
      <w:r>
        <w:rPr>
          <w:rFonts w:ascii="微软雅黑" w:hAnsi="微软雅黑" w:eastAsia="微软雅黑" w:cs="微软雅黑"/>
          <w:sz w:val="35"/>
          <w:szCs w:val="35"/>
        </w:rPr>
        <w:t xml:space="preserve"> 年“粮改饲”项目验收汇总表</w:t>
      </w:r>
    </w:p>
    <w:p w14:paraId="46DF96CB">
      <w:pPr>
        <w:spacing w:line="328" w:lineRule="auto"/>
        <w:rPr>
          <w:rFonts w:ascii="Arial"/>
          <w:sz w:val="21"/>
        </w:rPr>
      </w:pPr>
    </w:p>
    <w:p w14:paraId="44665990">
      <w:pPr>
        <w:pStyle w:val="2"/>
        <w:spacing w:before="91" w:line="212" w:lineRule="auto"/>
        <w:ind w:left="368"/>
        <w:rPr>
          <w:sz w:val="28"/>
          <w:szCs w:val="28"/>
        </w:rPr>
      </w:pPr>
      <w:r>
        <w:rPr>
          <w:spacing w:val="-11"/>
          <w:sz w:val="28"/>
          <w:szCs w:val="28"/>
        </w:rPr>
        <w:t>县(市、区)</w:t>
      </w:r>
      <w:r>
        <w:rPr>
          <w:spacing w:val="-57"/>
          <w:w w:val="71"/>
          <w:sz w:val="28"/>
          <w:szCs w:val="28"/>
        </w:rPr>
        <w:t>：（</w:t>
      </w:r>
      <w:r>
        <w:rPr>
          <w:spacing w:val="-11"/>
          <w:sz w:val="28"/>
          <w:szCs w:val="28"/>
        </w:rPr>
        <w:t>盖章）</w:t>
      </w:r>
      <w:r>
        <w:rPr>
          <w:spacing w:val="1"/>
          <w:sz w:val="28"/>
          <w:szCs w:val="28"/>
        </w:rPr>
        <w:t xml:space="preserve">                                       </w:t>
      </w:r>
      <w:r>
        <w:rPr>
          <w:sz w:val="28"/>
          <w:szCs w:val="28"/>
        </w:rPr>
        <w:t xml:space="preserve">                 </w:t>
      </w:r>
      <w:r>
        <w:rPr>
          <w:spacing w:val="-11"/>
          <w:sz w:val="28"/>
          <w:szCs w:val="28"/>
        </w:rPr>
        <w:t>202</w:t>
      </w:r>
      <w:r>
        <w:rPr>
          <w:rFonts w:hint="eastAsia"/>
          <w:spacing w:val="-11"/>
          <w:sz w:val="28"/>
          <w:szCs w:val="28"/>
          <w:lang w:val="en-US" w:eastAsia="zh-CN"/>
        </w:rPr>
        <w:t>5</w:t>
      </w:r>
      <w:r>
        <w:rPr>
          <w:spacing w:val="-11"/>
          <w:sz w:val="28"/>
          <w:szCs w:val="28"/>
        </w:rPr>
        <w:t>年</w:t>
      </w:r>
      <w:r>
        <w:rPr>
          <w:spacing w:val="10"/>
          <w:sz w:val="28"/>
          <w:szCs w:val="28"/>
        </w:rPr>
        <w:t xml:space="preserve">   </w:t>
      </w:r>
      <w:r>
        <w:rPr>
          <w:spacing w:val="-11"/>
          <w:sz w:val="28"/>
          <w:szCs w:val="28"/>
        </w:rPr>
        <w:t>月</w:t>
      </w:r>
      <w:r>
        <w:rPr>
          <w:spacing w:val="19"/>
          <w:sz w:val="28"/>
          <w:szCs w:val="28"/>
        </w:rPr>
        <w:t xml:space="preserve">   </w:t>
      </w:r>
      <w:r>
        <w:rPr>
          <w:spacing w:val="-11"/>
          <w:sz w:val="28"/>
          <w:szCs w:val="28"/>
        </w:rPr>
        <w:t>日</w:t>
      </w:r>
    </w:p>
    <w:tbl>
      <w:tblPr>
        <w:tblStyle w:val="7"/>
        <w:tblW w:w="13437"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5"/>
        <w:gridCol w:w="1559"/>
        <w:gridCol w:w="1603"/>
        <w:gridCol w:w="1618"/>
        <w:gridCol w:w="1783"/>
        <w:gridCol w:w="1663"/>
        <w:gridCol w:w="1678"/>
        <w:gridCol w:w="1358"/>
      </w:tblGrid>
      <w:tr w14:paraId="1FBC5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2175" w:type="dxa"/>
            <w:tcBorders>
              <w:top w:val="single" w:color="000000" w:sz="6" w:space="0"/>
              <w:left w:val="single" w:color="000000" w:sz="6" w:space="0"/>
              <w:bottom w:val="single" w:color="000000" w:sz="6" w:space="0"/>
              <w:right w:val="single" w:color="000000" w:sz="6" w:space="0"/>
            </w:tcBorders>
            <w:vAlign w:val="top"/>
          </w:tcPr>
          <w:p w14:paraId="0301B5C1">
            <w:pPr>
              <w:spacing w:line="262" w:lineRule="auto"/>
              <w:rPr>
                <w:rFonts w:ascii="Arial"/>
                <w:sz w:val="21"/>
              </w:rPr>
            </w:pPr>
          </w:p>
          <w:p w14:paraId="745B5BF4">
            <w:pPr>
              <w:pStyle w:val="8"/>
              <w:spacing w:before="102" w:line="201" w:lineRule="auto"/>
              <w:ind w:left="359"/>
            </w:pPr>
            <w:r>
              <w:rPr>
                <w:b/>
                <w:bCs/>
                <w:spacing w:val="-1"/>
              </w:rPr>
              <w:t>项目单位名称</w:t>
            </w:r>
          </w:p>
        </w:tc>
        <w:tc>
          <w:tcPr>
            <w:tcW w:w="1559" w:type="dxa"/>
            <w:tcBorders>
              <w:top w:val="single" w:color="000000" w:sz="6" w:space="0"/>
              <w:left w:val="single" w:color="000000" w:sz="6" w:space="0"/>
              <w:bottom w:val="single" w:color="000000" w:sz="6" w:space="0"/>
              <w:right w:val="single" w:color="000000" w:sz="6" w:space="0"/>
            </w:tcBorders>
            <w:vAlign w:val="top"/>
          </w:tcPr>
          <w:p w14:paraId="6C2ADAE2">
            <w:pPr>
              <w:pStyle w:val="8"/>
              <w:spacing w:before="45" w:line="178" w:lineRule="auto"/>
              <w:ind w:left="170" w:right="169" w:hanging="2"/>
              <w:jc w:val="both"/>
            </w:pPr>
            <w:r>
              <w:rPr>
                <w:b/>
                <w:bCs/>
              </w:rPr>
              <w:t xml:space="preserve">青贮饲料结 </w:t>
            </w:r>
            <w:r>
              <w:rPr>
                <w:b/>
                <w:bCs/>
                <w:spacing w:val="-1"/>
              </w:rPr>
              <w:t>构调整种植</w:t>
            </w:r>
            <w:r>
              <w:rPr>
                <w:b/>
                <w:bCs/>
                <w:spacing w:val="2"/>
              </w:rPr>
              <w:t xml:space="preserve"> </w:t>
            </w:r>
            <w:r>
              <w:rPr>
                <w:b/>
                <w:bCs/>
              </w:rPr>
              <w:t>面积（亩）</w:t>
            </w:r>
          </w:p>
        </w:tc>
        <w:tc>
          <w:tcPr>
            <w:tcW w:w="1603" w:type="dxa"/>
            <w:tcBorders>
              <w:top w:val="single" w:color="000000" w:sz="6" w:space="0"/>
              <w:left w:val="single" w:color="000000" w:sz="6" w:space="0"/>
              <w:bottom w:val="single" w:color="000000" w:sz="6" w:space="0"/>
              <w:right w:val="single" w:color="000000" w:sz="6" w:space="0"/>
            </w:tcBorders>
            <w:vAlign w:val="top"/>
          </w:tcPr>
          <w:p w14:paraId="69678EB8">
            <w:pPr>
              <w:pStyle w:val="8"/>
              <w:spacing w:before="206" w:line="191" w:lineRule="auto"/>
              <w:ind w:left="96" w:right="41" w:firstLine="96"/>
            </w:pPr>
            <w:r>
              <w:rPr>
                <w:b/>
                <w:bCs/>
              </w:rPr>
              <w:t xml:space="preserve">青贮饲料收   </w:t>
            </w:r>
            <w:r>
              <w:rPr>
                <w:b/>
                <w:bCs/>
                <w:spacing w:val="-9"/>
              </w:rPr>
              <w:t>贮数量（ 吨）</w:t>
            </w:r>
          </w:p>
        </w:tc>
        <w:tc>
          <w:tcPr>
            <w:tcW w:w="1618" w:type="dxa"/>
            <w:tcBorders>
              <w:top w:val="single" w:color="000000" w:sz="6" w:space="0"/>
              <w:left w:val="single" w:color="000000" w:sz="6" w:space="0"/>
              <w:bottom w:val="single" w:color="000000" w:sz="6" w:space="0"/>
              <w:right w:val="single" w:color="000000" w:sz="6" w:space="0"/>
            </w:tcBorders>
            <w:vAlign w:val="top"/>
          </w:tcPr>
          <w:p w14:paraId="005C1AB3">
            <w:pPr>
              <w:pStyle w:val="8"/>
              <w:spacing w:before="45" w:line="178" w:lineRule="auto"/>
              <w:ind w:left="101" w:right="54" w:firstLine="100"/>
              <w:jc w:val="both"/>
            </w:pPr>
            <w:r>
              <w:rPr>
                <w:b/>
                <w:bCs/>
                <w:spacing w:val="-1"/>
              </w:rPr>
              <w:t>优质饲草结</w:t>
            </w:r>
            <w:r>
              <w:rPr>
                <w:b/>
                <w:bCs/>
                <w:spacing w:val="1"/>
              </w:rPr>
              <w:t xml:space="preserve">   </w:t>
            </w:r>
            <w:r>
              <w:rPr>
                <w:b/>
                <w:bCs/>
                <w:spacing w:val="20"/>
              </w:rPr>
              <w:t>构性调整种</w:t>
            </w:r>
            <w:r>
              <w:rPr>
                <w:b/>
                <w:bCs/>
              </w:rPr>
              <w:t xml:space="preserve">   </w:t>
            </w:r>
            <w:r>
              <w:rPr>
                <w:b/>
                <w:bCs/>
                <w:spacing w:val="1"/>
              </w:rPr>
              <w:t>植面积（亩）</w:t>
            </w:r>
          </w:p>
        </w:tc>
        <w:tc>
          <w:tcPr>
            <w:tcW w:w="1783" w:type="dxa"/>
            <w:tcBorders>
              <w:top w:val="single" w:color="000000" w:sz="6" w:space="0"/>
              <w:left w:val="single" w:color="000000" w:sz="6" w:space="0"/>
              <w:bottom w:val="single" w:color="000000" w:sz="6" w:space="0"/>
              <w:right w:val="single" w:color="000000" w:sz="6" w:space="0"/>
            </w:tcBorders>
            <w:vAlign w:val="top"/>
          </w:tcPr>
          <w:p w14:paraId="216D34C7">
            <w:pPr>
              <w:pStyle w:val="8"/>
              <w:spacing w:before="206" w:line="191" w:lineRule="auto"/>
              <w:ind w:left="287" w:right="162" w:hanging="122"/>
            </w:pPr>
            <w:r>
              <w:rPr>
                <w:b/>
                <w:bCs/>
                <w:spacing w:val="-1"/>
              </w:rPr>
              <w:t>优质饲草收贮</w:t>
            </w:r>
            <w:r>
              <w:rPr>
                <w:b/>
                <w:bCs/>
                <w:spacing w:val="4"/>
              </w:rPr>
              <w:t xml:space="preserve"> </w:t>
            </w:r>
            <w:r>
              <w:rPr>
                <w:b/>
                <w:bCs/>
                <w:spacing w:val="2"/>
              </w:rPr>
              <w:t>数量（吨）</w:t>
            </w:r>
          </w:p>
        </w:tc>
        <w:tc>
          <w:tcPr>
            <w:tcW w:w="1663" w:type="dxa"/>
            <w:tcBorders>
              <w:top w:val="single" w:color="000000" w:sz="6" w:space="0"/>
              <w:left w:val="single" w:color="000000" w:sz="6" w:space="0"/>
              <w:bottom w:val="single" w:color="000000" w:sz="6" w:space="0"/>
              <w:right w:val="single" w:color="000000" w:sz="6" w:space="0"/>
            </w:tcBorders>
            <w:vAlign w:val="top"/>
          </w:tcPr>
          <w:p w14:paraId="1B16C02E">
            <w:pPr>
              <w:pStyle w:val="8"/>
              <w:spacing w:before="46" w:line="187" w:lineRule="auto"/>
              <w:ind w:left="107"/>
            </w:pPr>
            <w:r>
              <w:rPr>
                <w:b/>
                <w:bCs/>
                <w:spacing w:val="1"/>
              </w:rPr>
              <w:t>奶牛、牛、羊</w:t>
            </w:r>
          </w:p>
          <w:p w14:paraId="312A06C3">
            <w:pPr>
              <w:pStyle w:val="8"/>
              <w:spacing w:line="173" w:lineRule="auto"/>
              <w:ind w:left="687" w:right="214" w:hanging="491"/>
            </w:pPr>
            <w:r>
              <w:rPr>
                <w:b/>
                <w:bCs/>
                <w:spacing w:val="-7"/>
                <w:w w:val="98"/>
              </w:rPr>
              <w:t>饲养量(头、</w:t>
            </w:r>
            <w:r>
              <w:rPr>
                <w:b/>
                <w:bCs/>
                <w:spacing w:val="10"/>
              </w:rPr>
              <w:t xml:space="preserve"> </w:t>
            </w:r>
            <w:r>
              <w:rPr>
                <w:b/>
                <w:bCs/>
                <w:spacing w:val="-4"/>
                <w:w w:val="97"/>
              </w:rPr>
              <w:t>只)</w:t>
            </w:r>
          </w:p>
        </w:tc>
        <w:tc>
          <w:tcPr>
            <w:tcW w:w="1678" w:type="dxa"/>
            <w:tcBorders>
              <w:top w:val="single" w:color="000000" w:sz="6" w:space="0"/>
              <w:left w:val="single" w:color="000000" w:sz="6" w:space="0"/>
              <w:bottom w:val="single" w:color="000000" w:sz="6" w:space="0"/>
              <w:right w:val="single" w:color="000000" w:sz="6" w:space="0"/>
            </w:tcBorders>
            <w:vAlign w:val="top"/>
          </w:tcPr>
          <w:p w14:paraId="451781E2">
            <w:pPr>
              <w:pStyle w:val="8"/>
              <w:spacing w:before="206" w:line="191" w:lineRule="auto"/>
              <w:ind w:left="350" w:right="339" w:firstLine="11"/>
            </w:pPr>
            <w:r>
              <w:rPr>
                <w:b/>
                <w:bCs/>
                <w:spacing w:val="-2"/>
              </w:rPr>
              <w:t>补贴金资</w:t>
            </w:r>
            <w:r>
              <w:rPr>
                <w:b/>
                <w:bCs/>
                <w:spacing w:val="2"/>
              </w:rPr>
              <w:t xml:space="preserve"> </w:t>
            </w:r>
            <w:r>
              <w:rPr>
                <w:b/>
                <w:bCs/>
                <w:spacing w:val="3"/>
              </w:rPr>
              <w:t>（万元）</w:t>
            </w:r>
          </w:p>
        </w:tc>
        <w:tc>
          <w:tcPr>
            <w:tcW w:w="1358" w:type="dxa"/>
            <w:tcBorders>
              <w:top w:val="single" w:color="000000" w:sz="6" w:space="0"/>
              <w:left w:val="single" w:color="000000" w:sz="6" w:space="0"/>
              <w:bottom w:val="single" w:color="000000" w:sz="6" w:space="0"/>
              <w:right w:val="single" w:color="000000" w:sz="6" w:space="0"/>
            </w:tcBorders>
            <w:vAlign w:val="top"/>
          </w:tcPr>
          <w:p w14:paraId="47C6E5C8">
            <w:pPr>
              <w:spacing w:line="262" w:lineRule="auto"/>
              <w:rPr>
                <w:rFonts w:ascii="Arial"/>
                <w:sz w:val="21"/>
              </w:rPr>
            </w:pPr>
          </w:p>
          <w:p w14:paraId="0BC88D95">
            <w:pPr>
              <w:pStyle w:val="8"/>
              <w:spacing w:before="103" w:line="202" w:lineRule="auto"/>
              <w:ind w:left="436"/>
            </w:pPr>
            <w:r>
              <w:rPr>
                <w:b/>
                <w:bCs/>
                <w:spacing w:val="-3"/>
              </w:rPr>
              <w:t>备注</w:t>
            </w:r>
          </w:p>
        </w:tc>
      </w:tr>
      <w:tr w14:paraId="706EF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2175" w:type="dxa"/>
            <w:tcBorders>
              <w:top w:val="single" w:color="000000" w:sz="6" w:space="0"/>
              <w:left w:val="single" w:color="000000" w:sz="6" w:space="0"/>
            </w:tcBorders>
            <w:vAlign w:val="top"/>
          </w:tcPr>
          <w:p w14:paraId="5968DE58">
            <w:pPr>
              <w:rPr>
                <w:rFonts w:ascii="Arial"/>
                <w:sz w:val="21"/>
              </w:rPr>
            </w:pPr>
          </w:p>
        </w:tc>
        <w:tc>
          <w:tcPr>
            <w:tcW w:w="1559" w:type="dxa"/>
            <w:tcBorders>
              <w:top w:val="single" w:color="000000" w:sz="6" w:space="0"/>
            </w:tcBorders>
            <w:vAlign w:val="top"/>
          </w:tcPr>
          <w:p w14:paraId="30DCCA9C">
            <w:pPr>
              <w:rPr>
                <w:rFonts w:ascii="Arial"/>
                <w:sz w:val="21"/>
              </w:rPr>
            </w:pPr>
          </w:p>
        </w:tc>
        <w:tc>
          <w:tcPr>
            <w:tcW w:w="1603" w:type="dxa"/>
            <w:tcBorders>
              <w:top w:val="single" w:color="000000" w:sz="6" w:space="0"/>
            </w:tcBorders>
            <w:vAlign w:val="top"/>
          </w:tcPr>
          <w:p w14:paraId="50115A7E">
            <w:pPr>
              <w:rPr>
                <w:rFonts w:ascii="Arial"/>
                <w:sz w:val="21"/>
              </w:rPr>
            </w:pPr>
          </w:p>
        </w:tc>
        <w:tc>
          <w:tcPr>
            <w:tcW w:w="1618" w:type="dxa"/>
            <w:tcBorders>
              <w:top w:val="single" w:color="000000" w:sz="6" w:space="0"/>
            </w:tcBorders>
            <w:vAlign w:val="top"/>
          </w:tcPr>
          <w:p w14:paraId="1B4EDEED">
            <w:pPr>
              <w:rPr>
                <w:rFonts w:ascii="Arial"/>
                <w:sz w:val="21"/>
              </w:rPr>
            </w:pPr>
          </w:p>
        </w:tc>
        <w:tc>
          <w:tcPr>
            <w:tcW w:w="1783" w:type="dxa"/>
            <w:tcBorders>
              <w:top w:val="single" w:color="000000" w:sz="6" w:space="0"/>
            </w:tcBorders>
            <w:vAlign w:val="top"/>
          </w:tcPr>
          <w:p w14:paraId="6D8B863F">
            <w:pPr>
              <w:rPr>
                <w:rFonts w:ascii="Arial"/>
                <w:sz w:val="21"/>
              </w:rPr>
            </w:pPr>
          </w:p>
        </w:tc>
        <w:tc>
          <w:tcPr>
            <w:tcW w:w="1663" w:type="dxa"/>
            <w:tcBorders>
              <w:top w:val="single" w:color="000000" w:sz="6" w:space="0"/>
            </w:tcBorders>
            <w:vAlign w:val="top"/>
          </w:tcPr>
          <w:p w14:paraId="791CCD9A">
            <w:pPr>
              <w:rPr>
                <w:rFonts w:ascii="Arial"/>
                <w:sz w:val="21"/>
              </w:rPr>
            </w:pPr>
          </w:p>
        </w:tc>
        <w:tc>
          <w:tcPr>
            <w:tcW w:w="1678" w:type="dxa"/>
            <w:tcBorders>
              <w:top w:val="single" w:color="000000" w:sz="6" w:space="0"/>
              <w:right w:val="single" w:color="000000" w:sz="6" w:space="0"/>
            </w:tcBorders>
            <w:vAlign w:val="top"/>
          </w:tcPr>
          <w:p w14:paraId="54790E54">
            <w:pPr>
              <w:rPr>
                <w:rFonts w:ascii="Arial"/>
                <w:sz w:val="21"/>
              </w:rPr>
            </w:pPr>
          </w:p>
        </w:tc>
        <w:tc>
          <w:tcPr>
            <w:tcW w:w="1358" w:type="dxa"/>
            <w:tcBorders>
              <w:top w:val="single" w:color="000000" w:sz="6" w:space="0"/>
              <w:left w:val="single" w:color="000000" w:sz="6" w:space="0"/>
              <w:right w:val="single" w:color="000000" w:sz="6" w:space="0"/>
            </w:tcBorders>
            <w:vAlign w:val="top"/>
          </w:tcPr>
          <w:p w14:paraId="4C264383">
            <w:pPr>
              <w:rPr>
                <w:rFonts w:ascii="Arial"/>
                <w:sz w:val="21"/>
              </w:rPr>
            </w:pPr>
          </w:p>
        </w:tc>
      </w:tr>
      <w:tr w14:paraId="5263C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175" w:type="dxa"/>
            <w:tcBorders>
              <w:left w:val="single" w:color="000000" w:sz="6" w:space="0"/>
            </w:tcBorders>
            <w:vAlign w:val="top"/>
          </w:tcPr>
          <w:p w14:paraId="6A1EED60">
            <w:pPr>
              <w:rPr>
                <w:rFonts w:ascii="Arial"/>
                <w:sz w:val="21"/>
              </w:rPr>
            </w:pPr>
          </w:p>
        </w:tc>
        <w:tc>
          <w:tcPr>
            <w:tcW w:w="1559" w:type="dxa"/>
            <w:vAlign w:val="top"/>
          </w:tcPr>
          <w:p w14:paraId="3CB7DCBA">
            <w:pPr>
              <w:rPr>
                <w:rFonts w:ascii="Arial"/>
                <w:sz w:val="21"/>
              </w:rPr>
            </w:pPr>
          </w:p>
        </w:tc>
        <w:tc>
          <w:tcPr>
            <w:tcW w:w="1603" w:type="dxa"/>
            <w:vAlign w:val="top"/>
          </w:tcPr>
          <w:p w14:paraId="0AA84573">
            <w:pPr>
              <w:rPr>
                <w:rFonts w:ascii="Arial"/>
                <w:sz w:val="21"/>
              </w:rPr>
            </w:pPr>
          </w:p>
        </w:tc>
        <w:tc>
          <w:tcPr>
            <w:tcW w:w="1618" w:type="dxa"/>
            <w:vAlign w:val="top"/>
          </w:tcPr>
          <w:p w14:paraId="5E2AE499">
            <w:pPr>
              <w:rPr>
                <w:rFonts w:ascii="Arial"/>
                <w:sz w:val="21"/>
              </w:rPr>
            </w:pPr>
          </w:p>
        </w:tc>
        <w:tc>
          <w:tcPr>
            <w:tcW w:w="1783" w:type="dxa"/>
            <w:vAlign w:val="top"/>
          </w:tcPr>
          <w:p w14:paraId="6251BF8C">
            <w:pPr>
              <w:rPr>
                <w:rFonts w:ascii="Arial"/>
                <w:sz w:val="21"/>
              </w:rPr>
            </w:pPr>
          </w:p>
        </w:tc>
        <w:tc>
          <w:tcPr>
            <w:tcW w:w="1663" w:type="dxa"/>
            <w:vAlign w:val="top"/>
          </w:tcPr>
          <w:p w14:paraId="40A48C0D">
            <w:pPr>
              <w:rPr>
                <w:rFonts w:ascii="Arial"/>
                <w:sz w:val="21"/>
              </w:rPr>
            </w:pPr>
          </w:p>
        </w:tc>
        <w:tc>
          <w:tcPr>
            <w:tcW w:w="1678" w:type="dxa"/>
            <w:tcBorders>
              <w:right w:val="single" w:color="000000" w:sz="6" w:space="0"/>
            </w:tcBorders>
            <w:vAlign w:val="top"/>
          </w:tcPr>
          <w:p w14:paraId="4DEEBD82">
            <w:pPr>
              <w:rPr>
                <w:rFonts w:ascii="Arial"/>
                <w:sz w:val="21"/>
              </w:rPr>
            </w:pPr>
          </w:p>
        </w:tc>
        <w:tc>
          <w:tcPr>
            <w:tcW w:w="1358" w:type="dxa"/>
            <w:tcBorders>
              <w:left w:val="single" w:color="000000" w:sz="6" w:space="0"/>
              <w:right w:val="single" w:color="000000" w:sz="6" w:space="0"/>
            </w:tcBorders>
            <w:vAlign w:val="top"/>
          </w:tcPr>
          <w:p w14:paraId="203B3318">
            <w:pPr>
              <w:rPr>
                <w:rFonts w:ascii="Arial"/>
                <w:sz w:val="21"/>
              </w:rPr>
            </w:pPr>
          </w:p>
        </w:tc>
      </w:tr>
      <w:tr w14:paraId="1B049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175" w:type="dxa"/>
            <w:tcBorders>
              <w:left w:val="single" w:color="000000" w:sz="6" w:space="0"/>
            </w:tcBorders>
            <w:vAlign w:val="top"/>
          </w:tcPr>
          <w:p w14:paraId="4A229518">
            <w:pPr>
              <w:rPr>
                <w:rFonts w:ascii="Arial"/>
                <w:sz w:val="21"/>
              </w:rPr>
            </w:pPr>
          </w:p>
        </w:tc>
        <w:tc>
          <w:tcPr>
            <w:tcW w:w="1559" w:type="dxa"/>
            <w:vAlign w:val="top"/>
          </w:tcPr>
          <w:p w14:paraId="7A6CC247">
            <w:pPr>
              <w:rPr>
                <w:rFonts w:ascii="Arial"/>
                <w:sz w:val="21"/>
              </w:rPr>
            </w:pPr>
          </w:p>
        </w:tc>
        <w:tc>
          <w:tcPr>
            <w:tcW w:w="1603" w:type="dxa"/>
            <w:vAlign w:val="top"/>
          </w:tcPr>
          <w:p w14:paraId="7B8D6CFD">
            <w:pPr>
              <w:rPr>
                <w:rFonts w:ascii="Arial"/>
                <w:sz w:val="21"/>
              </w:rPr>
            </w:pPr>
          </w:p>
        </w:tc>
        <w:tc>
          <w:tcPr>
            <w:tcW w:w="1618" w:type="dxa"/>
            <w:vAlign w:val="top"/>
          </w:tcPr>
          <w:p w14:paraId="7AFC7EBA">
            <w:pPr>
              <w:rPr>
                <w:rFonts w:ascii="Arial"/>
                <w:sz w:val="21"/>
              </w:rPr>
            </w:pPr>
          </w:p>
        </w:tc>
        <w:tc>
          <w:tcPr>
            <w:tcW w:w="1783" w:type="dxa"/>
            <w:vAlign w:val="top"/>
          </w:tcPr>
          <w:p w14:paraId="1A0C2063">
            <w:pPr>
              <w:rPr>
                <w:rFonts w:ascii="Arial"/>
                <w:sz w:val="21"/>
              </w:rPr>
            </w:pPr>
          </w:p>
        </w:tc>
        <w:tc>
          <w:tcPr>
            <w:tcW w:w="1663" w:type="dxa"/>
            <w:vAlign w:val="top"/>
          </w:tcPr>
          <w:p w14:paraId="17331A76">
            <w:pPr>
              <w:rPr>
                <w:rFonts w:ascii="Arial"/>
                <w:sz w:val="21"/>
              </w:rPr>
            </w:pPr>
          </w:p>
        </w:tc>
        <w:tc>
          <w:tcPr>
            <w:tcW w:w="1678" w:type="dxa"/>
            <w:tcBorders>
              <w:right w:val="single" w:color="000000" w:sz="6" w:space="0"/>
            </w:tcBorders>
            <w:vAlign w:val="top"/>
          </w:tcPr>
          <w:p w14:paraId="61187481">
            <w:pPr>
              <w:rPr>
                <w:rFonts w:ascii="Arial"/>
                <w:sz w:val="21"/>
              </w:rPr>
            </w:pPr>
          </w:p>
        </w:tc>
        <w:tc>
          <w:tcPr>
            <w:tcW w:w="1358" w:type="dxa"/>
            <w:tcBorders>
              <w:left w:val="single" w:color="000000" w:sz="6" w:space="0"/>
              <w:right w:val="single" w:color="000000" w:sz="6" w:space="0"/>
            </w:tcBorders>
            <w:vAlign w:val="top"/>
          </w:tcPr>
          <w:p w14:paraId="757A2BB7">
            <w:pPr>
              <w:rPr>
                <w:rFonts w:ascii="Arial"/>
                <w:sz w:val="21"/>
              </w:rPr>
            </w:pPr>
          </w:p>
        </w:tc>
      </w:tr>
      <w:tr w14:paraId="3AA1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75" w:type="dxa"/>
            <w:tcBorders>
              <w:left w:val="single" w:color="000000" w:sz="6" w:space="0"/>
            </w:tcBorders>
            <w:vAlign w:val="top"/>
          </w:tcPr>
          <w:p w14:paraId="4E12E5F0">
            <w:pPr>
              <w:rPr>
                <w:rFonts w:ascii="Arial"/>
                <w:sz w:val="21"/>
              </w:rPr>
            </w:pPr>
          </w:p>
        </w:tc>
        <w:tc>
          <w:tcPr>
            <w:tcW w:w="1559" w:type="dxa"/>
            <w:vAlign w:val="top"/>
          </w:tcPr>
          <w:p w14:paraId="448798A9">
            <w:pPr>
              <w:rPr>
                <w:rFonts w:ascii="Arial"/>
                <w:sz w:val="21"/>
              </w:rPr>
            </w:pPr>
          </w:p>
        </w:tc>
        <w:tc>
          <w:tcPr>
            <w:tcW w:w="1603" w:type="dxa"/>
            <w:vAlign w:val="top"/>
          </w:tcPr>
          <w:p w14:paraId="08C28AF5">
            <w:pPr>
              <w:rPr>
                <w:rFonts w:ascii="Arial"/>
                <w:sz w:val="21"/>
              </w:rPr>
            </w:pPr>
          </w:p>
        </w:tc>
        <w:tc>
          <w:tcPr>
            <w:tcW w:w="1618" w:type="dxa"/>
            <w:vAlign w:val="top"/>
          </w:tcPr>
          <w:p w14:paraId="6EB6BD52">
            <w:pPr>
              <w:rPr>
                <w:rFonts w:ascii="Arial"/>
                <w:sz w:val="21"/>
              </w:rPr>
            </w:pPr>
          </w:p>
        </w:tc>
        <w:tc>
          <w:tcPr>
            <w:tcW w:w="1783" w:type="dxa"/>
            <w:vAlign w:val="top"/>
          </w:tcPr>
          <w:p w14:paraId="6CDC6EE4">
            <w:pPr>
              <w:rPr>
                <w:rFonts w:ascii="Arial"/>
                <w:sz w:val="21"/>
              </w:rPr>
            </w:pPr>
          </w:p>
        </w:tc>
        <w:tc>
          <w:tcPr>
            <w:tcW w:w="1663" w:type="dxa"/>
            <w:vAlign w:val="top"/>
          </w:tcPr>
          <w:p w14:paraId="31D2F2BB">
            <w:pPr>
              <w:rPr>
                <w:rFonts w:ascii="Arial"/>
                <w:sz w:val="21"/>
              </w:rPr>
            </w:pPr>
          </w:p>
        </w:tc>
        <w:tc>
          <w:tcPr>
            <w:tcW w:w="1678" w:type="dxa"/>
            <w:tcBorders>
              <w:right w:val="single" w:color="000000" w:sz="6" w:space="0"/>
            </w:tcBorders>
            <w:vAlign w:val="top"/>
          </w:tcPr>
          <w:p w14:paraId="2D03B733">
            <w:pPr>
              <w:rPr>
                <w:rFonts w:ascii="Arial"/>
                <w:sz w:val="21"/>
              </w:rPr>
            </w:pPr>
          </w:p>
        </w:tc>
        <w:tc>
          <w:tcPr>
            <w:tcW w:w="1358" w:type="dxa"/>
            <w:tcBorders>
              <w:left w:val="single" w:color="000000" w:sz="6" w:space="0"/>
              <w:right w:val="single" w:color="000000" w:sz="6" w:space="0"/>
            </w:tcBorders>
            <w:vAlign w:val="top"/>
          </w:tcPr>
          <w:p w14:paraId="72F2A691">
            <w:pPr>
              <w:rPr>
                <w:rFonts w:ascii="Arial"/>
                <w:sz w:val="21"/>
              </w:rPr>
            </w:pPr>
          </w:p>
        </w:tc>
      </w:tr>
      <w:tr w14:paraId="4CE60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2175" w:type="dxa"/>
            <w:tcBorders>
              <w:left w:val="single" w:color="000000" w:sz="6" w:space="0"/>
            </w:tcBorders>
            <w:vAlign w:val="top"/>
          </w:tcPr>
          <w:p w14:paraId="12ED9464">
            <w:pPr>
              <w:rPr>
                <w:rFonts w:ascii="Arial"/>
                <w:sz w:val="21"/>
              </w:rPr>
            </w:pPr>
          </w:p>
        </w:tc>
        <w:tc>
          <w:tcPr>
            <w:tcW w:w="1559" w:type="dxa"/>
            <w:vAlign w:val="top"/>
          </w:tcPr>
          <w:p w14:paraId="3EADD5D7">
            <w:pPr>
              <w:rPr>
                <w:rFonts w:ascii="Arial"/>
                <w:sz w:val="21"/>
              </w:rPr>
            </w:pPr>
          </w:p>
        </w:tc>
        <w:tc>
          <w:tcPr>
            <w:tcW w:w="1603" w:type="dxa"/>
            <w:vAlign w:val="top"/>
          </w:tcPr>
          <w:p w14:paraId="0A384D5A">
            <w:pPr>
              <w:rPr>
                <w:rFonts w:ascii="Arial"/>
                <w:sz w:val="21"/>
              </w:rPr>
            </w:pPr>
          </w:p>
        </w:tc>
        <w:tc>
          <w:tcPr>
            <w:tcW w:w="1618" w:type="dxa"/>
            <w:vAlign w:val="top"/>
          </w:tcPr>
          <w:p w14:paraId="235678AA">
            <w:pPr>
              <w:rPr>
                <w:rFonts w:ascii="Arial"/>
                <w:sz w:val="21"/>
              </w:rPr>
            </w:pPr>
          </w:p>
        </w:tc>
        <w:tc>
          <w:tcPr>
            <w:tcW w:w="1783" w:type="dxa"/>
            <w:vAlign w:val="top"/>
          </w:tcPr>
          <w:p w14:paraId="1408531A">
            <w:pPr>
              <w:rPr>
                <w:rFonts w:ascii="Arial"/>
                <w:sz w:val="21"/>
              </w:rPr>
            </w:pPr>
          </w:p>
        </w:tc>
        <w:tc>
          <w:tcPr>
            <w:tcW w:w="1663" w:type="dxa"/>
            <w:vAlign w:val="top"/>
          </w:tcPr>
          <w:p w14:paraId="60731C4E">
            <w:pPr>
              <w:rPr>
                <w:rFonts w:ascii="Arial"/>
                <w:sz w:val="21"/>
              </w:rPr>
            </w:pPr>
          </w:p>
        </w:tc>
        <w:tc>
          <w:tcPr>
            <w:tcW w:w="1678" w:type="dxa"/>
            <w:tcBorders>
              <w:right w:val="single" w:color="000000" w:sz="6" w:space="0"/>
            </w:tcBorders>
            <w:vAlign w:val="top"/>
          </w:tcPr>
          <w:p w14:paraId="24FE96BA">
            <w:pPr>
              <w:rPr>
                <w:rFonts w:ascii="Arial"/>
                <w:sz w:val="21"/>
              </w:rPr>
            </w:pPr>
          </w:p>
        </w:tc>
        <w:tc>
          <w:tcPr>
            <w:tcW w:w="1358" w:type="dxa"/>
            <w:tcBorders>
              <w:left w:val="single" w:color="000000" w:sz="6" w:space="0"/>
              <w:right w:val="single" w:color="000000" w:sz="6" w:space="0"/>
            </w:tcBorders>
            <w:vAlign w:val="top"/>
          </w:tcPr>
          <w:p w14:paraId="1EB23601">
            <w:pPr>
              <w:rPr>
                <w:rFonts w:ascii="Arial"/>
                <w:sz w:val="21"/>
              </w:rPr>
            </w:pPr>
          </w:p>
        </w:tc>
      </w:tr>
      <w:tr w14:paraId="5AF3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175" w:type="dxa"/>
            <w:tcBorders>
              <w:left w:val="single" w:color="000000" w:sz="6" w:space="0"/>
              <w:bottom w:val="single" w:color="000000" w:sz="6" w:space="0"/>
            </w:tcBorders>
            <w:vAlign w:val="top"/>
          </w:tcPr>
          <w:p w14:paraId="735B116E">
            <w:pPr>
              <w:spacing w:before="262" w:line="217" w:lineRule="auto"/>
              <w:ind w:left="851"/>
              <w:rPr>
                <w:rFonts w:ascii="仿宋" w:hAnsi="仿宋" w:eastAsia="仿宋" w:cs="仿宋"/>
                <w:sz w:val="24"/>
                <w:szCs w:val="24"/>
              </w:rPr>
            </w:pPr>
            <w:r>
              <w:rPr>
                <w:rFonts w:ascii="仿宋" w:hAnsi="仿宋" w:eastAsia="仿宋" w:cs="仿宋"/>
                <w:spacing w:val="-7"/>
                <w:sz w:val="24"/>
                <w:szCs w:val="24"/>
              </w:rPr>
              <w:t>合计</w:t>
            </w:r>
          </w:p>
        </w:tc>
        <w:tc>
          <w:tcPr>
            <w:tcW w:w="1559" w:type="dxa"/>
            <w:tcBorders>
              <w:bottom w:val="single" w:color="000000" w:sz="6" w:space="0"/>
            </w:tcBorders>
            <w:vAlign w:val="top"/>
          </w:tcPr>
          <w:p w14:paraId="010CE39A">
            <w:pPr>
              <w:rPr>
                <w:rFonts w:ascii="Arial"/>
                <w:sz w:val="21"/>
              </w:rPr>
            </w:pPr>
          </w:p>
        </w:tc>
        <w:tc>
          <w:tcPr>
            <w:tcW w:w="1603" w:type="dxa"/>
            <w:tcBorders>
              <w:bottom w:val="single" w:color="000000" w:sz="6" w:space="0"/>
            </w:tcBorders>
            <w:vAlign w:val="top"/>
          </w:tcPr>
          <w:p w14:paraId="2D5E494D">
            <w:pPr>
              <w:rPr>
                <w:rFonts w:ascii="Arial"/>
                <w:sz w:val="21"/>
              </w:rPr>
            </w:pPr>
          </w:p>
        </w:tc>
        <w:tc>
          <w:tcPr>
            <w:tcW w:w="1618" w:type="dxa"/>
            <w:tcBorders>
              <w:bottom w:val="single" w:color="000000" w:sz="6" w:space="0"/>
            </w:tcBorders>
            <w:vAlign w:val="top"/>
          </w:tcPr>
          <w:p w14:paraId="40D636FE">
            <w:pPr>
              <w:rPr>
                <w:rFonts w:ascii="Arial"/>
                <w:sz w:val="21"/>
              </w:rPr>
            </w:pPr>
          </w:p>
        </w:tc>
        <w:tc>
          <w:tcPr>
            <w:tcW w:w="1783" w:type="dxa"/>
            <w:tcBorders>
              <w:bottom w:val="single" w:color="000000" w:sz="6" w:space="0"/>
            </w:tcBorders>
            <w:vAlign w:val="top"/>
          </w:tcPr>
          <w:p w14:paraId="4AF52ED5">
            <w:pPr>
              <w:rPr>
                <w:rFonts w:ascii="Arial"/>
                <w:sz w:val="21"/>
              </w:rPr>
            </w:pPr>
          </w:p>
        </w:tc>
        <w:tc>
          <w:tcPr>
            <w:tcW w:w="1663" w:type="dxa"/>
            <w:tcBorders>
              <w:bottom w:val="single" w:color="000000" w:sz="6" w:space="0"/>
            </w:tcBorders>
            <w:vAlign w:val="top"/>
          </w:tcPr>
          <w:p w14:paraId="5C53B97C">
            <w:pPr>
              <w:rPr>
                <w:rFonts w:ascii="Arial"/>
                <w:sz w:val="21"/>
              </w:rPr>
            </w:pPr>
          </w:p>
        </w:tc>
        <w:tc>
          <w:tcPr>
            <w:tcW w:w="1678" w:type="dxa"/>
            <w:tcBorders>
              <w:bottom w:val="single" w:color="000000" w:sz="6" w:space="0"/>
              <w:right w:val="single" w:color="000000" w:sz="6" w:space="0"/>
            </w:tcBorders>
            <w:vAlign w:val="top"/>
          </w:tcPr>
          <w:p w14:paraId="1C12469B">
            <w:pPr>
              <w:rPr>
                <w:rFonts w:ascii="Arial"/>
                <w:sz w:val="21"/>
              </w:rPr>
            </w:pPr>
          </w:p>
        </w:tc>
        <w:tc>
          <w:tcPr>
            <w:tcW w:w="1358" w:type="dxa"/>
            <w:tcBorders>
              <w:left w:val="single" w:color="000000" w:sz="6" w:space="0"/>
              <w:bottom w:val="single" w:color="000000" w:sz="6" w:space="0"/>
              <w:right w:val="single" w:color="000000" w:sz="6" w:space="0"/>
            </w:tcBorders>
            <w:vAlign w:val="top"/>
          </w:tcPr>
          <w:p w14:paraId="1509E04B">
            <w:pPr>
              <w:rPr>
                <w:rFonts w:ascii="Arial"/>
                <w:sz w:val="21"/>
              </w:rPr>
            </w:pPr>
          </w:p>
        </w:tc>
      </w:tr>
    </w:tbl>
    <w:p w14:paraId="4EA47BD7">
      <w:pPr>
        <w:rPr>
          <w:rFonts w:ascii="Arial"/>
          <w:sz w:val="21"/>
        </w:rPr>
      </w:pPr>
    </w:p>
    <w:p w14:paraId="71A101E6">
      <w:pPr>
        <w:rPr>
          <w:rFonts w:ascii="Arial" w:hAnsi="Arial" w:eastAsia="Arial" w:cs="Arial"/>
          <w:sz w:val="21"/>
          <w:szCs w:val="21"/>
        </w:rPr>
        <w:sectPr>
          <w:footerReference r:id="rId8" w:type="default"/>
          <w:pgSz w:w="16839" w:h="11906"/>
          <w:pgMar w:top="1012" w:right="1636" w:bottom="1120" w:left="1749" w:header="0" w:footer="846" w:gutter="0"/>
          <w:cols w:space="720" w:num="1"/>
        </w:sectPr>
      </w:pPr>
    </w:p>
    <w:p w14:paraId="5DD498F9">
      <w:pPr>
        <w:spacing w:line="406" w:lineRule="auto"/>
        <w:rPr>
          <w:rFonts w:ascii="Arial"/>
          <w:sz w:val="21"/>
        </w:rPr>
      </w:pPr>
    </w:p>
    <w:p w14:paraId="035FFA8B">
      <w:pPr>
        <w:spacing w:before="101" w:line="230" w:lineRule="auto"/>
        <w:ind w:left="385"/>
        <w:rPr>
          <w:rFonts w:hint="eastAsia" w:ascii="黑体" w:hAnsi="黑体" w:eastAsia="黑体" w:cs="黑体"/>
          <w:sz w:val="31"/>
          <w:szCs w:val="31"/>
          <w:lang w:eastAsia="zh-CN"/>
        </w:rPr>
      </w:pPr>
      <w:r>
        <w:rPr>
          <w:rFonts w:ascii="黑体" w:hAnsi="黑体" w:eastAsia="黑体" w:cs="黑体"/>
          <w:spacing w:val="-4"/>
          <w:sz w:val="31"/>
          <w:szCs w:val="31"/>
        </w:rPr>
        <w:t>附件</w:t>
      </w:r>
      <w:r>
        <w:rPr>
          <w:rFonts w:hint="eastAsia" w:ascii="黑体" w:hAnsi="黑体" w:eastAsia="黑体" w:cs="黑体"/>
          <w:spacing w:val="-45"/>
          <w:sz w:val="31"/>
          <w:szCs w:val="31"/>
          <w:lang w:val="en-US" w:eastAsia="zh-CN"/>
        </w:rPr>
        <w:t>6</w:t>
      </w:r>
    </w:p>
    <w:p w14:paraId="12ACCFE4">
      <w:pPr>
        <w:spacing w:before="47" w:line="186" w:lineRule="auto"/>
        <w:ind w:left="3633"/>
        <w:rPr>
          <w:rFonts w:ascii="微软雅黑" w:hAnsi="微软雅黑" w:eastAsia="微软雅黑" w:cs="微软雅黑"/>
          <w:sz w:val="35"/>
          <w:szCs w:val="35"/>
        </w:rPr>
      </w:pPr>
      <w:r>
        <w:rPr>
          <w:rFonts w:ascii="微软雅黑" w:hAnsi="微软雅黑" w:eastAsia="微软雅黑" w:cs="微软雅黑"/>
          <w:spacing w:val="1"/>
          <w:sz w:val="35"/>
          <w:szCs w:val="35"/>
        </w:rPr>
        <w:t>202</w:t>
      </w:r>
      <w:r>
        <w:rPr>
          <w:rFonts w:hint="eastAsia" w:ascii="微软雅黑" w:hAnsi="微软雅黑" w:eastAsia="微软雅黑" w:cs="微软雅黑"/>
          <w:spacing w:val="1"/>
          <w:sz w:val="35"/>
          <w:szCs w:val="35"/>
          <w:lang w:val="en-US" w:eastAsia="zh-CN"/>
        </w:rPr>
        <w:t>5</w:t>
      </w:r>
      <w:r>
        <w:rPr>
          <w:rFonts w:ascii="微软雅黑" w:hAnsi="微软雅黑" w:eastAsia="微软雅黑" w:cs="微软雅黑"/>
          <w:spacing w:val="1"/>
          <w:sz w:val="35"/>
          <w:szCs w:val="35"/>
        </w:rPr>
        <w:t xml:space="preserve"> 年“粮改饲”工作绩效评价指标表</w:t>
      </w:r>
    </w:p>
    <w:p w14:paraId="29D4B57F">
      <w:pPr>
        <w:spacing w:line="144" w:lineRule="auto"/>
        <w:rPr>
          <w:rFonts w:ascii="Arial"/>
          <w:sz w:val="2"/>
        </w:rPr>
      </w:pPr>
    </w:p>
    <w:tbl>
      <w:tblPr>
        <w:tblStyle w:val="7"/>
        <w:tblW w:w="13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765"/>
        <w:gridCol w:w="839"/>
        <w:gridCol w:w="980"/>
        <w:gridCol w:w="632"/>
        <w:gridCol w:w="2900"/>
        <w:gridCol w:w="5107"/>
        <w:gridCol w:w="1284"/>
        <w:gridCol w:w="716"/>
      </w:tblGrid>
      <w:tr w14:paraId="68B6C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jc w:val="center"/>
        </w:trPr>
        <w:tc>
          <w:tcPr>
            <w:tcW w:w="527" w:type="dxa"/>
            <w:vMerge w:val="restart"/>
            <w:tcBorders>
              <w:bottom w:val="nil"/>
            </w:tcBorders>
            <w:textDirection w:val="tbRlV"/>
            <w:vAlign w:val="top"/>
          </w:tcPr>
          <w:p w14:paraId="02CC6D1A">
            <w:pPr>
              <w:spacing w:before="189" w:line="209" w:lineRule="auto"/>
              <w:ind w:left="177"/>
              <w:rPr>
                <w:rFonts w:ascii="仿宋" w:hAnsi="仿宋" w:eastAsia="仿宋" w:cs="仿宋"/>
                <w:sz w:val="20"/>
                <w:szCs w:val="20"/>
              </w:rPr>
            </w:pPr>
            <w:r>
              <w:rPr>
                <w:rFonts w:ascii="仿宋" w:hAnsi="仿宋" w:eastAsia="仿宋" w:cs="仿宋"/>
                <w:spacing w:val="13"/>
                <w:sz w:val="20"/>
                <w:szCs w:val="20"/>
              </w:rPr>
              <w:t>序</w:t>
            </w:r>
            <w:r>
              <w:rPr>
                <w:rFonts w:ascii="仿宋" w:hAnsi="仿宋" w:eastAsia="仿宋" w:cs="仿宋"/>
                <w:spacing w:val="-43"/>
                <w:sz w:val="20"/>
                <w:szCs w:val="20"/>
              </w:rPr>
              <w:t xml:space="preserve"> </w:t>
            </w:r>
            <w:r>
              <w:rPr>
                <w:rFonts w:ascii="仿宋" w:hAnsi="仿宋" w:eastAsia="仿宋" w:cs="仿宋"/>
                <w:spacing w:val="13"/>
                <w:sz w:val="20"/>
                <w:szCs w:val="20"/>
              </w:rPr>
              <w:t>号</w:t>
            </w:r>
          </w:p>
        </w:tc>
        <w:tc>
          <w:tcPr>
            <w:tcW w:w="2584" w:type="dxa"/>
            <w:gridSpan w:val="3"/>
            <w:vAlign w:val="top"/>
          </w:tcPr>
          <w:p w14:paraId="5AA9A97E">
            <w:pPr>
              <w:spacing w:before="35" w:line="218" w:lineRule="auto"/>
              <w:ind w:left="849"/>
              <w:rPr>
                <w:rFonts w:ascii="仿宋" w:hAnsi="仿宋" w:eastAsia="仿宋" w:cs="仿宋"/>
                <w:sz w:val="20"/>
                <w:szCs w:val="20"/>
              </w:rPr>
            </w:pPr>
            <w:r>
              <w:rPr>
                <w:rFonts w:ascii="仿宋" w:hAnsi="仿宋" w:eastAsia="仿宋" w:cs="仿宋"/>
                <w:spacing w:val="5"/>
                <w:sz w:val="20"/>
                <w:szCs w:val="20"/>
              </w:rPr>
              <w:t>评价指标</w:t>
            </w:r>
          </w:p>
        </w:tc>
        <w:tc>
          <w:tcPr>
            <w:tcW w:w="632" w:type="dxa"/>
            <w:vMerge w:val="restart"/>
            <w:tcBorders>
              <w:bottom w:val="nil"/>
            </w:tcBorders>
            <w:vAlign w:val="top"/>
          </w:tcPr>
          <w:p w14:paraId="1BE5E46E">
            <w:pPr>
              <w:spacing w:line="244" w:lineRule="auto"/>
              <w:rPr>
                <w:rFonts w:ascii="Arial"/>
                <w:sz w:val="21"/>
              </w:rPr>
            </w:pPr>
          </w:p>
          <w:p w14:paraId="792A2658">
            <w:pPr>
              <w:spacing w:before="65" w:line="232" w:lineRule="auto"/>
              <w:ind w:left="186"/>
              <w:rPr>
                <w:rFonts w:ascii="仿宋" w:hAnsi="仿宋" w:eastAsia="仿宋" w:cs="仿宋"/>
                <w:sz w:val="20"/>
                <w:szCs w:val="20"/>
              </w:rPr>
            </w:pPr>
            <w:r>
              <w:rPr>
                <w:rFonts w:ascii="仿宋" w:hAnsi="仿宋" w:eastAsia="仿宋" w:cs="仿宋"/>
                <w:sz w:val="20"/>
                <w:szCs w:val="20"/>
              </w:rPr>
              <w:t>分值</w:t>
            </w:r>
          </w:p>
        </w:tc>
        <w:tc>
          <w:tcPr>
            <w:tcW w:w="2900" w:type="dxa"/>
            <w:vMerge w:val="restart"/>
            <w:tcBorders>
              <w:bottom w:val="nil"/>
            </w:tcBorders>
            <w:vAlign w:val="top"/>
          </w:tcPr>
          <w:p w14:paraId="41F25D89">
            <w:pPr>
              <w:spacing w:line="245" w:lineRule="auto"/>
              <w:rPr>
                <w:rFonts w:ascii="Arial"/>
                <w:sz w:val="21"/>
              </w:rPr>
            </w:pPr>
          </w:p>
          <w:p w14:paraId="2DBCDA81">
            <w:pPr>
              <w:spacing w:before="65" w:line="231" w:lineRule="auto"/>
              <w:ind w:left="1144"/>
              <w:rPr>
                <w:rFonts w:ascii="仿宋" w:hAnsi="仿宋" w:eastAsia="仿宋" w:cs="仿宋"/>
                <w:sz w:val="20"/>
                <w:szCs w:val="20"/>
              </w:rPr>
            </w:pPr>
            <w:r>
              <w:rPr>
                <w:rFonts w:ascii="仿宋" w:hAnsi="仿宋" w:eastAsia="仿宋" w:cs="仿宋"/>
                <w:spacing w:val="5"/>
                <w:sz w:val="20"/>
                <w:szCs w:val="20"/>
              </w:rPr>
              <w:t>指标解释</w:t>
            </w:r>
          </w:p>
        </w:tc>
        <w:tc>
          <w:tcPr>
            <w:tcW w:w="5107" w:type="dxa"/>
            <w:vMerge w:val="restart"/>
            <w:tcBorders>
              <w:bottom w:val="nil"/>
            </w:tcBorders>
            <w:vAlign w:val="top"/>
          </w:tcPr>
          <w:p w14:paraId="1F21523C">
            <w:pPr>
              <w:spacing w:line="245" w:lineRule="auto"/>
              <w:rPr>
                <w:rFonts w:ascii="Arial"/>
                <w:sz w:val="21"/>
              </w:rPr>
            </w:pPr>
          </w:p>
          <w:p w14:paraId="429DC725">
            <w:pPr>
              <w:spacing w:before="65" w:line="231" w:lineRule="auto"/>
              <w:ind w:left="2177"/>
              <w:rPr>
                <w:rFonts w:ascii="仿宋" w:hAnsi="仿宋" w:eastAsia="仿宋" w:cs="仿宋"/>
                <w:sz w:val="20"/>
                <w:szCs w:val="20"/>
              </w:rPr>
            </w:pPr>
            <w:r>
              <w:rPr>
                <w:rFonts w:ascii="仿宋" w:hAnsi="仿宋" w:eastAsia="仿宋" w:cs="仿宋"/>
                <w:spacing w:val="5"/>
                <w:sz w:val="20"/>
                <w:szCs w:val="20"/>
              </w:rPr>
              <w:t>评价标准</w:t>
            </w:r>
          </w:p>
        </w:tc>
        <w:tc>
          <w:tcPr>
            <w:tcW w:w="1284" w:type="dxa"/>
            <w:vMerge w:val="restart"/>
            <w:tcBorders>
              <w:bottom w:val="nil"/>
            </w:tcBorders>
            <w:vAlign w:val="top"/>
          </w:tcPr>
          <w:p w14:paraId="62DD15C4">
            <w:pPr>
              <w:spacing w:before="177" w:line="241" w:lineRule="auto"/>
              <w:ind w:left="136" w:right="121" w:firstLine="38"/>
              <w:rPr>
                <w:rFonts w:ascii="仿宋" w:hAnsi="仿宋" w:eastAsia="仿宋" w:cs="仿宋"/>
                <w:sz w:val="20"/>
                <w:szCs w:val="20"/>
              </w:rPr>
            </w:pPr>
            <w:r>
              <w:rPr>
                <w:rFonts w:ascii="仿宋" w:hAnsi="仿宋" w:eastAsia="仿宋" w:cs="仿宋"/>
                <w:spacing w:val="-18"/>
                <w:sz w:val="20"/>
                <w:szCs w:val="20"/>
              </w:rPr>
              <w:t>自评</w:t>
            </w:r>
            <w:r>
              <w:rPr>
                <w:rFonts w:ascii="仿宋" w:hAnsi="仿宋" w:eastAsia="仿宋" w:cs="仿宋"/>
                <w:spacing w:val="1"/>
                <w:sz w:val="20"/>
                <w:szCs w:val="20"/>
              </w:rPr>
              <w:t>依据</w:t>
            </w:r>
          </w:p>
        </w:tc>
        <w:tc>
          <w:tcPr>
            <w:tcW w:w="716" w:type="dxa"/>
            <w:vMerge w:val="restart"/>
            <w:tcBorders>
              <w:bottom w:val="nil"/>
            </w:tcBorders>
            <w:vAlign w:val="top"/>
          </w:tcPr>
          <w:p w14:paraId="32BCC143">
            <w:pPr>
              <w:spacing w:before="177" w:line="241" w:lineRule="auto"/>
              <w:ind w:left="199" w:leftChars="95" w:right="109" w:firstLine="0" w:firstLineChars="0"/>
              <w:rPr>
                <w:rFonts w:ascii="仿宋" w:hAnsi="仿宋" w:eastAsia="仿宋" w:cs="仿宋"/>
                <w:sz w:val="20"/>
                <w:szCs w:val="20"/>
              </w:rPr>
            </w:pPr>
            <w:r>
              <w:rPr>
                <w:rFonts w:ascii="仿宋" w:hAnsi="仿宋" w:eastAsia="仿宋" w:cs="仿宋"/>
                <w:spacing w:val="-18"/>
                <w:sz w:val="20"/>
                <w:szCs w:val="20"/>
              </w:rPr>
              <w:t>自评</w:t>
            </w:r>
            <w:r>
              <w:rPr>
                <w:rFonts w:ascii="仿宋" w:hAnsi="仿宋" w:eastAsia="仿宋" w:cs="仿宋"/>
                <w:sz w:val="20"/>
                <w:szCs w:val="20"/>
              </w:rPr>
              <w:t xml:space="preserve"> 分数</w:t>
            </w:r>
          </w:p>
        </w:tc>
      </w:tr>
      <w:tr w14:paraId="22BF5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527" w:type="dxa"/>
            <w:vMerge w:val="continue"/>
            <w:tcBorders>
              <w:top w:val="nil"/>
            </w:tcBorders>
            <w:textDirection w:val="tbRlV"/>
            <w:vAlign w:val="top"/>
          </w:tcPr>
          <w:p w14:paraId="5548E184">
            <w:pPr>
              <w:rPr>
                <w:rFonts w:ascii="Arial"/>
                <w:sz w:val="21"/>
              </w:rPr>
            </w:pPr>
          </w:p>
        </w:tc>
        <w:tc>
          <w:tcPr>
            <w:tcW w:w="765" w:type="dxa"/>
            <w:vAlign w:val="top"/>
          </w:tcPr>
          <w:p w14:paraId="155B33B8">
            <w:pPr>
              <w:spacing w:before="28" w:line="236" w:lineRule="auto"/>
              <w:ind w:left="149" w:right="142" w:firstLine="3"/>
              <w:rPr>
                <w:rFonts w:ascii="仿宋" w:hAnsi="仿宋" w:eastAsia="仿宋" w:cs="仿宋"/>
                <w:sz w:val="20"/>
                <w:szCs w:val="20"/>
              </w:rPr>
            </w:pPr>
            <w:r>
              <w:rPr>
                <w:rFonts w:ascii="仿宋" w:hAnsi="仿宋" w:eastAsia="仿宋" w:cs="仿宋"/>
                <w:sz w:val="20"/>
                <w:szCs w:val="20"/>
              </w:rPr>
              <w:t xml:space="preserve">一级 </w:t>
            </w:r>
            <w:r>
              <w:rPr>
                <w:rFonts w:ascii="仿宋" w:hAnsi="仿宋" w:eastAsia="仿宋" w:cs="仿宋"/>
                <w:spacing w:val="2"/>
                <w:sz w:val="20"/>
                <w:szCs w:val="20"/>
              </w:rPr>
              <w:t>指标</w:t>
            </w:r>
          </w:p>
        </w:tc>
        <w:tc>
          <w:tcPr>
            <w:tcW w:w="839" w:type="dxa"/>
            <w:vAlign w:val="top"/>
          </w:tcPr>
          <w:p w14:paraId="55E978FE">
            <w:pPr>
              <w:spacing w:before="28" w:line="236" w:lineRule="auto"/>
              <w:ind w:left="219" w:right="210" w:firstLine="3"/>
              <w:rPr>
                <w:rFonts w:ascii="仿宋" w:hAnsi="仿宋" w:eastAsia="仿宋" w:cs="仿宋"/>
                <w:sz w:val="20"/>
                <w:szCs w:val="20"/>
              </w:rPr>
            </w:pPr>
            <w:r>
              <w:rPr>
                <w:rFonts w:ascii="仿宋" w:hAnsi="仿宋" w:eastAsia="仿宋" w:cs="仿宋"/>
                <w:sz w:val="20"/>
                <w:szCs w:val="20"/>
              </w:rPr>
              <w:t xml:space="preserve">一级 </w:t>
            </w:r>
            <w:r>
              <w:rPr>
                <w:rFonts w:ascii="仿宋" w:hAnsi="仿宋" w:eastAsia="仿宋" w:cs="仿宋"/>
                <w:spacing w:val="2"/>
                <w:sz w:val="20"/>
                <w:szCs w:val="20"/>
              </w:rPr>
              <w:t>指标</w:t>
            </w:r>
          </w:p>
        </w:tc>
        <w:tc>
          <w:tcPr>
            <w:tcW w:w="980" w:type="dxa"/>
            <w:vAlign w:val="top"/>
          </w:tcPr>
          <w:p w14:paraId="5BDF76FB">
            <w:pPr>
              <w:spacing w:before="28" w:line="236" w:lineRule="auto"/>
              <w:ind w:left="289" w:right="281" w:firstLine="5"/>
              <w:rPr>
                <w:rFonts w:ascii="仿宋" w:hAnsi="仿宋" w:eastAsia="仿宋" w:cs="仿宋"/>
                <w:sz w:val="20"/>
                <w:szCs w:val="20"/>
              </w:rPr>
            </w:pPr>
            <w:r>
              <w:rPr>
                <w:rFonts w:ascii="仿宋" w:hAnsi="仿宋" w:eastAsia="仿宋" w:cs="仿宋"/>
                <w:spacing w:val="-1"/>
                <w:sz w:val="20"/>
                <w:szCs w:val="20"/>
              </w:rPr>
              <w:t>三级</w:t>
            </w:r>
            <w:r>
              <w:rPr>
                <w:rFonts w:ascii="仿宋" w:hAnsi="仿宋" w:eastAsia="仿宋" w:cs="仿宋"/>
                <w:sz w:val="20"/>
                <w:szCs w:val="20"/>
              </w:rPr>
              <w:t xml:space="preserve"> </w:t>
            </w:r>
            <w:r>
              <w:rPr>
                <w:rFonts w:ascii="仿宋" w:hAnsi="仿宋" w:eastAsia="仿宋" w:cs="仿宋"/>
                <w:spacing w:val="2"/>
                <w:sz w:val="20"/>
                <w:szCs w:val="20"/>
              </w:rPr>
              <w:t>指标</w:t>
            </w:r>
          </w:p>
        </w:tc>
        <w:tc>
          <w:tcPr>
            <w:tcW w:w="632" w:type="dxa"/>
            <w:vMerge w:val="continue"/>
            <w:tcBorders>
              <w:top w:val="nil"/>
            </w:tcBorders>
            <w:vAlign w:val="top"/>
          </w:tcPr>
          <w:p w14:paraId="3CDF447F">
            <w:pPr>
              <w:rPr>
                <w:rFonts w:ascii="Arial"/>
                <w:sz w:val="21"/>
              </w:rPr>
            </w:pPr>
          </w:p>
        </w:tc>
        <w:tc>
          <w:tcPr>
            <w:tcW w:w="2900" w:type="dxa"/>
            <w:vMerge w:val="continue"/>
            <w:tcBorders>
              <w:top w:val="nil"/>
            </w:tcBorders>
            <w:vAlign w:val="top"/>
          </w:tcPr>
          <w:p w14:paraId="5E116D35">
            <w:pPr>
              <w:rPr>
                <w:rFonts w:ascii="Arial"/>
                <w:sz w:val="21"/>
              </w:rPr>
            </w:pPr>
          </w:p>
        </w:tc>
        <w:tc>
          <w:tcPr>
            <w:tcW w:w="5107" w:type="dxa"/>
            <w:vMerge w:val="continue"/>
            <w:tcBorders>
              <w:top w:val="nil"/>
            </w:tcBorders>
            <w:vAlign w:val="top"/>
          </w:tcPr>
          <w:p w14:paraId="43CA0CDA">
            <w:pPr>
              <w:rPr>
                <w:rFonts w:ascii="Arial"/>
                <w:sz w:val="21"/>
              </w:rPr>
            </w:pPr>
          </w:p>
        </w:tc>
        <w:tc>
          <w:tcPr>
            <w:tcW w:w="1284" w:type="dxa"/>
            <w:vMerge w:val="continue"/>
            <w:tcBorders>
              <w:top w:val="nil"/>
            </w:tcBorders>
            <w:vAlign w:val="top"/>
          </w:tcPr>
          <w:p w14:paraId="5BFDE2B8">
            <w:pPr>
              <w:rPr>
                <w:rFonts w:ascii="Arial"/>
                <w:sz w:val="21"/>
              </w:rPr>
            </w:pPr>
          </w:p>
        </w:tc>
        <w:tc>
          <w:tcPr>
            <w:tcW w:w="716" w:type="dxa"/>
            <w:vMerge w:val="continue"/>
            <w:tcBorders>
              <w:top w:val="nil"/>
            </w:tcBorders>
            <w:vAlign w:val="top"/>
          </w:tcPr>
          <w:p w14:paraId="08DF7E01">
            <w:pPr>
              <w:rPr>
                <w:rFonts w:ascii="Arial"/>
                <w:sz w:val="21"/>
              </w:rPr>
            </w:pPr>
          </w:p>
        </w:tc>
      </w:tr>
      <w:tr w14:paraId="3DE32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527" w:type="dxa"/>
            <w:vAlign w:val="top"/>
          </w:tcPr>
          <w:p w14:paraId="4EBB7924">
            <w:pPr>
              <w:spacing w:line="271" w:lineRule="auto"/>
              <w:rPr>
                <w:rFonts w:ascii="Arial"/>
                <w:sz w:val="21"/>
              </w:rPr>
            </w:pPr>
          </w:p>
          <w:p w14:paraId="03E8F9C3">
            <w:pPr>
              <w:spacing w:before="65" w:line="187" w:lineRule="auto"/>
              <w:ind w:left="262"/>
              <w:rPr>
                <w:rFonts w:ascii="仿宋" w:hAnsi="仿宋" w:eastAsia="仿宋" w:cs="仿宋"/>
                <w:sz w:val="20"/>
                <w:szCs w:val="20"/>
              </w:rPr>
            </w:pPr>
            <w:r>
              <w:rPr>
                <w:rFonts w:ascii="仿宋" w:hAnsi="仿宋" w:eastAsia="仿宋" w:cs="仿宋"/>
                <w:sz w:val="20"/>
                <w:szCs w:val="20"/>
              </w:rPr>
              <w:t>1</w:t>
            </w:r>
          </w:p>
        </w:tc>
        <w:tc>
          <w:tcPr>
            <w:tcW w:w="765" w:type="dxa"/>
            <w:vMerge w:val="restart"/>
            <w:tcBorders>
              <w:bottom w:val="nil"/>
            </w:tcBorders>
            <w:vAlign w:val="top"/>
          </w:tcPr>
          <w:p w14:paraId="62B1477C">
            <w:pPr>
              <w:spacing w:line="245" w:lineRule="auto"/>
              <w:rPr>
                <w:rFonts w:ascii="Arial"/>
                <w:sz w:val="21"/>
              </w:rPr>
            </w:pPr>
          </w:p>
          <w:p w14:paraId="613EFC9C">
            <w:pPr>
              <w:spacing w:line="245" w:lineRule="auto"/>
              <w:rPr>
                <w:rFonts w:ascii="Arial"/>
                <w:sz w:val="21"/>
              </w:rPr>
            </w:pPr>
          </w:p>
          <w:p w14:paraId="5864159B">
            <w:pPr>
              <w:spacing w:line="246" w:lineRule="auto"/>
              <w:rPr>
                <w:rFonts w:ascii="Arial"/>
                <w:sz w:val="21"/>
              </w:rPr>
            </w:pPr>
          </w:p>
          <w:p w14:paraId="3C4E7E6D">
            <w:pPr>
              <w:spacing w:line="246" w:lineRule="auto"/>
              <w:rPr>
                <w:rFonts w:ascii="Arial"/>
                <w:sz w:val="21"/>
              </w:rPr>
            </w:pPr>
          </w:p>
          <w:p w14:paraId="3676EBA6">
            <w:pPr>
              <w:spacing w:line="246" w:lineRule="auto"/>
              <w:rPr>
                <w:rFonts w:ascii="Arial"/>
                <w:sz w:val="21"/>
              </w:rPr>
            </w:pPr>
          </w:p>
          <w:p w14:paraId="44199D77">
            <w:pPr>
              <w:spacing w:line="246" w:lineRule="auto"/>
              <w:rPr>
                <w:rFonts w:ascii="Arial"/>
                <w:sz w:val="21"/>
              </w:rPr>
            </w:pPr>
          </w:p>
          <w:p w14:paraId="73FF5831">
            <w:pPr>
              <w:spacing w:line="246" w:lineRule="auto"/>
              <w:rPr>
                <w:rFonts w:ascii="Arial"/>
                <w:sz w:val="21"/>
              </w:rPr>
            </w:pPr>
          </w:p>
          <w:p w14:paraId="0F0E2AA2">
            <w:pPr>
              <w:spacing w:line="246" w:lineRule="auto"/>
              <w:rPr>
                <w:rFonts w:ascii="Arial"/>
                <w:sz w:val="21"/>
              </w:rPr>
            </w:pPr>
          </w:p>
          <w:p w14:paraId="5D72BF92">
            <w:pPr>
              <w:spacing w:line="246" w:lineRule="auto"/>
              <w:rPr>
                <w:rFonts w:ascii="Arial"/>
                <w:sz w:val="21"/>
              </w:rPr>
            </w:pPr>
          </w:p>
          <w:p w14:paraId="45B60597">
            <w:pPr>
              <w:spacing w:line="246" w:lineRule="auto"/>
              <w:rPr>
                <w:rFonts w:ascii="Arial"/>
                <w:sz w:val="21"/>
              </w:rPr>
            </w:pPr>
          </w:p>
          <w:p w14:paraId="320076C5">
            <w:pPr>
              <w:spacing w:line="246" w:lineRule="auto"/>
              <w:rPr>
                <w:rFonts w:ascii="Arial"/>
                <w:sz w:val="21"/>
              </w:rPr>
            </w:pPr>
          </w:p>
          <w:p w14:paraId="1557E9F5">
            <w:pPr>
              <w:spacing w:before="65" w:line="245" w:lineRule="auto"/>
              <w:ind w:left="152" w:right="142" w:hanging="3"/>
              <w:jc w:val="both"/>
              <w:rPr>
                <w:rFonts w:ascii="仿宋" w:hAnsi="仿宋" w:eastAsia="仿宋" w:cs="仿宋"/>
                <w:sz w:val="20"/>
                <w:szCs w:val="20"/>
              </w:rPr>
            </w:pPr>
            <w:r>
              <w:rPr>
                <w:rFonts w:ascii="仿宋" w:hAnsi="仿宋" w:eastAsia="仿宋" w:cs="仿宋"/>
                <w:spacing w:val="2"/>
                <w:sz w:val="20"/>
                <w:szCs w:val="20"/>
              </w:rPr>
              <w:t>投入</w:t>
            </w:r>
            <w:r>
              <w:rPr>
                <w:rFonts w:ascii="仿宋" w:hAnsi="仿宋" w:eastAsia="仿宋" w:cs="仿宋"/>
                <w:sz w:val="20"/>
                <w:szCs w:val="20"/>
              </w:rPr>
              <w:t xml:space="preserve"> </w:t>
            </w:r>
            <w:r>
              <w:rPr>
                <w:rFonts w:ascii="仿宋" w:hAnsi="仿宋" w:eastAsia="仿宋" w:cs="仿宋"/>
                <w:spacing w:val="48"/>
                <w:w w:val="125"/>
                <w:sz w:val="20"/>
                <w:szCs w:val="20"/>
              </w:rPr>
              <w:t>和</w:t>
            </w:r>
            <w:r>
              <w:rPr>
                <w:rFonts w:ascii="仿宋" w:hAnsi="仿宋" w:eastAsia="仿宋" w:cs="仿宋"/>
                <w:sz w:val="20"/>
                <w:szCs w:val="20"/>
              </w:rPr>
              <w:t xml:space="preserve">  过程</w:t>
            </w:r>
          </w:p>
        </w:tc>
        <w:tc>
          <w:tcPr>
            <w:tcW w:w="839" w:type="dxa"/>
            <w:vMerge w:val="restart"/>
            <w:tcBorders>
              <w:bottom w:val="nil"/>
            </w:tcBorders>
            <w:vAlign w:val="top"/>
          </w:tcPr>
          <w:p w14:paraId="7D77BCC4">
            <w:pPr>
              <w:spacing w:line="255" w:lineRule="auto"/>
              <w:rPr>
                <w:rFonts w:ascii="Arial"/>
                <w:sz w:val="21"/>
              </w:rPr>
            </w:pPr>
          </w:p>
          <w:p w14:paraId="5EEDEDEC">
            <w:pPr>
              <w:spacing w:line="256" w:lineRule="auto"/>
              <w:rPr>
                <w:rFonts w:ascii="Arial"/>
                <w:sz w:val="21"/>
              </w:rPr>
            </w:pPr>
          </w:p>
          <w:p w14:paraId="5CA48BB1">
            <w:pPr>
              <w:spacing w:before="65" w:line="242" w:lineRule="auto"/>
              <w:ind w:left="219" w:right="210"/>
              <w:rPr>
                <w:rFonts w:ascii="仿宋" w:hAnsi="仿宋" w:eastAsia="仿宋" w:cs="仿宋"/>
                <w:sz w:val="20"/>
                <w:szCs w:val="20"/>
              </w:rPr>
            </w:pPr>
            <w:r>
              <w:rPr>
                <w:rFonts w:ascii="仿宋" w:hAnsi="仿宋" w:eastAsia="仿宋" w:cs="仿宋"/>
                <w:spacing w:val="1"/>
                <w:sz w:val="20"/>
                <w:szCs w:val="20"/>
              </w:rPr>
              <w:t>组织</w:t>
            </w:r>
            <w:r>
              <w:rPr>
                <w:rFonts w:ascii="仿宋" w:hAnsi="仿宋" w:eastAsia="仿宋" w:cs="仿宋"/>
                <w:sz w:val="20"/>
                <w:szCs w:val="20"/>
              </w:rPr>
              <w:t xml:space="preserve"> </w:t>
            </w:r>
            <w:r>
              <w:rPr>
                <w:rFonts w:ascii="仿宋" w:hAnsi="仿宋" w:eastAsia="仿宋" w:cs="仿宋"/>
                <w:spacing w:val="2"/>
                <w:sz w:val="20"/>
                <w:szCs w:val="20"/>
              </w:rPr>
              <w:t>领导</w:t>
            </w:r>
          </w:p>
        </w:tc>
        <w:tc>
          <w:tcPr>
            <w:tcW w:w="980" w:type="dxa"/>
            <w:vAlign w:val="top"/>
          </w:tcPr>
          <w:p w14:paraId="7FCF33EF">
            <w:pPr>
              <w:spacing w:before="166" w:line="241" w:lineRule="auto"/>
              <w:ind w:left="289" w:right="281"/>
              <w:rPr>
                <w:rFonts w:ascii="仿宋" w:hAnsi="仿宋" w:eastAsia="仿宋" w:cs="仿宋"/>
                <w:sz w:val="20"/>
                <w:szCs w:val="20"/>
              </w:rPr>
            </w:pPr>
            <w:r>
              <w:rPr>
                <w:rFonts w:ascii="仿宋" w:hAnsi="仿宋" w:eastAsia="仿宋" w:cs="仿宋"/>
                <w:spacing w:val="2"/>
                <w:sz w:val="20"/>
                <w:szCs w:val="20"/>
              </w:rPr>
              <w:t>领导</w:t>
            </w:r>
            <w:r>
              <w:rPr>
                <w:rFonts w:ascii="仿宋" w:hAnsi="仿宋" w:eastAsia="仿宋" w:cs="仿宋"/>
                <w:sz w:val="20"/>
                <w:szCs w:val="20"/>
              </w:rPr>
              <w:t xml:space="preserve"> </w:t>
            </w:r>
            <w:r>
              <w:rPr>
                <w:rFonts w:ascii="仿宋" w:hAnsi="仿宋" w:eastAsia="仿宋" w:cs="仿宋"/>
                <w:spacing w:val="2"/>
                <w:sz w:val="20"/>
                <w:szCs w:val="20"/>
              </w:rPr>
              <w:t>机制</w:t>
            </w:r>
          </w:p>
        </w:tc>
        <w:tc>
          <w:tcPr>
            <w:tcW w:w="632" w:type="dxa"/>
            <w:vAlign w:val="center"/>
          </w:tcPr>
          <w:p w14:paraId="44713C14">
            <w:pPr>
              <w:spacing w:line="272" w:lineRule="auto"/>
              <w:jc w:val="center"/>
              <w:rPr>
                <w:rFonts w:ascii="Arial"/>
                <w:sz w:val="21"/>
              </w:rPr>
            </w:pPr>
          </w:p>
          <w:p w14:paraId="7E8B37BF">
            <w:pPr>
              <w:spacing w:before="65" w:line="186" w:lineRule="auto"/>
              <w:jc w:val="center"/>
              <w:rPr>
                <w:rFonts w:ascii="仿宋" w:hAnsi="仿宋" w:eastAsia="仿宋" w:cs="仿宋"/>
                <w:sz w:val="20"/>
                <w:szCs w:val="20"/>
              </w:rPr>
            </w:pPr>
            <w:r>
              <w:rPr>
                <w:rFonts w:ascii="仿宋" w:hAnsi="仿宋" w:eastAsia="仿宋" w:cs="仿宋"/>
                <w:sz w:val="20"/>
                <w:szCs w:val="20"/>
              </w:rPr>
              <w:t>3</w:t>
            </w:r>
          </w:p>
        </w:tc>
        <w:tc>
          <w:tcPr>
            <w:tcW w:w="2900" w:type="dxa"/>
            <w:vAlign w:val="top"/>
          </w:tcPr>
          <w:p w14:paraId="5E75A916">
            <w:pPr>
              <w:spacing w:before="30"/>
              <w:ind w:left="117" w:right="107"/>
              <w:jc w:val="both"/>
              <w:rPr>
                <w:rFonts w:ascii="仿宋" w:hAnsi="仿宋" w:eastAsia="仿宋" w:cs="仿宋"/>
                <w:sz w:val="20"/>
                <w:szCs w:val="20"/>
              </w:rPr>
            </w:pPr>
            <w:r>
              <w:rPr>
                <w:rFonts w:ascii="仿宋" w:hAnsi="仿宋" w:eastAsia="仿宋" w:cs="仿宋"/>
                <w:spacing w:val="3"/>
                <w:sz w:val="20"/>
                <w:szCs w:val="20"/>
              </w:rPr>
              <w:t>是否建立“粮改饲</w:t>
            </w:r>
            <w:r>
              <w:rPr>
                <w:rFonts w:ascii="仿宋" w:hAnsi="仿宋" w:eastAsia="仿宋" w:cs="仿宋"/>
                <w:spacing w:val="-66"/>
                <w:sz w:val="20"/>
                <w:szCs w:val="20"/>
              </w:rPr>
              <w:t xml:space="preserve"> </w:t>
            </w:r>
            <w:r>
              <w:rPr>
                <w:rFonts w:ascii="仿宋" w:hAnsi="仿宋" w:eastAsia="仿宋" w:cs="仿宋"/>
                <w:spacing w:val="3"/>
                <w:sz w:val="20"/>
                <w:szCs w:val="20"/>
              </w:rPr>
              <w:t>”工作领导协</w:t>
            </w:r>
            <w:r>
              <w:rPr>
                <w:rFonts w:ascii="仿宋" w:hAnsi="仿宋" w:eastAsia="仿宋" w:cs="仿宋"/>
                <w:sz w:val="20"/>
                <w:szCs w:val="20"/>
              </w:rPr>
              <w:t xml:space="preserve"> </w:t>
            </w:r>
            <w:r>
              <w:rPr>
                <w:rFonts w:ascii="仿宋" w:hAnsi="仿宋" w:eastAsia="仿宋" w:cs="仿宋"/>
                <w:spacing w:val="5"/>
                <w:sz w:val="20"/>
                <w:szCs w:val="20"/>
              </w:rPr>
              <w:t>调机制，职责是否清晰，任务是</w:t>
            </w:r>
            <w:r>
              <w:rPr>
                <w:rFonts w:ascii="仿宋" w:hAnsi="仿宋" w:eastAsia="仿宋" w:cs="仿宋"/>
                <w:spacing w:val="7"/>
                <w:sz w:val="20"/>
                <w:szCs w:val="20"/>
              </w:rPr>
              <w:t xml:space="preserve"> </w:t>
            </w:r>
            <w:r>
              <w:rPr>
                <w:rFonts w:ascii="仿宋" w:hAnsi="仿宋" w:eastAsia="仿宋" w:cs="仿宋"/>
                <w:spacing w:val="3"/>
                <w:sz w:val="20"/>
                <w:szCs w:val="20"/>
              </w:rPr>
              <w:t>否明确。</w:t>
            </w:r>
          </w:p>
        </w:tc>
        <w:tc>
          <w:tcPr>
            <w:tcW w:w="5107" w:type="dxa"/>
            <w:vAlign w:val="top"/>
          </w:tcPr>
          <w:p w14:paraId="58BB47F0">
            <w:pPr>
              <w:spacing w:before="31" w:line="229" w:lineRule="auto"/>
              <w:ind w:left="119"/>
              <w:rPr>
                <w:rFonts w:ascii="仿宋" w:hAnsi="仿宋" w:eastAsia="仿宋" w:cs="仿宋"/>
                <w:sz w:val="20"/>
                <w:szCs w:val="20"/>
              </w:rPr>
            </w:pPr>
            <w:r>
              <w:rPr>
                <w:rFonts w:ascii="仿宋" w:hAnsi="仿宋" w:eastAsia="仿宋" w:cs="仿宋"/>
                <w:spacing w:val="2"/>
                <w:sz w:val="20"/>
                <w:szCs w:val="20"/>
              </w:rPr>
              <w:t>建立“粮改饲</w:t>
            </w:r>
            <w:r>
              <w:rPr>
                <w:rFonts w:ascii="仿宋" w:hAnsi="仿宋" w:eastAsia="仿宋" w:cs="仿宋"/>
                <w:spacing w:val="-58"/>
                <w:sz w:val="20"/>
                <w:szCs w:val="20"/>
              </w:rPr>
              <w:t xml:space="preserve"> </w:t>
            </w:r>
            <w:r>
              <w:rPr>
                <w:rFonts w:ascii="仿宋" w:hAnsi="仿宋" w:eastAsia="仿宋" w:cs="仿宋"/>
                <w:spacing w:val="2"/>
                <w:sz w:val="20"/>
                <w:szCs w:val="20"/>
              </w:rPr>
              <w:t>”工作领导协调机制得</w:t>
            </w:r>
            <w:r>
              <w:rPr>
                <w:rFonts w:ascii="仿宋" w:hAnsi="仿宋" w:eastAsia="仿宋" w:cs="仿宋"/>
                <w:spacing w:val="-22"/>
                <w:sz w:val="20"/>
                <w:szCs w:val="20"/>
              </w:rPr>
              <w:t xml:space="preserve"> </w:t>
            </w:r>
            <w:r>
              <w:rPr>
                <w:rFonts w:ascii="仿宋" w:hAnsi="仿宋" w:eastAsia="仿宋" w:cs="仿宋"/>
                <w:spacing w:val="2"/>
                <w:sz w:val="20"/>
                <w:szCs w:val="20"/>
              </w:rPr>
              <w:t>1</w:t>
            </w:r>
            <w:r>
              <w:rPr>
                <w:rFonts w:ascii="仿宋" w:hAnsi="仿宋" w:eastAsia="仿宋" w:cs="仿宋"/>
                <w:spacing w:val="-32"/>
                <w:sz w:val="20"/>
                <w:szCs w:val="20"/>
              </w:rPr>
              <w:t xml:space="preserve"> </w:t>
            </w:r>
            <w:r>
              <w:rPr>
                <w:rFonts w:ascii="仿宋" w:hAnsi="仿宋" w:eastAsia="仿宋" w:cs="仿宋"/>
                <w:spacing w:val="2"/>
                <w:sz w:val="20"/>
                <w:szCs w:val="20"/>
              </w:rPr>
              <w:t>分，职责清晰得</w:t>
            </w:r>
          </w:p>
          <w:p w14:paraId="659EAC69">
            <w:pPr>
              <w:spacing w:before="23" w:line="231" w:lineRule="auto"/>
              <w:ind w:left="128"/>
              <w:rPr>
                <w:rFonts w:ascii="仿宋" w:hAnsi="仿宋" w:eastAsia="仿宋" w:cs="仿宋"/>
                <w:sz w:val="20"/>
                <w:szCs w:val="20"/>
              </w:rPr>
            </w:pPr>
            <w:r>
              <w:rPr>
                <w:rFonts w:ascii="仿宋" w:hAnsi="仿宋" w:eastAsia="仿宋" w:cs="仿宋"/>
                <w:spacing w:val="4"/>
                <w:sz w:val="20"/>
                <w:szCs w:val="20"/>
              </w:rPr>
              <w:t>1</w:t>
            </w:r>
            <w:r>
              <w:rPr>
                <w:rFonts w:ascii="仿宋" w:hAnsi="仿宋" w:eastAsia="仿宋" w:cs="仿宋"/>
                <w:spacing w:val="-33"/>
                <w:sz w:val="20"/>
                <w:szCs w:val="20"/>
              </w:rPr>
              <w:t xml:space="preserve"> </w:t>
            </w:r>
            <w:r>
              <w:rPr>
                <w:rFonts w:ascii="仿宋" w:hAnsi="仿宋" w:eastAsia="仿宋" w:cs="仿宋"/>
                <w:spacing w:val="4"/>
                <w:sz w:val="20"/>
                <w:szCs w:val="20"/>
              </w:rPr>
              <w:t>分，任务明确得</w:t>
            </w:r>
            <w:r>
              <w:rPr>
                <w:rFonts w:ascii="仿宋" w:hAnsi="仿宋" w:eastAsia="仿宋" w:cs="仿宋"/>
                <w:spacing w:val="-22"/>
                <w:sz w:val="20"/>
                <w:szCs w:val="20"/>
              </w:rPr>
              <w:t xml:space="preserve"> </w:t>
            </w:r>
            <w:r>
              <w:rPr>
                <w:rFonts w:ascii="仿宋" w:hAnsi="仿宋" w:eastAsia="仿宋" w:cs="仿宋"/>
                <w:spacing w:val="4"/>
                <w:sz w:val="20"/>
                <w:szCs w:val="20"/>
              </w:rPr>
              <w:t>1</w:t>
            </w:r>
            <w:r>
              <w:rPr>
                <w:rFonts w:ascii="仿宋" w:hAnsi="仿宋" w:eastAsia="仿宋" w:cs="仿宋"/>
                <w:spacing w:val="-32"/>
                <w:sz w:val="20"/>
                <w:szCs w:val="20"/>
              </w:rPr>
              <w:t xml:space="preserve"> </w:t>
            </w:r>
            <w:r>
              <w:rPr>
                <w:rFonts w:ascii="仿宋" w:hAnsi="仿宋" w:eastAsia="仿宋" w:cs="仿宋"/>
                <w:spacing w:val="4"/>
                <w:sz w:val="20"/>
                <w:szCs w:val="20"/>
              </w:rPr>
              <w:t>分，否则不得分。</w:t>
            </w:r>
          </w:p>
        </w:tc>
        <w:tc>
          <w:tcPr>
            <w:tcW w:w="1284" w:type="dxa"/>
            <w:vAlign w:val="top"/>
          </w:tcPr>
          <w:p w14:paraId="39D059EE">
            <w:pPr>
              <w:widowControl/>
              <w:jc w:val="left"/>
              <w:rPr>
                <w:rFonts w:hint="eastAsia" w:ascii="仿宋" w:hAnsi="仿宋" w:eastAsia="仿宋" w:cs="仿宋"/>
                <w:kern w:val="0"/>
                <w:sz w:val="16"/>
                <w:szCs w:val="16"/>
                <w:lang w:val="en-US" w:eastAsia="zh-CN"/>
              </w:rPr>
            </w:pPr>
            <w:r>
              <w:rPr>
                <w:rFonts w:hint="eastAsia" w:ascii="仿宋" w:hAnsi="仿宋" w:eastAsia="仿宋" w:cs="仿宋"/>
                <w:kern w:val="0"/>
                <w:sz w:val="16"/>
                <w:szCs w:val="16"/>
                <w:lang w:val="en-US" w:eastAsia="zh-CN"/>
              </w:rPr>
              <w:t>德惠市严格执行，成立了以牟兆彬市长为组长的领导小组和工作办公室。</w:t>
            </w:r>
          </w:p>
          <w:p w14:paraId="400706D4">
            <w:pPr>
              <w:rPr>
                <w:rFonts w:hint="eastAsia" w:ascii="仿宋" w:hAnsi="仿宋" w:eastAsia="仿宋" w:cs="仿宋"/>
                <w:sz w:val="16"/>
                <w:szCs w:val="16"/>
                <w:lang w:val="en-US" w:eastAsia="zh-CN"/>
              </w:rPr>
            </w:pPr>
          </w:p>
        </w:tc>
        <w:tc>
          <w:tcPr>
            <w:tcW w:w="716" w:type="dxa"/>
            <w:vAlign w:val="center"/>
          </w:tcPr>
          <w:p w14:paraId="2696D42E">
            <w:pPr>
              <w:spacing w:before="65" w:line="186" w:lineRule="auto"/>
              <w:ind w:left="339"/>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r>
      <w:tr w14:paraId="13EA3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jc w:val="center"/>
        </w:trPr>
        <w:tc>
          <w:tcPr>
            <w:tcW w:w="527" w:type="dxa"/>
            <w:vAlign w:val="top"/>
          </w:tcPr>
          <w:p w14:paraId="04352E95">
            <w:pPr>
              <w:spacing w:line="271" w:lineRule="auto"/>
              <w:rPr>
                <w:rFonts w:ascii="Arial"/>
                <w:sz w:val="21"/>
              </w:rPr>
            </w:pPr>
          </w:p>
          <w:p w14:paraId="0F8307F5">
            <w:pPr>
              <w:spacing w:before="65" w:line="186" w:lineRule="auto"/>
              <w:ind w:left="249"/>
              <w:rPr>
                <w:rFonts w:ascii="仿宋" w:hAnsi="仿宋" w:eastAsia="仿宋" w:cs="仿宋"/>
                <w:sz w:val="20"/>
                <w:szCs w:val="20"/>
              </w:rPr>
            </w:pPr>
            <w:r>
              <w:rPr>
                <w:rFonts w:ascii="仿宋" w:hAnsi="仿宋" w:eastAsia="仿宋" w:cs="仿宋"/>
                <w:sz w:val="20"/>
                <w:szCs w:val="20"/>
              </w:rPr>
              <w:t>2</w:t>
            </w:r>
          </w:p>
        </w:tc>
        <w:tc>
          <w:tcPr>
            <w:tcW w:w="765" w:type="dxa"/>
            <w:vMerge w:val="continue"/>
            <w:tcBorders>
              <w:top w:val="nil"/>
              <w:bottom w:val="nil"/>
            </w:tcBorders>
            <w:vAlign w:val="top"/>
          </w:tcPr>
          <w:p w14:paraId="1B405D5A">
            <w:pPr>
              <w:rPr>
                <w:rFonts w:ascii="Arial"/>
                <w:sz w:val="21"/>
              </w:rPr>
            </w:pPr>
          </w:p>
        </w:tc>
        <w:tc>
          <w:tcPr>
            <w:tcW w:w="839" w:type="dxa"/>
            <w:vMerge w:val="continue"/>
            <w:tcBorders>
              <w:top w:val="nil"/>
            </w:tcBorders>
            <w:vAlign w:val="top"/>
          </w:tcPr>
          <w:p w14:paraId="5E858AC3">
            <w:pPr>
              <w:rPr>
                <w:rFonts w:ascii="Arial"/>
                <w:sz w:val="21"/>
              </w:rPr>
            </w:pPr>
          </w:p>
        </w:tc>
        <w:tc>
          <w:tcPr>
            <w:tcW w:w="980" w:type="dxa"/>
            <w:vAlign w:val="top"/>
          </w:tcPr>
          <w:p w14:paraId="58085EB9">
            <w:pPr>
              <w:spacing w:before="167" w:line="241" w:lineRule="auto"/>
              <w:ind w:left="291" w:right="281" w:firstLine="5"/>
              <w:rPr>
                <w:rFonts w:ascii="仿宋" w:hAnsi="仿宋" w:eastAsia="仿宋" w:cs="仿宋"/>
                <w:sz w:val="20"/>
                <w:szCs w:val="20"/>
              </w:rPr>
            </w:pPr>
            <w:r>
              <w:rPr>
                <w:rFonts w:ascii="仿宋" w:hAnsi="仿宋" w:eastAsia="仿宋" w:cs="仿宋"/>
                <w:spacing w:val="-2"/>
                <w:sz w:val="20"/>
                <w:szCs w:val="20"/>
              </w:rPr>
              <w:t>重视</w:t>
            </w:r>
            <w:r>
              <w:rPr>
                <w:rFonts w:ascii="仿宋" w:hAnsi="仿宋" w:eastAsia="仿宋" w:cs="仿宋"/>
                <w:sz w:val="20"/>
                <w:szCs w:val="20"/>
              </w:rPr>
              <w:t xml:space="preserve"> </w:t>
            </w:r>
            <w:r>
              <w:rPr>
                <w:rFonts w:ascii="仿宋" w:hAnsi="仿宋" w:eastAsia="仿宋" w:cs="仿宋"/>
                <w:spacing w:val="1"/>
                <w:sz w:val="20"/>
                <w:szCs w:val="20"/>
              </w:rPr>
              <w:t>程度</w:t>
            </w:r>
          </w:p>
        </w:tc>
        <w:tc>
          <w:tcPr>
            <w:tcW w:w="632" w:type="dxa"/>
            <w:vAlign w:val="center"/>
          </w:tcPr>
          <w:p w14:paraId="7A6C76F5">
            <w:pPr>
              <w:spacing w:before="65" w:line="186" w:lineRule="auto"/>
              <w:jc w:val="center"/>
              <w:rPr>
                <w:rFonts w:ascii="仿宋" w:hAnsi="仿宋" w:eastAsia="仿宋" w:cs="仿宋"/>
                <w:sz w:val="20"/>
                <w:szCs w:val="20"/>
              </w:rPr>
            </w:pPr>
          </w:p>
          <w:p w14:paraId="13A6CA33">
            <w:pPr>
              <w:spacing w:before="65" w:line="186" w:lineRule="auto"/>
              <w:jc w:val="center"/>
              <w:rPr>
                <w:rFonts w:ascii="仿宋" w:hAnsi="仿宋" w:eastAsia="仿宋" w:cs="仿宋"/>
                <w:sz w:val="20"/>
                <w:szCs w:val="20"/>
              </w:rPr>
            </w:pPr>
            <w:r>
              <w:rPr>
                <w:rFonts w:ascii="仿宋" w:hAnsi="仿宋" w:eastAsia="仿宋" w:cs="仿宋"/>
                <w:sz w:val="20"/>
                <w:szCs w:val="20"/>
              </w:rPr>
              <w:t>3</w:t>
            </w:r>
          </w:p>
        </w:tc>
        <w:tc>
          <w:tcPr>
            <w:tcW w:w="2900" w:type="dxa"/>
            <w:vAlign w:val="top"/>
          </w:tcPr>
          <w:p w14:paraId="72DFF441">
            <w:pPr>
              <w:spacing w:before="30"/>
              <w:ind w:left="116" w:right="104" w:firstLine="1"/>
              <w:jc w:val="both"/>
              <w:rPr>
                <w:rFonts w:ascii="仿宋" w:hAnsi="仿宋" w:eastAsia="仿宋" w:cs="仿宋"/>
                <w:sz w:val="20"/>
                <w:szCs w:val="20"/>
              </w:rPr>
            </w:pPr>
            <w:r>
              <w:rPr>
                <w:rFonts w:ascii="仿宋" w:hAnsi="仿宋" w:eastAsia="仿宋" w:cs="仿宋"/>
                <w:spacing w:val="17"/>
                <w:sz w:val="20"/>
                <w:szCs w:val="20"/>
              </w:rPr>
              <w:t>地方政府是否重视并将</w:t>
            </w:r>
            <w:r>
              <w:rPr>
                <w:rFonts w:ascii="仿宋" w:hAnsi="仿宋" w:eastAsia="仿宋" w:cs="仿宋"/>
                <w:spacing w:val="-74"/>
                <w:sz w:val="20"/>
                <w:szCs w:val="20"/>
              </w:rPr>
              <w:t xml:space="preserve"> </w:t>
            </w:r>
            <w:r>
              <w:rPr>
                <w:rFonts w:ascii="仿宋" w:hAnsi="仿宋" w:eastAsia="仿宋" w:cs="仿宋"/>
                <w:spacing w:val="17"/>
                <w:sz w:val="20"/>
                <w:szCs w:val="20"/>
              </w:rPr>
              <w:t>“</w:t>
            </w:r>
            <w:r>
              <w:rPr>
                <w:rFonts w:ascii="仿宋" w:hAnsi="仿宋" w:eastAsia="仿宋" w:cs="仿宋"/>
                <w:spacing w:val="-71"/>
                <w:sz w:val="20"/>
                <w:szCs w:val="20"/>
              </w:rPr>
              <w:t xml:space="preserve"> </w:t>
            </w:r>
            <w:r>
              <w:rPr>
                <w:rFonts w:ascii="仿宋" w:hAnsi="仿宋" w:eastAsia="仿宋" w:cs="仿宋"/>
                <w:spacing w:val="17"/>
                <w:sz w:val="20"/>
                <w:szCs w:val="20"/>
              </w:rPr>
              <w:t>粮改</w:t>
            </w:r>
            <w:r>
              <w:rPr>
                <w:rFonts w:ascii="仿宋" w:hAnsi="仿宋" w:eastAsia="仿宋" w:cs="仿宋"/>
                <w:sz w:val="20"/>
                <w:szCs w:val="20"/>
              </w:rPr>
              <w:t xml:space="preserve"> </w:t>
            </w:r>
            <w:r>
              <w:rPr>
                <w:rFonts w:ascii="仿宋" w:hAnsi="仿宋" w:eastAsia="仿宋" w:cs="仿宋"/>
                <w:spacing w:val="18"/>
                <w:sz w:val="20"/>
                <w:szCs w:val="20"/>
              </w:rPr>
              <w:t>饲</w:t>
            </w:r>
            <w:r>
              <w:rPr>
                <w:rFonts w:ascii="仿宋" w:hAnsi="仿宋" w:eastAsia="仿宋" w:cs="仿宋"/>
                <w:spacing w:val="-54"/>
                <w:sz w:val="20"/>
                <w:szCs w:val="20"/>
              </w:rPr>
              <w:t xml:space="preserve"> </w:t>
            </w:r>
            <w:r>
              <w:rPr>
                <w:rFonts w:ascii="仿宋" w:hAnsi="仿宋" w:eastAsia="仿宋" w:cs="仿宋"/>
                <w:spacing w:val="18"/>
                <w:sz w:val="20"/>
                <w:szCs w:val="20"/>
              </w:rPr>
              <w:t>”列入农牧部门年度重点工</w:t>
            </w:r>
            <w:r>
              <w:rPr>
                <w:rFonts w:ascii="仿宋" w:hAnsi="仿宋" w:eastAsia="仿宋" w:cs="仿宋"/>
                <w:sz w:val="20"/>
                <w:szCs w:val="20"/>
              </w:rPr>
              <w:t xml:space="preserve"> </w:t>
            </w:r>
            <w:r>
              <w:rPr>
                <w:rFonts w:ascii="仿宋" w:hAnsi="仿宋" w:eastAsia="仿宋" w:cs="仿宋"/>
                <w:spacing w:val="-3"/>
                <w:sz w:val="20"/>
                <w:szCs w:val="20"/>
              </w:rPr>
              <w:t>作。</w:t>
            </w:r>
          </w:p>
        </w:tc>
        <w:tc>
          <w:tcPr>
            <w:tcW w:w="5107" w:type="dxa"/>
            <w:vAlign w:val="top"/>
          </w:tcPr>
          <w:p w14:paraId="6EF08813">
            <w:pPr>
              <w:spacing w:before="30" w:line="229" w:lineRule="auto"/>
              <w:ind w:left="125"/>
              <w:rPr>
                <w:rFonts w:ascii="仿宋" w:hAnsi="仿宋" w:eastAsia="仿宋" w:cs="仿宋"/>
                <w:sz w:val="20"/>
                <w:szCs w:val="20"/>
              </w:rPr>
            </w:pPr>
            <w:r>
              <w:rPr>
                <w:rFonts w:ascii="仿宋" w:hAnsi="仿宋" w:eastAsia="仿宋" w:cs="仿宋"/>
                <w:spacing w:val="7"/>
                <w:sz w:val="20"/>
                <w:szCs w:val="20"/>
              </w:rPr>
              <w:t>列入畜牧部门年度重点工作得</w:t>
            </w:r>
            <w:r>
              <w:rPr>
                <w:rFonts w:ascii="仿宋" w:hAnsi="仿宋" w:eastAsia="仿宋" w:cs="仿宋"/>
                <w:spacing w:val="-36"/>
                <w:sz w:val="20"/>
                <w:szCs w:val="20"/>
              </w:rPr>
              <w:t xml:space="preserve"> </w:t>
            </w:r>
            <w:r>
              <w:rPr>
                <w:rFonts w:ascii="仿宋" w:hAnsi="仿宋" w:eastAsia="仿宋" w:cs="仿宋"/>
                <w:spacing w:val="7"/>
                <w:sz w:val="20"/>
                <w:szCs w:val="20"/>
              </w:rPr>
              <w:t>3</w:t>
            </w:r>
            <w:r>
              <w:rPr>
                <w:rFonts w:ascii="仿宋" w:hAnsi="仿宋" w:eastAsia="仿宋" w:cs="仿宋"/>
                <w:spacing w:val="-30"/>
                <w:sz w:val="20"/>
                <w:szCs w:val="20"/>
              </w:rPr>
              <w:t xml:space="preserve"> </w:t>
            </w:r>
            <w:r>
              <w:rPr>
                <w:rFonts w:ascii="仿宋" w:hAnsi="仿宋" w:eastAsia="仿宋" w:cs="仿宋"/>
                <w:spacing w:val="7"/>
                <w:sz w:val="20"/>
                <w:szCs w:val="20"/>
              </w:rPr>
              <w:t>分，否则不得分。</w:t>
            </w:r>
          </w:p>
        </w:tc>
        <w:tc>
          <w:tcPr>
            <w:tcW w:w="1284" w:type="dxa"/>
            <w:vAlign w:val="top"/>
          </w:tcPr>
          <w:p w14:paraId="375D9638">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根据德惠市政府年度报告，将秸秆饲料化列入重点工作</w:t>
            </w:r>
          </w:p>
        </w:tc>
        <w:tc>
          <w:tcPr>
            <w:tcW w:w="716" w:type="dxa"/>
            <w:vAlign w:val="center"/>
          </w:tcPr>
          <w:p w14:paraId="14145747">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w:t>
            </w:r>
          </w:p>
        </w:tc>
      </w:tr>
      <w:tr w14:paraId="6BADF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jc w:val="center"/>
        </w:trPr>
        <w:tc>
          <w:tcPr>
            <w:tcW w:w="527" w:type="dxa"/>
            <w:vAlign w:val="top"/>
          </w:tcPr>
          <w:p w14:paraId="2ECB3292">
            <w:pPr>
              <w:spacing w:before="203" w:line="186" w:lineRule="auto"/>
              <w:ind w:left="251"/>
              <w:rPr>
                <w:rFonts w:ascii="仿宋" w:hAnsi="仿宋" w:eastAsia="仿宋" w:cs="仿宋"/>
                <w:sz w:val="20"/>
                <w:szCs w:val="20"/>
              </w:rPr>
            </w:pPr>
            <w:r>
              <w:rPr>
                <w:rFonts w:ascii="仿宋" w:hAnsi="仿宋" w:eastAsia="仿宋" w:cs="仿宋"/>
                <w:sz w:val="20"/>
                <w:szCs w:val="20"/>
              </w:rPr>
              <w:t>3</w:t>
            </w:r>
          </w:p>
        </w:tc>
        <w:tc>
          <w:tcPr>
            <w:tcW w:w="765" w:type="dxa"/>
            <w:vMerge w:val="continue"/>
            <w:tcBorders>
              <w:top w:val="nil"/>
              <w:bottom w:val="nil"/>
            </w:tcBorders>
            <w:vAlign w:val="top"/>
          </w:tcPr>
          <w:p w14:paraId="3DFE8F9F">
            <w:pPr>
              <w:rPr>
                <w:rFonts w:ascii="Arial"/>
                <w:sz w:val="21"/>
              </w:rPr>
            </w:pPr>
          </w:p>
        </w:tc>
        <w:tc>
          <w:tcPr>
            <w:tcW w:w="839" w:type="dxa"/>
            <w:vMerge w:val="restart"/>
            <w:tcBorders>
              <w:bottom w:val="nil"/>
            </w:tcBorders>
            <w:vAlign w:val="top"/>
          </w:tcPr>
          <w:p w14:paraId="0F809C14">
            <w:pPr>
              <w:spacing w:line="243" w:lineRule="auto"/>
              <w:rPr>
                <w:rFonts w:ascii="Arial"/>
                <w:sz w:val="21"/>
              </w:rPr>
            </w:pPr>
          </w:p>
          <w:p w14:paraId="1F5BA745">
            <w:pPr>
              <w:spacing w:before="65" w:line="241" w:lineRule="auto"/>
              <w:ind w:left="230" w:right="210"/>
              <w:rPr>
                <w:rFonts w:ascii="仿宋" w:hAnsi="仿宋" w:eastAsia="仿宋" w:cs="仿宋"/>
                <w:sz w:val="20"/>
                <w:szCs w:val="20"/>
              </w:rPr>
            </w:pPr>
            <w:r>
              <w:rPr>
                <w:rFonts w:ascii="仿宋" w:hAnsi="仿宋" w:eastAsia="仿宋" w:cs="仿宋"/>
                <w:spacing w:val="-4"/>
                <w:sz w:val="20"/>
                <w:szCs w:val="20"/>
              </w:rPr>
              <w:t>资金</w:t>
            </w:r>
            <w:r>
              <w:rPr>
                <w:rFonts w:ascii="仿宋" w:hAnsi="仿宋" w:eastAsia="仿宋" w:cs="仿宋"/>
                <w:sz w:val="20"/>
                <w:szCs w:val="20"/>
              </w:rPr>
              <w:t xml:space="preserve"> </w:t>
            </w:r>
            <w:r>
              <w:rPr>
                <w:rFonts w:ascii="仿宋" w:hAnsi="仿宋" w:eastAsia="仿宋" w:cs="仿宋"/>
                <w:spacing w:val="-4"/>
                <w:sz w:val="20"/>
                <w:szCs w:val="20"/>
              </w:rPr>
              <w:t>管理</w:t>
            </w:r>
          </w:p>
        </w:tc>
        <w:tc>
          <w:tcPr>
            <w:tcW w:w="980" w:type="dxa"/>
            <w:vAlign w:val="top"/>
          </w:tcPr>
          <w:p w14:paraId="3980C0B5">
            <w:pPr>
              <w:spacing w:before="32" w:line="234" w:lineRule="auto"/>
              <w:ind w:left="290" w:right="281" w:firstLine="9"/>
              <w:rPr>
                <w:rFonts w:ascii="仿宋" w:hAnsi="仿宋" w:eastAsia="仿宋" w:cs="仿宋"/>
                <w:sz w:val="20"/>
                <w:szCs w:val="20"/>
              </w:rPr>
            </w:pPr>
            <w:r>
              <w:rPr>
                <w:rFonts w:ascii="仿宋" w:hAnsi="仿宋" w:eastAsia="仿宋" w:cs="仿宋"/>
                <w:spacing w:val="-4"/>
                <w:sz w:val="20"/>
                <w:szCs w:val="20"/>
              </w:rPr>
              <w:t>资金</w:t>
            </w:r>
            <w:r>
              <w:rPr>
                <w:rFonts w:ascii="仿宋" w:hAnsi="仿宋" w:eastAsia="仿宋" w:cs="仿宋"/>
                <w:sz w:val="20"/>
                <w:szCs w:val="20"/>
              </w:rPr>
              <w:t xml:space="preserve"> </w:t>
            </w:r>
            <w:r>
              <w:rPr>
                <w:rFonts w:ascii="仿宋" w:hAnsi="仿宋" w:eastAsia="仿宋" w:cs="仿宋"/>
                <w:spacing w:val="1"/>
                <w:sz w:val="20"/>
                <w:szCs w:val="20"/>
              </w:rPr>
              <w:t>使用</w:t>
            </w:r>
          </w:p>
        </w:tc>
        <w:tc>
          <w:tcPr>
            <w:tcW w:w="632" w:type="dxa"/>
            <w:vAlign w:val="center"/>
          </w:tcPr>
          <w:p w14:paraId="34BC8DCE">
            <w:pPr>
              <w:spacing w:before="65" w:line="186" w:lineRule="auto"/>
              <w:jc w:val="center"/>
              <w:rPr>
                <w:rFonts w:ascii="仿宋" w:hAnsi="仿宋" w:eastAsia="仿宋" w:cs="仿宋"/>
                <w:sz w:val="20"/>
                <w:szCs w:val="20"/>
              </w:rPr>
            </w:pPr>
            <w:r>
              <w:rPr>
                <w:rFonts w:ascii="仿宋" w:hAnsi="仿宋" w:eastAsia="仿宋" w:cs="仿宋"/>
                <w:sz w:val="20"/>
                <w:szCs w:val="20"/>
              </w:rPr>
              <w:t>4</w:t>
            </w:r>
          </w:p>
        </w:tc>
        <w:tc>
          <w:tcPr>
            <w:tcW w:w="2900" w:type="dxa"/>
            <w:vAlign w:val="top"/>
          </w:tcPr>
          <w:p w14:paraId="1B9414E8">
            <w:pPr>
              <w:spacing w:before="32" w:line="234" w:lineRule="auto"/>
              <w:ind w:left="117" w:right="107" w:firstLine="10"/>
              <w:rPr>
                <w:rFonts w:ascii="仿宋" w:hAnsi="仿宋" w:eastAsia="仿宋" w:cs="仿宋"/>
                <w:sz w:val="20"/>
                <w:szCs w:val="20"/>
              </w:rPr>
            </w:pPr>
            <w:r>
              <w:rPr>
                <w:rFonts w:ascii="仿宋" w:hAnsi="仿宋" w:eastAsia="仿宋" w:cs="仿宋"/>
                <w:spacing w:val="4"/>
                <w:sz w:val="20"/>
                <w:szCs w:val="20"/>
              </w:rPr>
              <w:t>资金管理制度是否健全，资金使</w:t>
            </w:r>
            <w:r>
              <w:rPr>
                <w:rFonts w:ascii="仿宋" w:hAnsi="仿宋" w:eastAsia="仿宋" w:cs="仿宋"/>
                <w:spacing w:val="10"/>
                <w:sz w:val="20"/>
                <w:szCs w:val="20"/>
              </w:rPr>
              <w:t xml:space="preserve"> </w:t>
            </w:r>
            <w:r>
              <w:rPr>
                <w:rFonts w:ascii="仿宋" w:hAnsi="仿宋" w:eastAsia="仿宋" w:cs="仿宋"/>
                <w:spacing w:val="7"/>
                <w:sz w:val="20"/>
                <w:szCs w:val="20"/>
              </w:rPr>
              <w:t>用是否符合有关要求。</w:t>
            </w:r>
          </w:p>
        </w:tc>
        <w:tc>
          <w:tcPr>
            <w:tcW w:w="5107" w:type="dxa"/>
            <w:vAlign w:val="top"/>
          </w:tcPr>
          <w:p w14:paraId="2164388F">
            <w:pPr>
              <w:spacing w:before="32" w:line="234" w:lineRule="auto"/>
              <w:ind w:left="122" w:right="104" w:firstLine="8"/>
              <w:rPr>
                <w:rFonts w:ascii="仿宋" w:hAnsi="仿宋" w:eastAsia="仿宋" w:cs="仿宋"/>
                <w:sz w:val="20"/>
                <w:szCs w:val="20"/>
              </w:rPr>
            </w:pPr>
            <w:r>
              <w:rPr>
                <w:rFonts w:ascii="仿宋" w:hAnsi="仿宋" w:eastAsia="仿宋" w:cs="仿宋"/>
                <w:spacing w:val="5"/>
                <w:sz w:val="20"/>
                <w:szCs w:val="20"/>
              </w:rPr>
              <w:t>资金管理制度健全得</w:t>
            </w:r>
            <w:r>
              <w:rPr>
                <w:rFonts w:ascii="仿宋" w:hAnsi="仿宋" w:eastAsia="仿宋" w:cs="仿宋"/>
                <w:spacing w:val="-25"/>
                <w:sz w:val="20"/>
                <w:szCs w:val="20"/>
              </w:rPr>
              <w:t xml:space="preserve"> </w:t>
            </w:r>
            <w:r>
              <w:rPr>
                <w:rFonts w:ascii="仿宋" w:hAnsi="仿宋" w:eastAsia="仿宋" w:cs="仿宋"/>
                <w:spacing w:val="5"/>
                <w:sz w:val="20"/>
                <w:szCs w:val="20"/>
              </w:rPr>
              <w:t>1</w:t>
            </w:r>
            <w:r>
              <w:rPr>
                <w:rFonts w:ascii="仿宋" w:hAnsi="仿宋" w:eastAsia="仿宋" w:cs="仿宋"/>
                <w:spacing w:val="-30"/>
                <w:sz w:val="20"/>
                <w:szCs w:val="20"/>
              </w:rPr>
              <w:t xml:space="preserve"> </w:t>
            </w:r>
            <w:r>
              <w:rPr>
                <w:rFonts w:ascii="仿宋" w:hAnsi="仿宋" w:eastAsia="仿宋" w:cs="仿宋"/>
                <w:spacing w:val="5"/>
                <w:sz w:val="20"/>
                <w:szCs w:val="20"/>
              </w:rPr>
              <w:t>分，资金使用符合有关要</w:t>
            </w:r>
            <w:r>
              <w:rPr>
                <w:rFonts w:ascii="仿宋" w:hAnsi="仿宋" w:eastAsia="仿宋" w:cs="仿宋"/>
                <w:spacing w:val="4"/>
                <w:sz w:val="20"/>
                <w:szCs w:val="20"/>
              </w:rPr>
              <w:t>求得</w:t>
            </w:r>
            <w:r>
              <w:rPr>
                <w:rFonts w:ascii="仿宋" w:hAnsi="仿宋" w:eastAsia="仿宋" w:cs="仿宋"/>
                <w:spacing w:val="-35"/>
                <w:sz w:val="20"/>
                <w:szCs w:val="20"/>
              </w:rPr>
              <w:t xml:space="preserve"> </w:t>
            </w:r>
            <w:r>
              <w:rPr>
                <w:rFonts w:ascii="仿宋" w:hAnsi="仿宋" w:eastAsia="仿宋" w:cs="仿宋"/>
                <w:spacing w:val="4"/>
                <w:sz w:val="20"/>
                <w:szCs w:val="20"/>
              </w:rPr>
              <w:t>3</w:t>
            </w:r>
            <w:r>
              <w:rPr>
                <w:rFonts w:ascii="仿宋" w:hAnsi="仿宋" w:eastAsia="仿宋" w:cs="仿宋"/>
                <w:sz w:val="20"/>
                <w:szCs w:val="20"/>
              </w:rPr>
              <w:t xml:space="preserve"> </w:t>
            </w:r>
            <w:r>
              <w:rPr>
                <w:rFonts w:ascii="仿宋" w:hAnsi="仿宋" w:eastAsia="仿宋" w:cs="仿宋"/>
                <w:spacing w:val="6"/>
                <w:sz w:val="20"/>
                <w:szCs w:val="20"/>
              </w:rPr>
              <w:t>分，存在问题的每发现一处扣</w:t>
            </w:r>
            <w:r>
              <w:rPr>
                <w:rFonts w:ascii="仿宋" w:hAnsi="仿宋" w:eastAsia="仿宋" w:cs="仿宋"/>
                <w:spacing w:val="-16"/>
                <w:sz w:val="20"/>
                <w:szCs w:val="20"/>
              </w:rPr>
              <w:t xml:space="preserve"> </w:t>
            </w:r>
            <w:r>
              <w:rPr>
                <w:rFonts w:ascii="仿宋" w:hAnsi="仿宋" w:eastAsia="仿宋" w:cs="仿宋"/>
                <w:spacing w:val="6"/>
                <w:sz w:val="20"/>
                <w:szCs w:val="20"/>
              </w:rPr>
              <w:t>1</w:t>
            </w:r>
            <w:r>
              <w:rPr>
                <w:rFonts w:ascii="仿宋" w:hAnsi="仿宋" w:eastAsia="仿宋" w:cs="仿宋"/>
                <w:spacing w:val="-30"/>
                <w:sz w:val="20"/>
                <w:szCs w:val="20"/>
              </w:rPr>
              <w:t xml:space="preserve"> </w:t>
            </w:r>
            <w:r>
              <w:rPr>
                <w:rFonts w:ascii="仿宋" w:hAnsi="仿宋" w:eastAsia="仿宋" w:cs="仿宋"/>
                <w:spacing w:val="6"/>
                <w:sz w:val="20"/>
                <w:szCs w:val="20"/>
              </w:rPr>
              <w:t>分，扣完为止。</w:t>
            </w:r>
          </w:p>
        </w:tc>
        <w:tc>
          <w:tcPr>
            <w:tcW w:w="1284" w:type="dxa"/>
            <w:vAlign w:val="top"/>
          </w:tcPr>
          <w:p w14:paraId="4A733141">
            <w:pPr>
              <w:rPr>
                <w:rFonts w:hint="eastAsia" w:ascii="仿宋" w:hAnsi="仿宋" w:eastAsia="仿宋" w:cs="仿宋"/>
                <w:sz w:val="16"/>
                <w:szCs w:val="16"/>
                <w:lang w:val="en-US" w:eastAsia="zh-CN"/>
              </w:rPr>
            </w:pPr>
            <w:r>
              <w:rPr>
                <w:rFonts w:hint="eastAsia" w:ascii="仿宋" w:hAnsi="仿宋" w:eastAsia="仿宋" w:cs="仿宋"/>
                <w:kern w:val="0"/>
                <w:sz w:val="16"/>
                <w:szCs w:val="16"/>
                <w:lang w:val="en-US" w:eastAsia="zh-CN"/>
              </w:rPr>
              <w:t>制度健全、全程由财政部门配合执行</w:t>
            </w:r>
          </w:p>
        </w:tc>
        <w:tc>
          <w:tcPr>
            <w:tcW w:w="716" w:type="dxa"/>
            <w:vAlign w:val="center"/>
          </w:tcPr>
          <w:p w14:paraId="0C077860">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r>
      <w:tr w14:paraId="32FFD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527" w:type="dxa"/>
            <w:vAlign w:val="top"/>
          </w:tcPr>
          <w:p w14:paraId="0E6E5DA2">
            <w:pPr>
              <w:spacing w:before="204" w:line="186" w:lineRule="auto"/>
              <w:ind w:left="246"/>
              <w:rPr>
                <w:rFonts w:ascii="仿宋" w:hAnsi="仿宋" w:eastAsia="仿宋" w:cs="仿宋"/>
                <w:sz w:val="20"/>
                <w:szCs w:val="20"/>
              </w:rPr>
            </w:pPr>
            <w:r>
              <w:rPr>
                <w:rFonts w:ascii="仿宋" w:hAnsi="仿宋" w:eastAsia="仿宋" w:cs="仿宋"/>
                <w:sz w:val="20"/>
                <w:szCs w:val="20"/>
              </w:rPr>
              <w:t>4</w:t>
            </w:r>
          </w:p>
        </w:tc>
        <w:tc>
          <w:tcPr>
            <w:tcW w:w="765" w:type="dxa"/>
            <w:vMerge w:val="continue"/>
            <w:tcBorders>
              <w:top w:val="nil"/>
              <w:bottom w:val="nil"/>
            </w:tcBorders>
            <w:vAlign w:val="top"/>
          </w:tcPr>
          <w:p w14:paraId="6A97180E">
            <w:pPr>
              <w:rPr>
                <w:rFonts w:ascii="Arial"/>
                <w:sz w:val="21"/>
              </w:rPr>
            </w:pPr>
          </w:p>
        </w:tc>
        <w:tc>
          <w:tcPr>
            <w:tcW w:w="839" w:type="dxa"/>
            <w:vMerge w:val="continue"/>
            <w:tcBorders>
              <w:top w:val="nil"/>
            </w:tcBorders>
            <w:vAlign w:val="top"/>
          </w:tcPr>
          <w:p w14:paraId="0CEF50FF">
            <w:pPr>
              <w:rPr>
                <w:rFonts w:ascii="Arial"/>
                <w:sz w:val="21"/>
              </w:rPr>
            </w:pPr>
          </w:p>
        </w:tc>
        <w:tc>
          <w:tcPr>
            <w:tcW w:w="980" w:type="dxa"/>
            <w:vAlign w:val="top"/>
          </w:tcPr>
          <w:p w14:paraId="05666BD3">
            <w:pPr>
              <w:spacing w:before="32" w:line="234" w:lineRule="auto"/>
              <w:ind w:left="296" w:right="281" w:firstLine="3"/>
              <w:rPr>
                <w:rFonts w:ascii="仿宋" w:hAnsi="仿宋" w:eastAsia="仿宋" w:cs="仿宋"/>
                <w:sz w:val="20"/>
                <w:szCs w:val="20"/>
              </w:rPr>
            </w:pPr>
            <w:r>
              <w:rPr>
                <w:rFonts w:ascii="仿宋" w:hAnsi="仿宋" w:eastAsia="仿宋" w:cs="仿宋"/>
                <w:spacing w:val="-4"/>
                <w:sz w:val="20"/>
                <w:szCs w:val="20"/>
              </w:rPr>
              <w:t>资金</w:t>
            </w:r>
            <w:r>
              <w:rPr>
                <w:rFonts w:ascii="仿宋" w:hAnsi="仿宋" w:eastAsia="仿宋" w:cs="仿宋"/>
                <w:sz w:val="20"/>
                <w:szCs w:val="20"/>
              </w:rPr>
              <w:t xml:space="preserve"> </w:t>
            </w:r>
            <w:r>
              <w:rPr>
                <w:rFonts w:ascii="仿宋" w:hAnsi="仿宋" w:eastAsia="仿宋" w:cs="仿宋"/>
                <w:spacing w:val="-2"/>
                <w:sz w:val="20"/>
                <w:szCs w:val="20"/>
              </w:rPr>
              <w:t>到位</w:t>
            </w:r>
          </w:p>
        </w:tc>
        <w:tc>
          <w:tcPr>
            <w:tcW w:w="632" w:type="dxa"/>
            <w:vAlign w:val="center"/>
          </w:tcPr>
          <w:p w14:paraId="67D908FD">
            <w:pPr>
              <w:spacing w:before="65" w:line="186" w:lineRule="auto"/>
              <w:jc w:val="center"/>
              <w:rPr>
                <w:rFonts w:ascii="仿宋" w:hAnsi="仿宋" w:eastAsia="仿宋" w:cs="仿宋"/>
                <w:sz w:val="20"/>
                <w:szCs w:val="20"/>
              </w:rPr>
            </w:pPr>
            <w:r>
              <w:rPr>
                <w:rFonts w:ascii="仿宋" w:hAnsi="仿宋" w:eastAsia="仿宋" w:cs="仿宋"/>
                <w:sz w:val="20"/>
                <w:szCs w:val="20"/>
              </w:rPr>
              <w:t>2</w:t>
            </w:r>
          </w:p>
        </w:tc>
        <w:tc>
          <w:tcPr>
            <w:tcW w:w="2900" w:type="dxa"/>
            <w:vAlign w:val="top"/>
          </w:tcPr>
          <w:p w14:paraId="03E9B49B">
            <w:pPr>
              <w:spacing w:before="32" w:line="234" w:lineRule="auto"/>
              <w:ind w:left="122" w:right="107"/>
              <w:rPr>
                <w:rFonts w:ascii="仿宋" w:hAnsi="仿宋" w:eastAsia="仿宋" w:cs="仿宋"/>
                <w:sz w:val="20"/>
                <w:szCs w:val="20"/>
              </w:rPr>
            </w:pPr>
            <w:r>
              <w:rPr>
                <w:rFonts w:ascii="仿宋" w:hAnsi="仿宋" w:eastAsia="仿宋" w:cs="仿宋"/>
                <w:spacing w:val="16"/>
                <w:sz w:val="20"/>
                <w:szCs w:val="20"/>
              </w:rPr>
              <w:t>符合条件的项</w:t>
            </w:r>
            <w:r>
              <w:rPr>
                <w:rFonts w:ascii="仿宋" w:hAnsi="仿宋" w:eastAsia="仿宋" w:cs="仿宋"/>
                <w:spacing w:val="-36"/>
                <w:sz w:val="20"/>
                <w:szCs w:val="20"/>
              </w:rPr>
              <w:t xml:space="preserve"> </w:t>
            </w:r>
            <w:r>
              <w:rPr>
                <w:rFonts w:ascii="仿宋" w:hAnsi="仿宋" w:eastAsia="仿宋" w:cs="仿宋"/>
                <w:spacing w:val="16"/>
                <w:sz w:val="20"/>
                <w:szCs w:val="20"/>
              </w:rPr>
              <w:t>目补助资金是否</w:t>
            </w:r>
            <w:r>
              <w:rPr>
                <w:rFonts w:ascii="仿宋" w:hAnsi="仿宋" w:eastAsia="仿宋" w:cs="仿宋"/>
                <w:sz w:val="20"/>
                <w:szCs w:val="20"/>
              </w:rPr>
              <w:t xml:space="preserve"> </w:t>
            </w:r>
            <w:r>
              <w:rPr>
                <w:rFonts w:ascii="仿宋" w:hAnsi="仿宋" w:eastAsia="仿宋" w:cs="仿宋"/>
                <w:spacing w:val="6"/>
                <w:sz w:val="20"/>
                <w:szCs w:val="20"/>
              </w:rPr>
              <w:t>全部核算发放到位。</w:t>
            </w:r>
          </w:p>
        </w:tc>
        <w:tc>
          <w:tcPr>
            <w:tcW w:w="5107" w:type="dxa"/>
            <w:vAlign w:val="top"/>
          </w:tcPr>
          <w:p w14:paraId="5018D976">
            <w:pPr>
              <w:spacing w:before="33" w:line="230" w:lineRule="auto"/>
              <w:ind w:left="119"/>
              <w:rPr>
                <w:rFonts w:ascii="仿宋" w:hAnsi="仿宋" w:eastAsia="仿宋" w:cs="仿宋"/>
                <w:sz w:val="20"/>
                <w:szCs w:val="20"/>
              </w:rPr>
            </w:pPr>
            <w:r>
              <w:rPr>
                <w:rFonts w:ascii="仿宋" w:hAnsi="仿宋" w:eastAsia="仿宋" w:cs="仿宋"/>
                <w:spacing w:val="5"/>
                <w:sz w:val="20"/>
                <w:szCs w:val="20"/>
              </w:rPr>
              <w:t>核发到位得</w:t>
            </w:r>
            <w:r>
              <w:rPr>
                <w:rFonts w:ascii="仿宋" w:hAnsi="仿宋" w:eastAsia="仿宋" w:cs="仿宋"/>
                <w:spacing w:val="-26"/>
                <w:sz w:val="20"/>
                <w:szCs w:val="20"/>
              </w:rPr>
              <w:t xml:space="preserve"> </w:t>
            </w:r>
            <w:r>
              <w:rPr>
                <w:rFonts w:ascii="仿宋" w:hAnsi="仿宋" w:eastAsia="仿宋" w:cs="仿宋"/>
                <w:spacing w:val="5"/>
                <w:sz w:val="20"/>
                <w:szCs w:val="20"/>
              </w:rPr>
              <w:t>2</w:t>
            </w:r>
            <w:r>
              <w:rPr>
                <w:rFonts w:ascii="仿宋" w:hAnsi="仿宋" w:eastAsia="仿宋" w:cs="仿宋"/>
                <w:spacing w:val="-30"/>
                <w:sz w:val="20"/>
                <w:szCs w:val="20"/>
              </w:rPr>
              <w:t xml:space="preserve"> </w:t>
            </w:r>
            <w:r>
              <w:rPr>
                <w:rFonts w:ascii="仿宋" w:hAnsi="仿宋" w:eastAsia="仿宋" w:cs="仿宋"/>
                <w:spacing w:val="5"/>
                <w:sz w:val="20"/>
                <w:szCs w:val="20"/>
              </w:rPr>
              <w:t>分，否则不得分。</w:t>
            </w:r>
          </w:p>
        </w:tc>
        <w:tc>
          <w:tcPr>
            <w:tcW w:w="1284" w:type="dxa"/>
            <w:vAlign w:val="top"/>
          </w:tcPr>
          <w:p w14:paraId="0FEA6543">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未核发</w:t>
            </w:r>
          </w:p>
        </w:tc>
        <w:tc>
          <w:tcPr>
            <w:tcW w:w="716" w:type="dxa"/>
            <w:vAlign w:val="center"/>
          </w:tcPr>
          <w:p w14:paraId="77D4A90E">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r>
      <w:tr w14:paraId="2522B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jc w:val="center"/>
        </w:trPr>
        <w:tc>
          <w:tcPr>
            <w:tcW w:w="527" w:type="dxa"/>
            <w:vAlign w:val="top"/>
          </w:tcPr>
          <w:p w14:paraId="24603323">
            <w:pPr>
              <w:spacing w:line="411" w:lineRule="auto"/>
              <w:rPr>
                <w:rFonts w:ascii="Arial"/>
                <w:sz w:val="21"/>
              </w:rPr>
            </w:pPr>
          </w:p>
          <w:p w14:paraId="30A72E66">
            <w:pPr>
              <w:spacing w:before="65" w:line="184" w:lineRule="auto"/>
              <w:ind w:left="251"/>
              <w:rPr>
                <w:rFonts w:ascii="仿宋" w:hAnsi="仿宋" w:eastAsia="仿宋" w:cs="仿宋"/>
                <w:sz w:val="20"/>
                <w:szCs w:val="20"/>
              </w:rPr>
            </w:pPr>
            <w:r>
              <w:rPr>
                <w:rFonts w:ascii="仿宋" w:hAnsi="仿宋" w:eastAsia="仿宋" w:cs="仿宋"/>
                <w:sz w:val="20"/>
                <w:szCs w:val="20"/>
              </w:rPr>
              <w:t>5</w:t>
            </w:r>
          </w:p>
        </w:tc>
        <w:tc>
          <w:tcPr>
            <w:tcW w:w="765" w:type="dxa"/>
            <w:vMerge w:val="continue"/>
            <w:tcBorders>
              <w:top w:val="nil"/>
              <w:bottom w:val="nil"/>
            </w:tcBorders>
            <w:vAlign w:val="top"/>
          </w:tcPr>
          <w:p w14:paraId="685ADCCA">
            <w:pPr>
              <w:rPr>
                <w:rFonts w:ascii="Arial"/>
                <w:sz w:val="21"/>
              </w:rPr>
            </w:pPr>
          </w:p>
        </w:tc>
        <w:tc>
          <w:tcPr>
            <w:tcW w:w="839" w:type="dxa"/>
            <w:vMerge w:val="restart"/>
            <w:tcBorders>
              <w:bottom w:val="nil"/>
            </w:tcBorders>
            <w:vAlign w:val="top"/>
          </w:tcPr>
          <w:p w14:paraId="54CDE753">
            <w:pPr>
              <w:spacing w:line="244" w:lineRule="auto"/>
              <w:rPr>
                <w:rFonts w:ascii="Arial"/>
                <w:sz w:val="21"/>
              </w:rPr>
            </w:pPr>
          </w:p>
          <w:p w14:paraId="18FB9068">
            <w:pPr>
              <w:spacing w:line="244" w:lineRule="auto"/>
              <w:rPr>
                <w:rFonts w:ascii="Arial"/>
                <w:sz w:val="21"/>
              </w:rPr>
            </w:pPr>
          </w:p>
          <w:p w14:paraId="3ECCC631">
            <w:pPr>
              <w:spacing w:line="244" w:lineRule="auto"/>
              <w:rPr>
                <w:rFonts w:ascii="Arial"/>
                <w:sz w:val="21"/>
              </w:rPr>
            </w:pPr>
          </w:p>
          <w:p w14:paraId="6D39256D">
            <w:pPr>
              <w:spacing w:line="244" w:lineRule="auto"/>
              <w:rPr>
                <w:rFonts w:ascii="Arial"/>
                <w:sz w:val="21"/>
              </w:rPr>
            </w:pPr>
          </w:p>
          <w:p w14:paraId="4C47427A">
            <w:pPr>
              <w:spacing w:line="245" w:lineRule="auto"/>
              <w:rPr>
                <w:rFonts w:ascii="Arial"/>
                <w:sz w:val="21"/>
              </w:rPr>
            </w:pPr>
          </w:p>
          <w:p w14:paraId="30BE8E10">
            <w:pPr>
              <w:spacing w:line="245" w:lineRule="auto"/>
              <w:rPr>
                <w:rFonts w:ascii="Arial"/>
                <w:sz w:val="21"/>
              </w:rPr>
            </w:pPr>
          </w:p>
          <w:p w14:paraId="6A8EC8F0">
            <w:pPr>
              <w:spacing w:before="65" w:line="241" w:lineRule="auto"/>
              <w:ind w:left="230" w:right="210" w:hanging="10"/>
              <w:rPr>
                <w:rFonts w:ascii="仿宋" w:hAnsi="仿宋" w:eastAsia="仿宋" w:cs="仿宋"/>
                <w:sz w:val="20"/>
                <w:szCs w:val="20"/>
              </w:rPr>
            </w:pPr>
            <w:r>
              <w:rPr>
                <w:rFonts w:ascii="仿宋" w:hAnsi="仿宋" w:eastAsia="仿宋" w:cs="仿宋"/>
                <w:spacing w:val="1"/>
                <w:sz w:val="20"/>
                <w:szCs w:val="20"/>
              </w:rPr>
              <w:t>项目</w:t>
            </w:r>
            <w:r>
              <w:rPr>
                <w:rFonts w:ascii="仿宋" w:hAnsi="仿宋" w:eastAsia="仿宋" w:cs="仿宋"/>
                <w:sz w:val="20"/>
                <w:szCs w:val="20"/>
              </w:rPr>
              <w:t xml:space="preserve"> </w:t>
            </w:r>
            <w:r>
              <w:rPr>
                <w:rFonts w:ascii="仿宋" w:hAnsi="仿宋" w:eastAsia="仿宋" w:cs="仿宋"/>
                <w:spacing w:val="-4"/>
                <w:sz w:val="20"/>
                <w:szCs w:val="20"/>
              </w:rPr>
              <w:t>管理</w:t>
            </w:r>
          </w:p>
        </w:tc>
        <w:tc>
          <w:tcPr>
            <w:tcW w:w="980" w:type="dxa"/>
            <w:vAlign w:val="top"/>
          </w:tcPr>
          <w:p w14:paraId="215D48C4">
            <w:pPr>
              <w:spacing w:before="306" w:line="241" w:lineRule="auto"/>
              <w:ind w:left="294" w:right="281"/>
              <w:rPr>
                <w:rFonts w:ascii="仿宋" w:hAnsi="仿宋" w:eastAsia="仿宋" w:cs="仿宋"/>
                <w:sz w:val="20"/>
                <w:szCs w:val="20"/>
              </w:rPr>
            </w:pPr>
            <w:r>
              <w:rPr>
                <w:rFonts w:ascii="仿宋" w:hAnsi="仿宋" w:eastAsia="仿宋" w:cs="仿宋"/>
                <w:spacing w:val="-1"/>
                <w:sz w:val="20"/>
                <w:szCs w:val="20"/>
              </w:rPr>
              <w:t>实施</w:t>
            </w:r>
            <w:r>
              <w:rPr>
                <w:rFonts w:ascii="仿宋" w:hAnsi="仿宋" w:eastAsia="仿宋" w:cs="仿宋"/>
                <w:sz w:val="20"/>
                <w:szCs w:val="20"/>
              </w:rPr>
              <w:t xml:space="preserve"> </w:t>
            </w:r>
            <w:r>
              <w:rPr>
                <w:rFonts w:ascii="仿宋" w:hAnsi="仿宋" w:eastAsia="仿宋" w:cs="仿宋"/>
                <w:spacing w:val="-1"/>
                <w:sz w:val="20"/>
                <w:szCs w:val="20"/>
              </w:rPr>
              <w:t>方案</w:t>
            </w:r>
          </w:p>
        </w:tc>
        <w:tc>
          <w:tcPr>
            <w:tcW w:w="632" w:type="dxa"/>
            <w:vAlign w:val="center"/>
          </w:tcPr>
          <w:p w14:paraId="6DB8FC12">
            <w:pPr>
              <w:spacing w:before="65" w:line="186" w:lineRule="auto"/>
              <w:jc w:val="center"/>
              <w:rPr>
                <w:rFonts w:ascii="仿宋" w:hAnsi="仿宋" w:eastAsia="仿宋" w:cs="仿宋"/>
                <w:sz w:val="20"/>
                <w:szCs w:val="20"/>
              </w:rPr>
            </w:pPr>
          </w:p>
          <w:p w14:paraId="3FB6982F">
            <w:pPr>
              <w:spacing w:before="65" w:line="186" w:lineRule="auto"/>
              <w:jc w:val="center"/>
              <w:rPr>
                <w:rFonts w:ascii="仿宋" w:hAnsi="仿宋" w:eastAsia="仿宋" w:cs="仿宋"/>
                <w:sz w:val="20"/>
                <w:szCs w:val="20"/>
              </w:rPr>
            </w:pPr>
            <w:r>
              <w:rPr>
                <w:rFonts w:ascii="仿宋" w:hAnsi="仿宋" w:eastAsia="仿宋" w:cs="仿宋"/>
                <w:sz w:val="20"/>
                <w:szCs w:val="20"/>
              </w:rPr>
              <w:t>5</w:t>
            </w:r>
          </w:p>
        </w:tc>
        <w:tc>
          <w:tcPr>
            <w:tcW w:w="2900" w:type="dxa"/>
            <w:vAlign w:val="top"/>
          </w:tcPr>
          <w:p w14:paraId="0EFDE3B4">
            <w:pPr>
              <w:spacing w:before="34" w:line="242" w:lineRule="auto"/>
              <w:ind w:left="99" w:right="107" w:firstLine="18"/>
              <w:jc w:val="both"/>
              <w:rPr>
                <w:rFonts w:ascii="仿宋" w:hAnsi="仿宋" w:eastAsia="仿宋" w:cs="仿宋"/>
                <w:sz w:val="20"/>
                <w:szCs w:val="20"/>
              </w:rPr>
            </w:pPr>
            <w:r>
              <w:rPr>
                <w:rFonts w:ascii="仿宋" w:hAnsi="仿宋" w:eastAsia="仿宋" w:cs="仿宋"/>
                <w:spacing w:val="21"/>
                <w:sz w:val="20"/>
                <w:szCs w:val="20"/>
              </w:rPr>
              <w:t>是否制定实施方案并按时报送</w:t>
            </w:r>
            <w:r>
              <w:rPr>
                <w:rFonts w:ascii="仿宋" w:hAnsi="仿宋" w:eastAsia="仿宋" w:cs="仿宋"/>
                <w:spacing w:val="3"/>
                <w:sz w:val="20"/>
                <w:szCs w:val="20"/>
              </w:rPr>
              <w:t xml:space="preserve"> </w:t>
            </w:r>
            <w:r>
              <w:rPr>
                <w:rFonts w:ascii="仿宋" w:hAnsi="仿宋" w:eastAsia="仿宋" w:cs="仿宋"/>
                <w:spacing w:val="19"/>
                <w:sz w:val="20"/>
                <w:szCs w:val="20"/>
              </w:rPr>
              <w:t>省里备案</w:t>
            </w:r>
            <w:r>
              <w:rPr>
                <w:rFonts w:ascii="仿宋" w:hAnsi="仿宋" w:eastAsia="仿宋" w:cs="仿宋"/>
                <w:spacing w:val="-53"/>
                <w:sz w:val="20"/>
                <w:szCs w:val="20"/>
              </w:rPr>
              <w:t xml:space="preserve"> </w:t>
            </w:r>
            <w:r>
              <w:rPr>
                <w:rFonts w:ascii="仿宋" w:hAnsi="仿宋" w:eastAsia="仿宋" w:cs="仿宋"/>
                <w:spacing w:val="19"/>
                <w:sz w:val="20"/>
                <w:szCs w:val="20"/>
              </w:rPr>
              <w:t>，实施方案是否符合</w:t>
            </w:r>
            <w:r>
              <w:rPr>
                <w:rFonts w:ascii="仿宋" w:hAnsi="仿宋" w:eastAsia="仿宋" w:cs="仿宋"/>
                <w:sz w:val="20"/>
                <w:szCs w:val="20"/>
              </w:rPr>
              <w:t xml:space="preserve"> </w:t>
            </w:r>
            <w:r>
              <w:rPr>
                <w:rFonts w:ascii="仿宋" w:hAnsi="仿宋" w:eastAsia="仿宋" w:cs="仿宋"/>
                <w:spacing w:val="4"/>
                <w:sz w:val="20"/>
                <w:szCs w:val="20"/>
              </w:rPr>
              <w:t>“粮改饲</w:t>
            </w:r>
            <w:r>
              <w:rPr>
                <w:rFonts w:ascii="仿宋" w:hAnsi="仿宋" w:eastAsia="仿宋" w:cs="仿宋"/>
                <w:spacing w:val="-62"/>
                <w:sz w:val="20"/>
                <w:szCs w:val="20"/>
              </w:rPr>
              <w:t xml:space="preserve"> </w:t>
            </w:r>
            <w:r>
              <w:rPr>
                <w:rFonts w:ascii="仿宋" w:hAnsi="仿宋" w:eastAsia="仿宋" w:cs="仿宋"/>
                <w:spacing w:val="4"/>
                <w:sz w:val="20"/>
                <w:szCs w:val="20"/>
              </w:rPr>
              <w:t>”总体思路和原则、可</w:t>
            </w:r>
            <w:r>
              <w:rPr>
                <w:rFonts w:ascii="仿宋" w:hAnsi="仿宋" w:eastAsia="仿宋" w:cs="仿宋"/>
                <w:sz w:val="20"/>
                <w:szCs w:val="20"/>
              </w:rPr>
              <w:t xml:space="preserve"> </w:t>
            </w:r>
            <w:r>
              <w:rPr>
                <w:rFonts w:ascii="仿宋" w:hAnsi="仿宋" w:eastAsia="仿宋" w:cs="仿宋"/>
                <w:spacing w:val="8"/>
                <w:sz w:val="20"/>
                <w:szCs w:val="20"/>
              </w:rPr>
              <w:t>操作性强。</w:t>
            </w:r>
          </w:p>
        </w:tc>
        <w:tc>
          <w:tcPr>
            <w:tcW w:w="5107" w:type="dxa"/>
            <w:vAlign w:val="top"/>
          </w:tcPr>
          <w:p w14:paraId="110CA522">
            <w:pPr>
              <w:spacing w:before="31" w:line="244" w:lineRule="auto"/>
              <w:ind w:left="112" w:right="103" w:firstLine="8"/>
              <w:jc w:val="both"/>
              <w:rPr>
                <w:rFonts w:ascii="仿宋" w:hAnsi="仿宋" w:eastAsia="仿宋" w:cs="仿宋"/>
                <w:sz w:val="20"/>
                <w:szCs w:val="20"/>
              </w:rPr>
            </w:pPr>
            <w:r>
              <w:rPr>
                <w:rFonts w:ascii="仿宋" w:hAnsi="仿宋" w:eastAsia="仿宋" w:cs="仿宋"/>
                <w:spacing w:val="4"/>
                <w:sz w:val="20"/>
                <w:szCs w:val="20"/>
              </w:rPr>
              <w:t>制定实施方案并按时报送备案得</w:t>
            </w:r>
            <w:r>
              <w:rPr>
                <w:rFonts w:ascii="仿宋" w:hAnsi="仿宋" w:eastAsia="仿宋" w:cs="仿宋"/>
                <w:spacing w:val="-22"/>
                <w:sz w:val="20"/>
                <w:szCs w:val="20"/>
              </w:rPr>
              <w:t xml:space="preserve"> </w:t>
            </w:r>
            <w:r>
              <w:rPr>
                <w:rFonts w:ascii="仿宋" w:hAnsi="仿宋" w:eastAsia="仿宋" w:cs="仿宋"/>
                <w:spacing w:val="4"/>
                <w:sz w:val="20"/>
                <w:szCs w:val="20"/>
              </w:rPr>
              <w:t>1</w:t>
            </w:r>
            <w:r>
              <w:rPr>
                <w:rFonts w:ascii="仿宋" w:hAnsi="仿宋" w:eastAsia="仿宋" w:cs="仿宋"/>
                <w:spacing w:val="-32"/>
                <w:sz w:val="20"/>
                <w:szCs w:val="20"/>
              </w:rPr>
              <w:t xml:space="preserve"> </w:t>
            </w:r>
            <w:r>
              <w:rPr>
                <w:rFonts w:ascii="仿宋" w:hAnsi="仿宋" w:eastAsia="仿宋" w:cs="仿宋"/>
                <w:spacing w:val="4"/>
                <w:sz w:val="20"/>
                <w:szCs w:val="20"/>
              </w:rPr>
              <w:t>分，否则不</w:t>
            </w:r>
            <w:r>
              <w:rPr>
                <w:rFonts w:ascii="仿宋" w:hAnsi="仿宋" w:eastAsia="仿宋" w:cs="仿宋"/>
                <w:spacing w:val="3"/>
                <w:sz w:val="20"/>
                <w:szCs w:val="20"/>
              </w:rPr>
              <w:t>得分；实</w:t>
            </w:r>
            <w:r>
              <w:rPr>
                <w:rFonts w:ascii="仿宋" w:hAnsi="仿宋" w:eastAsia="仿宋" w:cs="仿宋"/>
                <w:sz w:val="20"/>
                <w:szCs w:val="20"/>
              </w:rPr>
              <w:t xml:space="preserve"> </w:t>
            </w:r>
            <w:r>
              <w:rPr>
                <w:rFonts w:ascii="仿宋" w:hAnsi="仿宋" w:eastAsia="仿宋" w:cs="仿宋"/>
                <w:spacing w:val="5"/>
                <w:sz w:val="20"/>
                <w:szCs w:val="20"/>
              </w:rPr>
              <w:t>施方案符合“粮改饲</w:t>
            </w:r>
            <w:r>
              <w:rPr>
                <w:rFonts w:ascii="仿宋" w:hAnsi="仿宋" w:eastAsia="仿宋" w:cs="仿宋"/>
                <w:spacing w:val="-73"/>
                <w:sz w:val="20"/>
                <w:szCs w:val="20"/>
              </w:rPr>
              <w:t xml:space="preserve"> </w:t>
            </w:r>
            <w:r>
              <w:rPr>
                <w:rFonts w:ascii="仿宋" w:hAnsi="仿宋" w:eastAsia="仿宋" w:cs="仿宋"/>
                <w:spacing w:val="5"/>
                <w:sz w:val="20"/>
                <w:szCs w:val="20"/>
              </w:rPr>
              <w:t>”总体思路和原则、可操</w:t>
            </w:r>
            <w:r>
              <w:rPr>
                <w:rFonts w:ascii="仿宋" w:hAnsi="仿宋" w:eastAsia="仿宋" w:cs="仿宋"/>
                <w:spacing w:val="4"/>
                <w:sz w:val="20"/>
                <w:szCs w:val="20"/>
              </w:rPr>
              <w:t>作性强得</w:t>
            </w:r>
            <w:r>
              <w:rPr>
                <w:rFonts w:ascii="仿宋" w:hAnsi="仿宋" w:eastAsia="仿宋" w:cs="仿宋"/>
                <w:sz w:val="20"/>
                <w:szCs w:val="20"/>
              </w:rPr>
              <w:t xml:space="preserve"> </w:t>
            </w:r>
            <w:r>
              <w:rPr>
                <w:rFonts w:ascii="仿宋" w:hAnsi="仿宋" w:eastAsia="仿宋" w:cs="仿宋"/>
                <w:spacing w:val="6"/>
                <w:sz w:val="20"/>
                <w:szCs w:val="20"/>
              </w:rPr>
              <w:t>4</w:t>
            </w:r>
            <w:r>
              <w:rPr>
                <w:rFonts w:ascii="仿宋" w:hAnsi="仿宋" w:eastAsia="仿宋" w:cs="仿宋"/>
                <w:spacing w:val="-32"/>
                <w:sz w:val="20"/>
                <w:szCs w:val="20"/>
              </w:rPr>
              <w:t xml:space="preserve"> </w:t>
            </w:r>
            <w:r>
              <w:rPr>
                <w:rFonts w:ascii="仿宋" w:hAnsi="仿宋" w:eastAsia="仿宋" w:cs="仿宋"/>
                <w:spacing w:val="6"/>
                <w:sz w:val="20"/>
                <w:szCs w:val="20"/>
              </w:rPr>
              <w:t>分，存在问题的每发现一处扣</w:t>
            </w:r>
            <w:r>
              <w:rPr>
                <w:rFonts w:ascii="仿宋" w:hAnsi="仿宋" w:eastAsia="仿宋" w:cs="仿宋"/>
                <w:spacing w:val="-22"/>
                <w:sz w:val="20"/>
                <w:szCs w:val="20"/>
              </w:rPr>
              <w:t xml:space="preserve"> </w:t>
            </w:r>
            <w:r>
              <w:rPr>
                <w:rFonts w:ascii="仿宋" w:hAnsi="仿宋" w:eastAsia="仿宋" w:cs="仿宋"/>
                <w:spacing w:val="6"/>
                <w:sz w:val="20"/>
                <w:szCs w:val="20"/>
              </w:rPr>
              <w:t>1</w:t>
            </w:r>
            <w:r>
              <w:rPr>
                <w:rFonts w:ascii="仿宋" w:hAnsi="仿宋" w:eastAsia="仿宋" w:cs="仿宋"/>
                <w:spacing w:val="-32"/>
                <w:sz w:val="20"/>
                <w:szCs w:val="20"/>
              </w:rPr>
              <w:t xml:space="preserve"> </w:t>
            </w:r>
            <w:r>
              <w:rPr>
                <w:rFonts w:ascii="仿宋" w:hAnsi="仿宋" w:eastAsia="仿宋" w:cs="仿宋"/>
                <w:spacing w:val="6"/>
                <w:sz w:val="20"/>
                <w:szCs w:val="20"/>
              </w:rPr>
              <w:t>分，扣完为止。</w:t>
            </w:r>
          </w:p>
        </w:tc>
        <w:tc>
          <w:tcPr>
            <w:tcW w:w="1284" w:type="dxa"/>
            <w:vAlign w:val="top"/>
          </w:tcPr>
          <w:p w14:paraId="79DDC05D">
            <w:pPr>
              <w:rPr>
                <w:rFonts w:hint="eastAsia" w:ascii="Arial" w:eastAsia="宋体"/>
                <w:sz w:val="21"/>
                <w:lang w:val="en-US" w:eastAsia="zh-CN"/>
              </w:rPr>
            </w:pPr>
            <w:r>
              <w:rPr>
                <w:rFonts w:hint="eastAsia" w:ascii="仿宋" w:hAnsi="仿宋" w:eastAsia="仿宋"/>
                <w:kern w:val="0"/>
                <w:sz w:val="16"/>
                <w:szCs w:val="16"/>
                <w:lang w:val="en-US" w:eastAsia="zh-CN"/>
              </w:rPr>
              <w:t>实施方案符合要求</w:t>
            </w:r>
          </w:p>
        </w:tc>
        <w:tc>
          <w:tcPr>
            <w:tcW w:w="716" w:type="dxa"/>
            <w:vAlign w:val="center"/>
          </w:tcPr>
          <w:p w14:paraId="1BD4ACF6">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r>
      <w:tr w14:paraId="4C8C4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jc w:val="center"/>
        </w:trPr>
        <w:tc>
          <w:tcPr>
            <w:tcW w:w="527" w:type="dxa"/>
            <w:vAlign w:val="top"/>
          </w:tcPr>
          <w:p w14:paraId="6282BAF0">
            <w:pPr>
              <w:spacing w:line="273" w:lineRule="auto"/>
              <w:rPr>
                <w:rFonts w:ascii="Arial"/>
                <w:sz w:val="21"/>
              </w:rPr>
            </w:pPr>
          </w:p>
          <w:p w14:paraId="466A77C7">
            <w:pPr>
              <w:spacing w:line="273" w:lineRule="auto"/>
              <w:rPr>
                <w:rFonts w:ascii="Arial"/>
                <w:sz w:val="21"/>
              </w:rPr>
            </w:pPr>
          </w:p>
          <w:p w14:paraId="1476BC7B">
            <w:pPr>
              <w:spacing w:before="65" w:line="186" w:lineRule="auto"/>
              <w:ind w:left="248"/>
              <w:rPr>
                <w:rFonts w:ascii="仿宋" w:hAnsi="仿宋" w:eastAsia="仿宋" w:cs="仿宋"/>
                <w:sz w:val="20"/>
                <w:szCs w:val="20"/>
              </w:rPr>
            </w:pPr>
            <w:r>
              <w:rPr>
                <w:rFonts w:ascii="仿宋" w:hAnsi="仿宋" w:eastAsia="仿宋" w:cs="仿宋"/>
                <w:sz w:val="20"/>
                <w:szCs w:val="20"/>
              </w:rPr>
              <w:t>6</w:t>
            </w:r>
          </w:p>
        </w:tc>
        <w:tc>
          <w:tcPr>
            <w:tcW w:w="765" w:type="dxa"/>
            <w:vMerge w:val="continue"/>
            <w:tcBorders>
              <w:top w:val="nil"/>
              <w:bottom w:val="nil"/>
            </w:tcBorders>
            <w:vAlign w:val="top"/>
          </w:tcPr>
          <w:p w14:paraId="22533BE6">
            <w:pPr>
              <w:rPr>
                <w:rFonts w:ascii="Arial"/>
                <w:sz w:val="21"/>
              </w:rPr>
            </w:pPr>
          </w:p>
        </w:tc>
        <w:tc>
          <w:tcPr>
            <w:tcW w:w="839" w:type="dxa"/>
            <w:vMerge w:val="continue"/>
            <w:tcBorders>
              <w:top w:val="nil"/>
              <w:bottom w:val="nil"/>
            </w:tcBorders>
            <w:vAlign w:val="top"/>
          </w:tcPr>
          <w:p w14:paraId="6154E72E">
            <w:pPr>
              <w:rPr>
                <w:rFonts w:ascii="Arial"/>
                <w:sz w:val="21"/>
              </w:rPr>
            </w:pPr>
          </w:p>
        </w:tc>
        <w:tc>
          <w:tcPr>
            <w:tcW w:w="980" w:type="dxa"/>
            <w:vAlign w:val="top"/>
          </w:tcPr>
          <w:p w14:paraId="2B65B23C">
            <w:pPr>
              <w:spacing w:line="375" w:lineRule="auto"/>
              <w:rPr>
                <w:rFonts w:ascii="Arial"/>
                <w:sz w:val="21"/>
              </w:rPr>
            </w:pPr>
          </w:p>
          <w:p w14:paraId="18DE3E60">
            <w:pPr>
              <w:spacing w:before="65" w:line="241" w:lineRule="auto"/>
              <w:ind w:left="300" w:right="281" w:hanging="5"/>
              <w:rPr>
                <w:rFonts w:ascii="仿宋" w:hAnsi="仿宋" w:eastAsia="仿宋" w:cs="仿宋"/>
                <w:sz w:val="20"/>
                <w:szCs w:val="20"/>
              </w:rPr>
            </w:pPr>
            <w:r>
              <w:rPr>
                <w:rFonts w:ascii="仿宋" w:hAnsi="仿宋" w:eastAsia="仿宋" w:cs="仿宋"/>
                <w:spacing w:val="-1"/>
                <w:sz w:val="20"/>
                <w:szCs w:val="20"/>
              </w:rPr>
              <w:t>监督</w:t>
            </w:r>
            <w:r>
              <w:rPr>
                <w:rFonts w:ascii="仿宋" w:hAnsi="仿宋" w:eastAsia="仿宋" w:cs="仿宋"/>
                <w:sz w:val="20"/>
                <w:szCs w:val="20"/>
              </w:rPr>
              <w:t xml:space="preserve"> </w:t>
            </w:r>
            <w:r>
              <w:rPr>
                <w:rFonts w:ascii="仿宋" w:hAnsi="仿宋" w:eastAsia="仿宋" w:cs="仿宋"/>
                <w:spacing w:val="-4"/>
                <w:sz w:val="20"/>
                <w:szCs w:val="20"/>
              </w:rPr>
              <w:t>管理</w:t>
            </w:r>
          </w:p>
        </w:tc>
        <w:tc>
          <w:tcPr>
            <w:tcW w:w="632" w:type="dxa"/>
            <w:vAlign w:val="center"/>
          </w:tcPr>
          <w:p w14:paraId="020380E1">
            <w:pPr>
              <w:spacing w:before="65" w:line="186" w:lineRule="auto"/>
              <w:jc w:val="center"/>
              <w:rPr>
                <w:rFonts w:ascii="仿宋" w:hAnsi="仿宋" w:eastAsia="仿宋" w:cs="仿宋"/>
                <w:sz w:val="20"/>
                <w:szCs w:val="20"/>
              </w:rPr>
            </w:pPr>
          </w:p>
          <w:p w14:paraId="705E47D8">
            <w:pPr>
              <w:spacing w:before="65" w:line="186" w:lineRule="auto"/>
              <w:jc w:val="center"/>
              <w:rPr>
                <w:rFonts w:ascii="仿宋" w:hAnsi="仿宋" w:eastAsia="仿宋" w:cs="仿宋"/>
                <w:sz w:val="20"/>
                <w:szCs w:val="20"/>
              </w:rPr>
            </w:pPr>
          </w:p>
          <w:p w14:paraId="5A1F5223">
            <w:pPr>
              <w:spacing w:before="65" w:line="186" w:lineRule="auto"/>
              <w:jc w:val="center"/>
              <w:rPr>
                <w:rFonts w:ascii="仿宋" w:hAnsi="仿宋" w:eastAsia="仿宋" w:cs="仿宋"/>
                <w:sz w:val="20"/>
                <w:szCs w:val="20"/>
              </w:rPr>
            </w:pPr>
            <w:r>
              <w:rPr>
                <w:rFonts w:ascii="仿宋" w:hAnsi="仿宋" w:eastAsia="仿宋" w:cs="仿宋"/>
                <w:sz w:val="20"/>
                <w:szCs w:val="20"/>
              </w:rPr>
              <w:t>7</w:t>
            </w:r>
          </w:p>
        </w:tc>
        <w:tc>
          <w:tcPr>
            <w:tcW w:w="2900" w:type="dxa"/>
            <w:vAlign w:val="top"/>
          </w:tcPr>
          <w:p w14:paraId="4A083A12">
            <w:pPr>
              <w:spacing w:before="34" w:line="244" w:lineRule="auto"/>
              <w:ind w:left="118" w:right="107"/>
              <w:jc w:val="both"/>
              <w:rPr>
                <w:rFonts w:ascii="仿宋" w:hAnsi="仿宋" w:eastAsia="仿宋" w:cs="仿宋"/>
                <w:sz w:val="20"/>
                <w:szCs w:val="20"/>
              </w:rPr>
            </w:pPr>
            <w:r>
              <w:rPr>
                <w:rFonts w:ascii="仿宋" w:hAnsi="仿宋" w:eastAsia="仿宋" w:cs="仿宋"/>
                <w:spacing w:val="5"/>
                <w:sz w:val="20"/>
                <w:szCs w:val="20"/>
              </w:rPr>
              <w:t>是否制定监督管理制度，制度是</w:t>
            </w:r>
            <w:r>
              <w:rPr>
                <w:rFonts w:ascii="仿宋" w:hAnsi="仿宋" w:eastAsia="仿宋" w:cs="仿宋"/>
                <w:spacing w:val="6"/>
                <w:sz w:val="20"/>
                <w:szCs w:val="20"/>
              </w:rPr>
              <w:t xml:space="preserve"> </w:t>
            </w:r>
            <w:r>
              <w:rPr>
                <w:rFonts w:ascii="仿宋" w:hAnsi="仿宋" w:eastAsia="仿宋" w:cs="仿宋"/>
                <w:spacing w:val="5"/>
                <w:sz w:val="20"/>
                <w:szCs w:val="20"/>
              </w:rPr>
              <w:t>否全面完善，是否按计划组织项</w:t>
            </w:r>
            <w:r>
              <w:rPr>
                <w:rFonts w:ascii="仿宋" w:hAnsi="仿宋" w:eastAsia="仿宋" w:cs="仿宋"/>
                <w:spacing w:val="6"/>
                <w:sz w:val="20"/>
                <w:szCs w:val="20"/>
              </w:rPr>
              <w:t xml:space="preserve"> </w:t>
            </w:r>
            <w:r>
              <w:rPr>
                <w:rFonts w:ascii="仿宋" w:hAnsi="仿宋" w:eastAsia="仿宋" w:cs="仿宋"/>
                <w:spacing w:val="5"/>
                <w:sz w:val="20"/>
                <w:szCs w:val="20"/>
              </w:rPr>
              <w:t>目督导检查和绩效评价，工作开</w:t>
            </w:r>
            <w:r>
              <w:rPr>
                <w:rFonts w:ascii="仿宋" w:hAnsi="仿宋" w:eastAsia="仿宋" w:cs="仿宋"/>
                <w:spacing w:val="6"/>
                <w:sz w:val="20"/>
                <w:szCs w:val="20"/>
              </w:rPr>
              <w:t xml:space="preserve"> </w:t>
            </w:r>
            <w:r>
              <w:rPr>
                <w:rFonts w:ascii="仿宋" w:hAnsi="仿宋" w:eastAsia="仿宋" w:cs="仿宋"/>
                <w:spacing w:val="5"/>
                <w:sz w:val="20"/>
                <w:szCs w:val="20"/>
              </w:rPr>
              <w:t>展是否细致到位，是否按要求及</w:t>
            </w:r>
            <w:r>
              <w:rPr>
                <w:rFonts w:ascii="仿宋" w:hAnsi="仿宋" w:eastAsia="仿宋" w:cs="仿宋"/>
                <w:spacing w:val="6"/>
                <w:sz w:val="20"/>
                <w:szCs w:val="20"/>
              </w:rPr>
              <w:t xml:space="preserve"> </w:t>
            </w:r>
            <w:r>
              <w:rPr>
                <w:rFonts w:ascii="仿宋" w:hAnsi="仿宋" w:eastAsia="仿宋" w:cs="仿宋"/>
                <w:spacing w:val="5"/>
                <w:sz w:val="20"/>
                <w:szCs w:val="20"/>
              </w:rPr>
              <w:t>时报送“粮改饲</w:t>
            </w:r>
            <w:r>
              <w:rPr>
                <w:rFonts w:ascii="仿宋" w:hAnsi="仿宋" w:eastAsia="仿宋" w:cs="仿宋"/>
                <w:spacing w:val="-63"/>
                <w:sz w:val="20"/>
                <w:szCs w:val="20"/>
              </w:rPr>
              <w:t xml:space="preserve"> </w:t>
            </w:r>
            <w:r>
              <w:rPr>
                <w:rFonts w:ascii="仿宋" w:hAnsi="仿宋" w:eastAsia="仿宋" w:cs="仿宋"/>
                <w:spacing w:val="5"/>
                <w:sz w:val="20"/>
                <w:szCs w:val="20"/>
              </w:rPr>
              <w:t>”进度信息。</w:t>
            </w:r>
          </w:p>
        </w:tc>
        <w:tc>
          <w:tcPr>
            <w:tcW w:w="5107" w:type="dxa"/>
            <w:vAlign w:val="top"/>
          </w:tcPr>
          <w:p w14:paraId="507F4C83">
            <w:pPr>
              <w:spacing w:before="34" w:line="244" w:lineRule="auto"/>
              <w:ind w:left="117" w:right="69" w:firstLine="3"/>
              <w:jc w:val="both"/>
              <w:rPr>
                <w:rFonts w:ascii="仿宋" w:hAnsi="仿宋" w:eastAsia="仿宋" w:cs="仿宋"/>
                <w:sz w:val="20"/>
                <w:szCs w:val="20"/>
              </w:rPr>
            </w:pPr>
            <w:r>
              <w:rPr>
                <w:rFonts w:ascii="仿宋" w:hAnsi="仿宋" w:eastAsia="仿宋" w:cs="仿宋"/>
                <w:spacing w:val="3"/>
                <w:sz w:val="20"/>
                <w:szCs w:val="20"/>
              </w:rPr>
              <w:t>制定监督管理制度得</w:t>
            </w:r>
            <w:r>
              <w:rPr>
                <w:rFonts w:ascii="仿宋" w:hAnsi="仿宋" w:eastAsia="仿宋" w:cs="仿宋"/>
                <w:spacing w:val="-7"/>
                <w:sz w:val="20"/>
                <w:szCs w:val="20"/>
              </w:rPr>
              <w:t xml:space="preserve"> </w:t>
            </w:r>
            <w:r>
              <w:rPr>
                <w:rFonts w:ascii="仿宋" w:hAnsi="仿宋" w:eastAsia="仿宋" w:cs="仿宋"/>
                <w:spacing w:val="3"/>
                <w:sz w:val="20"/>
                <w:szCs w:val="20"/>
              </w:rPr>
              <w:t>1</w:t>
            </w:r>
            <w:r>
              <w:rPr>
                <w:rFonts w:ascii="仿宋" w:hAnsi="仿宋" w:eastAsia="仿宋" w:cs="仿宋"/>
                <w:spacing w:val="-30"/>
                <w:sz w:val="20"/>
                <w:szCs w:val="20"/>
              </w:rPr>
              <w:t xml:space="preserve"> </w:t>
            </w:r>
            <w:r>
              <w:rPr>
                <w:rFonts w:ascii="仿宋" w:hAnsi="仿宋" w:eastAsia="仿宋" w:cs="仿宋"/>
                <w:spacing w:val="3"/>
                <w:sz w:val="20"/>
                <w:szCs w:val="20"/>
              </w:rPr>
              <w:t>分，否则不得分；制度全面完善</w:t>
            </w:r>
            <w:r>
              <w:rPr>
                <w:rFonts w:ascii="仿宋" w:hAnsi="仿宋" w:eastAsia="仿宋" w:cs="仿宋"/>
                <w:sz w:val="20"/>
                <w:szCs w:val="20"/>
              </w:rPr>
              <w:t xml:space="preserve"> </w:t>
            </w:r>
            <w:r>
              <w:rPr>
                <w:rFonts w:ascii="仿宋" w:hAnsi="仿宋" w:eastAsia="仿宋" w:cs="仿宋"/>
                <w:spacing w:val="4"/>
                <w:sz w:val="20"/>
                <w:szCs w:val="20"/>
              </w:rPr>
              <w:t>得</w:t>
            </w:r>
            <w:r>
              <w:rPr>
                <w:rFonts w:ascii="仿宋" w:hAnsi="仿宋" w:eastAsia="仿宋" w:cs="仿宋"/>
                <w:spacing w:val="-25"/>
                <w:sz w:val="20"/>
                <w:szCs w:val="20"/>
              </w:rPr>
              <w:t xml:space="preserve"> </w:t>
            </w:r>
            <w:r>
              <w:rPr>
                <w:rFonts w:ascii="仿宋" w:hAnsi="仿宋" w:eastAsia="仿宋" w:cs="仿宋"/>
                <w:spacing w:val="4"/>
                <w:sz w:val="20"/>
                <w:szCs w:val="20"/>
              </w:rPr>
              <w:t>1</w:t>
            </w:r>
            <w:r>
              <w:rPr>
                <w:rFonts w:ascii="仿宋" w:hAnsi="仿宋" w:eastAsia="仿宋" w:cs="仿宋"/>
                <w:spacing w:val="-29"/>
                <w:sz w:val="20"/>
                <w:szCs w:val="20"/>
              </w:rPr>
              <w:t xml:space="preserve"> </w:t>
            </w:r>
            <w:r>
              <w:rPr>
                <w:rFonts w:ascii="仿宋" w:hAnsi="仿宋" w:eastAsia="仿宋" w:cs="仿宋"/>
                <w:spacing w:val="4"/>
                <w:sz w:val="20"/>
                <w:szCs w:val="20"/>
              </w:rPr>
              <w:t>分，存在问题的每发现一处扣</w:t>
            </w:r>
            <w:r>
              <w:rPr>
                <w:rFonts w:ascii="仿宋" w:hAnsi="仿宋" w:eastAsia="仿宋" w:cs="仿宋"/>
                <w:spacing w:val="-39"/>
                <w:sz w:val="20"/>
                <w:szCs w:val="20"/>
              </w:rPr>
              <w:t xml:space="preserve"> </w:t>
            </w:r>
            <w:r>
              <w:rPr>
                <w:rFonts w:ascii="仿宋" w:hAnsi="仿宋" w:eastAsia="仿宋" w:cs="仿宋"/>
                <w:spacing w:val="4"/>
                <w:sz w:val="20"/>
                <w:szCs w:val="20"/>
              </w:rPr>
              <w:t>0.2</w:t>
            </w:r>
            <w:r>
              <w:rPr>
                <w:rFonts w:ascii="仿宋" w:hAnsi="仿宋" w:eastAsia="仿宋" w:cs="仿宋"/>
                <w:spacing w:val="-29"/>
                <w:sz w:val="20"/>
                <w:szCs w:val="20"/>
              </w:rPr>
              <w:t xml:space="preserve"> </w:t>
            </w:r>
            <w:r>
              <w:rPr>
                <w:rFonts w:ascii="仿宋" w:hAnsi="仿宋" w:eastAsia="仿宋" w:cs="仿宋"/>
                <w:spacing w:val="4"/>
                <w:sz w:val="20"/>
                <w:szCs w:val="20"/>
              </w:rPr>
              <w:t>分，扣完</w:t>
            </w:r>
            <w:r>
              <w:rPr>
                <w:rFonts w:ascii="仿宋" w:hAnsi="仿宋" w:eastAsia="仿宋" w:cs="仿宋"/>
                <w:spacing w:val="3"/>
                <w:sz w:val="20"/>
                <w:szCs w:val="20"/>
              </w:rPr>
              <w:t>为止；</w:t>
            </w:r>
            <w:r>
              <w:rPr>
                <w:rFonts w:ascii="仿宋" w:hAnsi="仿宋" w:eastAsia="仿宋" w:cs="仿宋"/>
                <w:sz w:val="20"/>
                <w:szCs w:val="20"/>
              </w:rPr>
              <w:t xml:space="preserve"> </w:t>
            </w:r>
            <w:r>
              <w:rPr>
                <w:rFonts w:ascii="仿宋" w:hAnsi="仿宋" w:eastAsia="仿宋" w:cs="仿宋"/>
                <w:spacing w:val="6"/>
                <w:sz w:val="20"/>
                <w:szCs w:val="20"/>
              </w:rPr>
              <w:t>按计划组织督导检查和绩效评价，工作开展细致</w:t>
            </w:r>
            <w:r>
              <w:rPr>
                <w:rFonts w:ascii="仿宋" w:hAnsi="仿宋" w:eastAsia="仿宋" w:cs="仿宋"/>
                <w:spacing w:val="5"/>
                <w:sz w:val="20"/>
                <w:szCs w:val="20"/>
              </w:rPr>
              <w:t>到位得</w:t>
            </w:r>
            <w:r>
              <w:rPr>
                <w:rFonts w:ascii="仿宋" w:hAnsi="仿宋" w:eastAsia="仿宋" w:cs="仿宋"/>
                <w:sz w:val="20"/>
                <w:szCs w:val="20"/>
              </w:rPr>
              <w:t xml:space="preserve"> </w:t>
            </w:r>
            <w:r>
              <w:rPr>
                <w:rFonts w:ascii="仿宋" w:hAnsi="仿宋" w:eastAsia="仿宋" w:cs="仿宋"/>
                <w:spacing w:val="5"/>
                <w:sz w:val="20"/>
                <w:szCs w:val="20"/>
              </w:rPr>
              <w:t>3</w:t>
            </w:r>
            <w:r>
              <w:rPr>
                <w:rFonts w:ascii="仿宋" w:hAnsi="仿宋" w:eastAsia="仿宋" w:cs="仿宋"/>
                <w:spacing w:val="-27"/>
                <w:sz w:val="20"/>
                <w:szCs w:val="20"/>
              </w:rPr>
              <w:t xml:space="preserve"> </w:t>
            </w:r>
            <w:r>
              <w:rPr>
                <w:rFonts w:ascii="仿宋" w:hAnsi="仿宋" w:eastAsia="仿宋" w:cs="仿宋"/>
                <w:spacing w:val="5"/>
                <w:sz w:val="20"/>
                <w:szCs w:val="20"/>
              </w:rPr>
              <w:t>分，存在问题的每发现一处扣</w:t>
            </w:r>
            <w:r>
              <w:rPr>
                <w:rFonts w:ascii="仿宋" w:hAnsi="仿宋" w:eastAsia="仿宋" w:cs="仿宋"/>
                <w:spacing w:val="-25"/>
                <w:sz w:val="20"/>
                <w:szCs w:val="20"/>
              </w:rPr>
              <w:t xml:space="preserve"> </w:t>
            </w:r>
            <w:r>
              <w:rPr>
                <w:rFonts w:ascii="仿宋" w:hAnsi="仿宋" w:eastAsia="仿宋" w:cs="仿宋"/>
                <w:spacing w:val="5"/>
                <w:sz w:val="20"/>
                <w:szCs w:val="20"/>
              </w:rPr>
              <w:t>1</w:t>
            </w:r>
            <w:r>
              <w:rPr>
                <w:rFonts w:ascii="仿宋" w:hAnsi="仿宋" w:eastAsia="仿宋" w:cs="仿宋"/>
                <w:spacing w:val="-30"/>
                <w:sz w:val="20"/>
                <w:szCs w:val="20"/>
              </w:rPr>
              <w:t xml:space="preserve"> </w:t>
            </w:r>
            <w:r>
              <w:rPr>
                <w:rFonts w:ascii="仿宋" w:hAnsi="仿宋" w:eastAsia="仿宋" w:cs="仿宋"/>
                <w:spacing w:val="5"/>
                <w:sz w:val="20"/>
                <w:szCs w:val="20"/>
              </w:rPr>
              <w:t>分，扣完为止；按要</w:t>
            </w:r>
            <w:r>
              <w:rPr>
                <w:rFonts w:ascii="仿宋" w:hAnsi="仿宋" w:eastAsia="仿宋" w:cs="仿宋"/>
                <w:sz w:val="20"/>
                <w:szCs w:val="20"/>
              </w:rPr>
              <w:t xml:space="preserve"> </w:t>
            </w:r>
            <w:r>
              <w:rPr>
                <w:rFonts w:ascii="仿宋" w:hAnsi="仿宋" w:eastAsia="仿宋" w:cs="仿宋"/>
                <w:spacing w:val="7"/>
                <w:sz w:val="20"/>
                <w:szCs w:val="20"/>
              </w:rPr>
              <w:t>求及时报送工作进度信息得</w:t>
            </w:r>
            <w:r>
              <w:rPr>
                <w:rFonts w:ascii="仿宋" w:hAnsi="仿宋" w:eastAsia="仿宋" w:cs="仿宋"/>
                <w:spacing w:val="-30"/>
                <w:sz w:val="20"/>
                <w:szCs w:val="20"/>
              </w:rPr>
              <w:t xml:space="preserve"> </w:t>
            </w:r>
            <w:r>
              <w:rPr>
                <w:rFonts w:ascii="仿宋" w:hAnsi="仿宋" w:eastAsia="仿宋" w:cs="仿宋"/>
                <w:spacing w:val="7"/>
                <w:sz w:val="20"/>
                <w:szCs w:val="20"/>
              </w:rPr>
              <w:t>2</w:t>
            </w:r>
            <w:r>
              <w:rPr>
                <w:rFonts w:ascii="仿宋" w:hAnsi="仿宋" w:eastAsia="仿宋" w:cs="仿宋"/>
                <w:spacing w:val="-32"/>
                <w:sz w:val="20"/>
                <w:szCs w:val="20"/>
              </w:rPr>
              <w:t xml:space="preserve"> </w:t>
            </w:r>
            <w:r>
              <w:rPr>
                <w:rFonts w:ascii="仿宋" w:hAnsi="仿宋" w:eastAsia="仿宋" w:cs="仿宋"/>
                <w:spacing w:val="7"/>
                <w:sz w:val="20"/>
                <w:szCs w:val="20"/>
              </w:rPr>
              <w:t>分，否则不得分。</w:t>
            </w:r>
          </w:p>
        </w:tc>
        <w:tc>
          <w:tcPr>
            <w:tcW w:w="1284" w:type="dxa"/>
            <w:vAlign w:val="top"/>
          </w:tcPr>
          <w:p w14:paraId="04EE61BE">
            <w:pPr>
              <w:rPr>
                <w:rFonts w:hint="eastAsia" w:ascii="Arial" w:eastAsia="宋体"/>
                <w:sz w:val="21"/>
                <w:lang w:val="en-US" w:eastAsia="zh-CN"/>
              </w:rPr>
            </w:pPr>
            <w:r>
              <w:rPr>
                <w:rFonts w:hint="eastAsia" w:ascii="仿宋" w:hAnsi="仿宋" w:eastAsia="仿宋"/>
                <w:kern w:val="0"/>
                <w:sz w:val="16"/>
                <w:szCs w:val="16"/>
                <w:lang w:val="en-US" w:eastAsia="zh-CN"/>
              </w:rPr>
              <w:t>整个工作过程规范，工作进度合规。</w:t>
            </w:r>
          </w:p>
        </w:tc>
        <w:tc>
          <w:tcPr>
            <w:tcW w:w="716" w:type="dxa"/>
            <w:vAlign w:val="center"/>
          </w:tcPr>
          <w:p w14:paraId="18BC5767">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7</w:t>
            </w:r>
          </w:p>
        </w:tc>
      </w:tr>
      <w:tr w14:paraId="23065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jc w:val="center"/>
        </w:trPr>
        <w:tc>
          <w:tcPr>
            <w:tcW w:w="527" w:type="dxa"/>
            <w:vAlign w:val="top"/>
          </w:tcPr>
          <w:p w14:paraId="7B512ED1">
            <w:pPr>
              <w:spacing w:line="414" w:lineRule="auto"/>
              <w:rPr>
                <w:rFonts w:ascii="Arial"/>
                <w:sz w:val="21"/>
              </w:rPr>
            </w:pPr>
          </w:p>
          <w:p w14:paraId="5D62586B">
            <w:pPr>
              <w:spacing w:before="65" w:line="184" w:lineRule="auto"/>
              <w:ind w:left="252"/>
              <w:rPr>
                <w:rFonts w:ascii="仿宋" w:hAnsi="仿宋" w:eastAsia="仿宋" w:cs="仿宋"/>
                <w:sz w:val="20"/>
                <w:szCs w:val="20"/>
              </w:rPr>
            </w:pPr>
            <w:r>
              <w:rPr>
                <w:rFonts w:ascii="仿宋" w:hAnsi="仿宋" w:eastAsia="仿宋" w:cs="仿宋"/>
                <w:sz w:val="20"/>
                <w:szCs w:val="20"/>
              </w:rPr>
              <w:t>7</w:t>
            </w:r>
          </w:p>
        </w:tc>
        <w:tc>
          <w:tcPr>
            <w:tcW w:w="765" w:type="dxa"/>
            <w:vMerge w:val="continue"/>
            <w:tcBorders>
              <w:top w:val="nil"/>
              <w:bottom w:val="nil"/>
            </w:tcBorders>
            <w:vAlign w:val="top"/>
          </w:tcPr>
          <w:p w14:paraId="7C5AAB18">
            <w:pPr>
              <w:rPr>
                <w:rFonts w:ascii="Arial"/>
                <w:sz w:val="21"/>
              </w:rPr>
            </w:pPr>
          </w:p>
        </w:tc>
        <w:tc>
          <w:tcPr>
            <w:tcW w:w="839" w:type="dxa"/>
            <w:vMerge w:val="continue"/>
            <w:tcBorders>
              <w:top w:val="nil"/>
            </w:tcBorders>
            <w:vAlign w:val="top"/>
          </w:tcPr>
          <w:p w14:paraId="3D8C26BA">
            <w:pPr>
              <w:rPr>
                <w:rFonts w:ascii="Arial"/>
                <w:sz w:val="21"/>
              </w:rPr>
            </w:pPr>
          </w:p>
        </w:tc>
        <w:tc>
          <w:tcPr>
            <w:tcW w:w="980" w:type="dxa"/>
            <w:vAlign w:val="top"/>
          </w:tcPr>
          <w:p w14:paraId="42C8D825">
            <w:pPr>
              <w:spacing w:before="306" w:line="241" w:lineRule="auto"/>
              <w:ind w:left="290" w:right="281"/>
              <w:rPr>
                <w:rFonts w:ascii="仿宋" w:hAnsi="仿宋" w:eastAsia="仿宋" w:cs="仿宋"/>
                <w:sz w:val="20"/>
                <w:szCs w:val="20"/>
              </w:rPr>
            </w:pPr>
            <w:r>
              <w:rPr>
                <w:rFonts w:ascii="仿宋" w:hAnsi="仿宋" w:eastAsia="仿宋" w:cs="仿宋"/>
                <w:spacing w:val="1"/>
                <w:sz w:val="20"/>
                <w:szCs w:val="20"/>
              </w:rPr>
              <w:t>培训</w:t>
            </w:r>
            <w:r>
              <w:rPr>
                <w:rFonts w:ascii="仿宋" w:hAnsi="仿宋" w:eastAsia="仿宋" w:cs="仿宋"/>
                <w:sz w:val="20"/>
                <w:szCs w:val="20"/>
              </w:rPr>
              <w:t xml:space="preserve"> </w:t>
            </w:r>
            <w:r>
              <w:rPr>
                <w:rFonts w:ascii="仿宋" w:hAnsi="仿宋" w:eastAsia="仿宋" w:cs="仿宋"/>
                <w:spacing w:val="1"/>
                <w:sz w:val="20"/>
                <w:szCs w:val="20"/>
              </w:rPr>
              <w:t>推广</w:t>
            </w:r>
          </w:p>
        </w:tc>
        <w:tc>
          <w:tcPr>
            <w:tcW w:w="632" w:type="dxa"/>
            <w:vAlign w:val="center"/>
          </w:tcPr>
          <w:p w14:paraId="44EDA45F">
            <w:pPr>
              <w:spacing w:before="65" w:line="186" w:lineRule="auto"/>
              <w:jc w:val="center"/>
              <w:rPr>
                <w:rFonts w:ascii="仿宋" w:hAnsi="仿宋" w:eastAsia="仿宋" w:cs="仿宋"/>
                <w:sz w:val="20"/>
                <w:szCs w:val="20"/>
              </w:rPr>
            </w:pPr>
          </w:p>
          <w:p w14:paraId="7892ED0F">
            <w:pPr>
              <w:spacing w:before="65" w:line="186" w:lineRule="auto"/>
              <w:jc w:val="center"/>
              <w:rPr>
                <w:rFonts w:ascii="仿宋" w:hAnsi="仿宋" w:eastAsia="仿宋" w:cs="仿宋"/>
                <w:sz w:val="20"/>
                <w:szCs w:val="20"/>
              </w:rPr>
            </w:pPr>
            <w:r>
              <w:rPr>
                <w:rFonts w:ascii="仿宋" w:hAnsi="仿宋" w:eastAsia="仿宋" w:cs="仿宋"/>
                <w:sz w:val="20"/>
                <w:szCs w:val="20"/>
              </w:rPr>
              <w:t>3</w:t>
            </w:r>
          </w:p>
        </w:tc>
        <w:tc>
          <w:tcPr>
            <w:tcW w:w="2900" w:type="dxa"/>
            <w:vAlign w:val="top"/>
          </w:tcPr>
          <w:p w14:paraId="6CF051B7">
            <w:pPr>
              <w:spacing w:before="35" w:line="242" w:lineRule="auto"/>
              <w:ind w:left="118" w:right="107"/>
              <w:jc w:val="both"/>
              <w:rPr>
                <w:rFonts w:ascii="仿宋" w:hAnsi="仿宋" w:eastAsia="仿宋" w:cs="仿宋"/>
                <w:sz w:val="20"/>
                <w:szCs w:val="20"/>
              </w:rPr>
            </w:pPr>
            <w:r>
              <w:rPr>
                <w:rFonts w:ascii="仿宋" w:hAnsi="仿宋" w:eastAsia="仿宋" w:cs="仿宋"/>
                <w:spacing w:val="21"/>
                <w:sz w:val="20"/>
                <w:szCs w:val="20"/>
              </w:rPr>
              <w:t>是否组织开展技术推广服务和</w:t>
            </w:r>
            <w:r>
              <w:rPr>
                <w:rFonts w:ascii="仿宋" w:hAnsi="仿宋" w:eastAsia="仿宋" w:cs="仿宋"/>
                <w:spacing w:val="3"/>
                <w:sz w:val="20"/>
                <w:szCs w:val="20"/>
              </w:rPr>
              <w:t xml:space="preserve"> </w:t>
            </w:r>
            <w:r>
              <w:rPr>
                <w:rFonts w:ascii="仿宋" w:hAnsi="仿宋" w:eastAsia="仿宋" w:cs="仿宋"/>
                <w:spacing w:val="5"/>
                <w:sz w:val="20"/>
                <w:szCs w:val="20"/>
              </w:rPr>
              <w:t>培训，是否组织有关单位深入一</w:t>
            </w:r>
            <w:r>
              <w:rPr>
                <w:rFonts w:ascii="仿宋" w:hAnsi="仿宋" w:eastAsia="仿宋" w:cs="仿宋"/>
                <w:spacing w:val="6"/>
                <w:sz w:val="20"/>
                <w:szCs w:val="20"/>
              </w:rPr>
              <w:t xml:space="preserve"> </w:t>
            </w:r>
            <w:r>
              <w:rPr>
                <w:rFonts w:ascii="仿宋" w:hAnsi="仿宋" w:eastAsia="仿宋" w:cs="仿宋"/>
                <w:spacing w:val="17"/>
                <w:sz w:val="20"/>
                <w:szCs w:val="20"/>
              </w:rPr>
              <w:t>线指导生产作业</w:t>
            </w:r>
            <w:r>
              <w:rPr>
                <w:rFonts w:ascii="仿宋" w:hAnsi="仿宋" w:eastAsia="仿宋" w:cs="仿宋"/>
                <w:spacing w:val="-45"/>
                <w:sz w:val="20"/>
                <w:szCs w:val="20"/>
              </w:rPr>
              <w:t xml:space="preserve"> </w:t>
            </w:r>
            <w:r>
              <w:rPr>
                <w:rFonts w:ascii="仿宋" w:hAnsi="仿宋" w:eastAsia="仿宋" w:cs="仿宋"/>
                <w:spacing w:val="17"/>
                <w:sz w:val="20"/>
                <w:szCs w:val="20"/>
              </w:rPr>
              <w:t>、开展技术培</w:t>
            </w:r>
            <w:r>
              <w:rPr>
                <w:rFonts w:ascii="仿宋" w:hAnsi="仿宋" w:eastAsia="仿宋" w:cs="仿宋"/>
                <w:sz w:val="20"/>
                <w:szCs w:val="20"/>
              </w:rPr>
              <w:t xml:space="preserve"> </w:t>
            </w:r>
            <w:r>
              <w:rPr>
                <w:rFonts w:ascii="仿宋" w:hAnsi="仿宋" w:eastAsia="仿宋" w:cs="仿宋"/>
                <w:spacing w:val="-3"/>
                <w:sz w:val="20"/>
                <w:szCs w:val="20"/>
              </w:rPr>
              <w:t>训。</w:t>
            </w:r>
          </w:p>
        </w:tc>
        <w:tc>
          <w:tcPr>
            <w:tcW w:w="5107" w:type="dxa"/>
            <w:vAlign w:val="top"/>
          </w:tcPr>
          <w:p w14:paraId="5475A250">
            <w:pPr>
              <w:spacing w:before="35" w:line="242" w:lineRule="auto"/>
              <w:ind w:left="122" w:right="103" w:hanging="2"/>
              <w:jc w:val="both"/>
              <w:rPr>
                <w:rFonts w:ascii="仿宋" w:hAnsi="仿宋" w:eastAsia="仿宋" w:cs="仿宋"/>
                <w:sz w:val="20"/>
                <w:szCs w:val="20"/>
              </w:rPr>
            </w:pPr>
            <w:r>
              <w:rPr>
                <w:rFonts w:ascii="仿宋" w:hAnsi="仿宋" w:eastAsia="仿宋" w:cs="仿宋"/>
                <w:spacing w:val="4"/>
                <w:sz w:val="20"/>
                <w:szCs w:val="20"/>
              </w:rPr>
              <w:t>组织开展技术推广服务和培训得</w:t>
            </w:r>
            <w:r>
              <w:rPr>
                <w:rFonts w:ascii="仿宋" w:hAnsi="仿宋" w:eastAsia="仿宋" w:cs="仿宋"/>
                <w:spacing w:val="-22"/>
                <w:sz w:val="20"/>
                <w:szCs w:val="20"/>
              </w:rPr>
              <w:t xml:space="preserve"> </w:t>
            </w:r>
            <w:r>
              <w:rPr>
                <w:rFonts w:ascii="仿宋" w:hAnsi="仿宋" w:eastAsia="仿宋" w:cs="仿宋"/>
                <w:spacing w:val="4"/>
                <w:sz w:val="20"/>
                <w:szCs w:val="20"/>
              </w:rPr>
              <w:t>1</w:t>
            </w:r>
            <w:r>
              <w:rPr>
                <w:rFonts w:ascii="仿宋" w:hAnsi="仿宋" w:eastAsia="仿宋" w:cs="仿宋"/>
                <w:spacing w:val="-32"/>
                <w:sz w:val="20"/>
                <w:szCs w:val="20"/>
              </w:rPr>
              <w:t xml:space="preserve"> </w:t>
            </w:r>
            <w:r>
              <w:rPr>
                <w:rFonts w:ascii="仿宋" w:hAnsi="仿宋" w:eastAsia="仿宋" w:cs="仿宋"/>
                <w:spacing w:val="4"/>
                <w:sz w:val="20"/>
                <w:szCs w:val="20"/>
              </w:rPr>
              <w:t>分，否则不</w:t>
            </w:r>
            <w:r>
              <w:rPr>
                <w:rFonts w:ascii="仿宋" w:hAnsi="仿宋" w:eastAsia="仿宋" w:cs="仿宋"/>
                <w:spacing w:val="3"/>
                <w:sz w:val="20"/>
                <w:szCs w:val="20"/>
              </w:rPr>
              <w:t>得分；组</w:t>
            </w:r>
            <w:r>
              <w:rPr>
                <w:rFonts w:ascii="仿宋" w:hAnsi="仿宋" w:eastAsia="仿宋" w:cs="仿宋"/>
                <w:sz w:val="20"/>
                <w:szCs w:val="20"/>
              </w:rPr>
              <w:t xml:space="preserve"> </w:t>
            </w:r>
            <w:r>
              <w:rPr>
                <w:rFonts w:ascii="仿宋" w:hAnsi="仿宋" w:eastAsia="仿宋" w:cs="仿宋"/>
                <w:spacing w:val="5"/>
                <w:sz w:val="20"/>
                <w:szCs w:val="20"/>
              </w:rPr>
              <w:t>织有关单位深入一线指导生产作业、开展技术培训，范</w:t>
            </w:r>
            <w:r>
              <w:rPr>
                <w:rFonts w:ascii="仿宋" w:hAnsi="仿宋" w:eastAsia="仿宋" w:cs="仿宋"/>
                <w:spacing w:val="15"/>
                <w:sz w:val="20"/>
                <w:szCs w:val="20"/>
              </w:rPr>
              <w:t xml:space="preserve"> </w:t>
            </w:r>
            <w:r>
              <w:rPr>
                <w:rFonts w:ascii="仿宋" w:hAnsi="仿宋" w:eastAsia="仿宋" w:cs="仿宋"/>
                <w:spacing w:val="4"/>
                <w:sz w:val="20"/>
                <w:szCs w:val="20"/>
              </w:rPr>
              <w:t>围基本覆盖种养及收贮主体、效果好得</w:t>
            </w:r>
            <w:r>
              <w:rPr>
                <w:rFonts w:ascii="仿宋" w:hAnsi="仿宋" w:eastAsia="仿宋" w:cs="仿宋"/>
                <w:spacing w:val="-33"/>
                <w:sz w:val="20"/>
                <w:szCs w:val="20"/>
              </w:rPr>
              <w:t xml:space="preserve"> </w:t>
            </w:r>
            <w:r>
              <w:rPr>
                <w:rFonts w:ascii="仿宋" w:hAnsi="仿宋" w:eastAsia="仿宋" w:cs="仿宋"/>
                <w:spacing w:val="4"/>
                <w:sz w:val="20"/>
                <w:szCs w:val="20"/>
              </w:rPr>
              <w:t>2</w:t>
            </w:r>
            <w:r>
              <w:rPr>
                <w:rFonts w:ascii="仿宋" w:hAnsi="仿宋" w:eastAsia="仿宋" w:cs="仿宋"/>
                <w:spacing w:val="-30"/>
                <w:sz w:val="20"/>
                <w:szCs w:val="20"/>
              </w:rPr>
              <w:t xml:space="preserve"> </w:t>
            </w:r>
            <w:r>
              <w:rPr>
                <w:rFonts w:ascii="仿宋" w:hAnsi="仿宋" w:eastAsia="仿宋" w:cs="仿宋"/>
                <w:spacing w:val="4"/>
                <w:sz w:val="20"/>
                <w:szCs w:val="20"/>
              </w:rPr>
              <w:t>分，否则酌情</w:t>
            </w:r>
            <w:r>
              <w:rPr>
                <w:rFonts w:ascii="仿宋" w:hAnsi="仿宋" w:eastAsia="仿宋" w:cs="仿宋"/>
                <w:sz w:val="20"/>
                <w:szCs w:val="20"/>
              </w:rPr>
              <w:t xml:space="preserve"> 扣分。</w:t>
            </w:r>
          </w:p>
        </w:tc>
        <w:tc>
          <w:tcPr>
            <w:tcW w:w="1284" w:type="dxa"/>
            <w:vAlign w:val="top"/>
          </w:tcPr>
          <w:p w14:paraId="68CFBC91">
            <w:pPr>
              <w:rPr>
                <w:rFonts w:hint="eastAsia" w:ascii="Arial" w:eastAsia="宋体"/>
                <w:sz w:val="21"/>
                <w:lang w:val="en-US" w:eastAsia="zh-CN"/>
              </w:rPr>
            </w:pPr>
            <w:r>
              <w:rPr>
                <w:rFonts w:hint="eastAsia" w:ascii="仿宋" w:hAnsi="仿宋" w:eastAsia="仿宋"/>
                <w:kern w:val="0"/>
                <w:sz w:val="16"/>
                <w:szCs w:val="16"/>
                <w:lang w:val="en-US" w:eastAsia="zh-CN"/>
              </w:rPr>
              <w:t>召开专题会议培训</w:t>
            </w:r>
          </w:p>
        </w:tc>
        <w:tc>
          <w:tcPr>
            <w:tcW w:w="716" w:type="dxa"/>
            <w:vAlign w:val="center"/>
          </w:tcPr>
          <w:p w14:paraId="399BF722">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w:t>
            </w:r>
          </w:p>
        </w:tc>
      </w:tr>
      <w:tr w14:paraId="43DBA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jc w:val="center"/>
        </w:trPr>
        <w:tc>
          <w:tcPr>
            <w:tcW w:w="527" w:type="dxa"/>
            <w:vAlign w:val="top"/>
          </w:tcPr>
          <w:p w14:paraId="16A86B63">
            <w:pPr>
              <w:spacing w:before="206" w:line="186" w:lineRule="auto"/>
              <w:ind w:left="248"/>
              <w:rPr>
                <w:rFonts w:ascii="仿宋" w:hAnsi="仿宋" w:eastAsia="仿宋" w:cs="仿宋"/>
                <w:sz w:val="20"/>
                <w:szCs w:val="20"/>
              </w:rPr>
            </w:pPr>
            <w:r>
              <w:rPr>
                <w:rFonts w:ascii="仿宋" w:hAnsi="仿宋" w:eastAsia="仿宋" w:cs="仿宋"/>
                <w:sz w:val="20"/>
                <w:szCs w:val="20"/>
              </w:rPr>
              <w:t>8</w:t>
            </w:r>
          </w:p>
        </w:tc>
        <w:tc>
          <w:tcPr>
            <w:tcW w:w="765" w:type="dxa"/>
            <w:vMerge w:val="continue"/>
            <w:tcBorders>
              <w:top w:val="nil"/>
            </w:tcBorders>
            <w:vAlign w:val="top"/>
          </w:tcPr>
          <w:p w14:paraId="03FCDFAF">
            <w:pPr>
              <w:rPr>
                <w:rFonts w:ascii="Arial"/>
                <w:sz w:val="21"/>
              </w:rPr>
            </w:pPr>
          </w:p>
        </w:tc>
        <w:tc>
          <w:tcPr>
            <w:tcW w:w="839" w:type="dxa"/>
            <w:vAlign w:val="top"/>
          </w:tcPr>
          <w:p w14:paraId="05013479">
            <w:pPr>
              <w:spacing w:before="36" w:line="233" w:lineRule="auto"/>
              <w:ind w:left="228" w:right="210" w:firstLine="4"/>
              <w:rPr>
                <w:rFonts w:ascii="仿宋" w:hAnsi="仿宋" w:eastAsia="仿宋" w:cs="仿宋"/>
                <w:sz w:val="20"/>
                <w:szCs w:val="20"/>
              </w:rPr>
            </w:pPr>
            <w:r>
              <w:rPr>
                <w:rFonts w:ascii="仿宋" w:hAnsi="仿宋" w:eastAsia="仿宋" w:cs="仿宋"/>
                <w:spacing w:val="-5"/>
                <w:sz w:val="20"/>
                <w:szCs w:val="20"/>
              </w:rPr>
              <w:t>宣传</w:t>
            </w:r>
            <w:r>
              <w:rPr>
                <w:rFonts w:ascii="仿宋" w:hAnsi="仿宋" w:eastAsia="仿宋" w:cs="仿宋"/>
                <w:sz w:val="20"/>
                <w:szCs w:val="20"/>
              </w:rPr>
              <w:t xml:space="preserve"> </w:t>
            </w:r>
            <w:r>
              <w:rPr>
                <w:rFonts w:ascii="仿宋" w:hAnsi="仿宋" w:eastAsia="仿宋" w:cs="仿宋"/>
                <w:spacing w:val="-3"/>
                <w:sz w:val="20"/>
                <w:szCs w:val="20"/>
              </w:rPr>
              <w:t>总结</w:t>
            </w:r>
          </w:p>
        </w:tc>
        <w:tc>
          <w:tcPr>
            <w:tcW w:w="980" w:type="dxa"/>
            <w:vAlign w:val="top"/>
          </w:tcPr>
          <w:p w14:paraId="1D666177">
            <w:pPr>
              <w:spacing w:before="36" w:line="233" w:lineRule="auto"/>
              <w:ind w:left="289" w:right="281" w:firstLine="13"/>
              <w:rPr>
                <w:rFonts w:ascii="仿宋" w:hAnsi="仿宋" w:eastAsia="仿宋" w:cs="仿宋"/>
                <w:sz w:val="20"/>
                <w:szCs w:val="20"/>
              </w:rPr>
            </w:pPr>
            <w:r>
              <w:rPr>
                <w:rFonts w:ascii="仿宋" w:hAnsi="仿宋" w:eastAsia="仿宋" w:cs="仿宋"/>
                <w:spacing w:val="-5"/>
                <w:sz w:val="20"/>
                <w:szCs w:val="20"/>
              </w:rPr>
              <w:t>宣传</w:t>
            </w:r>
            <w:r>
              <w:rPr>
                <w:rFonts w:ascii="仿宋" w:hAnsi="仿宋" w:eastAsia="仿宋" w:cs="仿宋"/>
                <w:sz w:val="20"/>
                <w:szCs w:val="20"/>
              </w:rPr>
              <w:t xml:space="preserve"> </w:t>
            </w:r>
            <w:r>
              <w:rPr>
                <w:rFonts w:ascii="仿宋" w:hAnsi="仿宋" w:eastAsia="仿宋" w:cs="仿宋"/>
                <w:spacing w:val="2"/>
                <w:sz w:val="20"/>
                <w:szCs w:val="20"/>
              </w:rPr>
              <w:t>报道</w:t>
            </w:r>
          </w:p>
        </w:tc>
        <w:tc>
          <w:tcPr>
            <w:tcW w:w="632" w:type="dxa"/>
            <w:vAlign w:val="center"/>
          </w:tcPr>
          <w:p w14:paraId="0D1F341B">
            <w:pPr>
              <w:spacing w:before="65" w:line="186" w:lineRule="auto"/>
              <w:jc w:val="center"/>
              <w:rPr>
                <w:rFonts w:ascii="仿宋" w:hAnsi="仿宋" w:eastAsia="仿宋" w:cs="仿宋"/>
                <w:sz w:val="20"/>
                <w:szCs w:val="20"/>
              </w:rPr>
            </w:pPr>
            <w:r>
              <w:rPr>
                <w:rFonts w:ascii="仿宋" w:hAnsi="仿宋" w:eastAsia="仿宋" w:cs="仿宋"/>
                <w:sz w:val="20"/>
                <w:szCs w:val="20"/>
              </w:rPr>
              <w:t>4</w:t>
            </w:r>
          </w:p>
          <w:p w14:paraId="76B4C4D5">
            <w:pPr>
              <w:spacing w:before="65" w:line="186" w:lineRule="auto"/>
              <w:jc w:val="center"/>
              <w:rPr>
                <w:rFonts w:ascii="仿宋" w:hAnsi="仿宋" w:eastAsia="仿宋" w:cs="仿宋"/>
                <w:sz w:val="20"/>
                <w:szCs w:val="20"/>
              </w:rPr>
            </w:pPr>
            <w:r>
              <w:rPr>
                <w:rFonts w:ascii="仿宋" w:hAnsi="仿宋" w:eastAsia="仿宋" w:cs="仿宋"/>
                <w:sz w:val="20"/>
                <w:szCs w:val="20"/>
              </w:rPr>
              <w:t>（+2</w:t>
            </w:r>
            <w:r>
              <w:rPr>
                <w:rFonts w:hint="eastAsia" w:ascii="仿宋" w:hAnsi="仿宋" w:eastAsia="仿宋" w:cs="仿宋"/>
                <w:sz w:val="20"/>
                <w:szCs w:val="20"/>
                <w:lang w:eastAsia="zh-CN"/>
              </w:rPr>
              <w:t>）</w:t>
            </w:r>
          </w:p>
        </w:tc>
        <w:tc>
          <w:tcPr>
            <w:tcW w:w="2900" w:type="dxa"/>
            <w:vAlign w:val="top"/>
          </w:tcPr>
          <w:p w14:paraId="2392E6E9">
            <w:pPr>
              <w:spacing w:before="36" w:line="233" w:lineRule="auto"/>
              <w:ind w:left="116" w:right="107" w:firstLine="1"/>
              <w:rPr>
                <w:rFonts w:ascii="仿宋" w:hAnsi="仿宋" w:eastAsia="仿宋" w:cs="仿宋"/>
                <w:sz w:val="20"/>
                <w:szCs w:val="20"/>
              </w:rPr>
            </w:pPr>
            <w:r>
              <w:rPr>
                <w:rFonts w:ascii="仿宋" w:hAnsi="仿宋" w:eastAsia="仿宋" w:cs="仿宋"/>
                <w:spacing w:val="21"/>
                <w:sz w:val="20"/>
                <w:szCs w:val="20"/>
              </w:rPr>
              <w:t>是否重视宣传工作并积极组织</w:t>
            </w:r>
            <w:r>
              <w:rPr>
                <w:rFonts w:ascii="仿宋" w:hAnsi="仿宋" w:eastAsia="仿宋" w:cs="仿宋"/>
                <w:spacing w:val="3"/>
                <w:sz w:val="20"/>
                <w:szCs w:val="20"/>
              </w:rPr>
              <w:t xml:space="preserve"> </w:t>
            </w:r>
            <w:r>
              <w:rPr>
                <w:rFonts w:ascii="仿宋" w:hAnsi="仿宋" w:eastAsia="仿宋" w:cs="仿宋"/>
                <w:spacing w:val="6"/>
                <w:sz w:val="20"/>
                <w:szCs w:val="20"/>
              </w:rPr>
              <w:t>媒体进行报道。</w:t>
            </w:r>
          </w:p>
        </w:tc>
        <w:tc>
          <w:tcPr>
            <w:tcW w:w="5107" w:type="dxa"/>
            <w:vAlign w:val="top"/>
          </w:tcPr>
          <w:p w14:paraId="47A17500">
            <w:pPr>
              <w:spacing w:before="36" w:line="233" w:lineRule="auto"/>
              <w:ind w:left="120" w:right="105"/>
              <w:rPr>
                <w:rFonts w:ascii="仿宋" w:hAnsi="仿宋" w:eastAsia="仿宋" w:cs="仿宋"/>
                <w:sz w:val="20"/>
                <w:szCs w:val="20"/>
              </w:rPr>
            </w:pPr>
            <w:r>
              <w:rPr>
                <w:rFonts w:ascii="仿宋" w:hAnsi="仿宋" w:eastAsia="仿宋" w:cs="仿宋"/>
                <w:spacing w:val="4"/>
                <w:sz w:val="20"/>
                <w:szCs w:val="20"/>
              </w:rPr>
              <w:t>组织媒体进行报道得</w:t>
            </w:r>
            <w:r>
              <w:rPr>
                <w:rFonts w:ascii="仿宋" w:hAnsi="仿宋" w:eastAsia="仿宋" w:cs="仿宋"/>
                <w:spacing w:val="-31"/>
                <w:sz w:val="20"/>
                <w:szCs w:val="20"/>
              </w:rPr>
              <w:t xml:space="preserve"> </w:t>
            </w:r>
            <w:r>
              <w:rPr>
                <w:rFonts w:ascii="仿宋" w:hAnsi="仿宋" w:eastAsia="仿宋" w:cs="仿宋"/>
                <w:spacing w:val="4"/>
                <w:sz w:val="20"/>
                <w:szCs w:val="20"/>
              </w:rPr>
              <w:t>2</w:t>
            </w:r>
            <w:r>
              <w:rPr>
                <w:rFonts w:ascii="仿宋" w:hAnsi="仿宋" w:eastAsia="仿宋" w:cs="仿宋"/>
                <w:spacing w:val="-30"/>
                <w:sz w:val="20"/>
                <w:szCs w:val="20"/>
              </w:rPr>
              <w:t xml:space="preserve"> </w:t>
            </w:r>
            <w:r>
              <w:rPr>
                <w:rFonts w:ascii="仿宋" w:hAnsi="仿宋" w:eastAsia="仿宋" w:cs="仿宋"/>
                <w:spacing w:val="4"/>
                <w:sz w:val="20"/>
                <w:szCs w:val="20"/>
              </w:rPr>
              <w:t>分，有关工作被县级媒体正面报</w:t>
            </w:r>
            <w:r>
              <w:rPr>
                <w:rFonts w:ascii="仿宋" w:hAnsi="仿宋" w:eastAsia="仿宋" w:cs="仿宋"/>
                <w:sz w:val="20"/>
                <w:szCs w:val="20"/>
              </w:rPr>
              <w:t xml:space="preserve"> </w:t>
            </w:r>
            <w:r>
              <w:rPr>
                <w:rFonts w:ascii="仿宋" w:hAnsi="仿宋" w:eastAsia="仿宋" w:cs="仿宋"/>
                <w:spacing w:val="4"/>
                <w:sz w:val="20"/>
                <w:szCs w:val="20"/>
              </w:rPr>
              <w:t>道得</w:t>
            </w:r>
            <w:r>
              <w:rPr>
                <w:rFonts w:ascii="仿宋" w:hAnsi="仿宋" w:eastAsia="仿宋" w:cs="仿宋"/>
                <w:spacing w:val="-30"/>
                <w:sz w:val="20"/>
                <w:szCs w:val="20"/>
              </w:rPr>
              <w:t xml:space="preserve"> </w:t>
            </w:r>
            <w:r>
              <w:rPr>
                <w:rFonts w:ascii="仿宋" w:hAnsi="仿宋" w:eastAsia="仿宋" w:cs="仿宋"/>
                <w:spacing w:val="4"/>
                <w:sz w:val="20"/>
                <w:szCs w:val="20"/>
              </w:rPr>
              <w:t>2</w:t>
            </w:r>
            <w:r>
              <w:rPr>
                <w:rFonts w:ascii="仿宋" w:hAnsi="仿宋" w:eastAsia="仿宋" w:cs="仿宋"/>
                <w:spacing w:val="-32"/>
                <w:sz w:val="20"/>
                <w:szCs w:val="20"/>
              </w:rPr>
              <w:t xml:space="preserve"> </w:t>
            </w:r>
            <w:r>
              <w:rPr>
                <w:rFonts w:ascii="仿宋" w:hAnsi="仿宋" w:eastAsia="仿宋" w:cs="仿宋"/>
                <w:spacing w:val="4"/>
                <w:sz w:val="20"/>
                <w:szCs w:val="20"/>
              </w:rPr>
              <w:t>分，否则不得分。</w:t>
            </w:r>
          </w:p>
        </w:tc>
        <w:tc>
          <w:tcPr>
            <w:tcW w:w="1284" w:type="dxa"/>
            <w:vAlign w:val="top"/>
          </w:tcPr>
          <w:p w14:paraId="4205B26E">
            <w:pPr>
              <w:rPr>
                <w:rFonts w:hint="eastAsia" w:ascii="Arial" w:eastAsia="宋体"/>
                <w:sz w:val="21"/>
                <w:lang w:val="en-US" w:eastAsia="zh-CN"/>
              </w:rPr>
            </w:pPr>
            <w:r>
              <w:rPr>
                <w:rFonts w:hint="eastAsia" w:ascii="仿宋" w:hAnsi="仿宋" w:eastAsia="仿宋" w:cs="仿宋"/>
                <w:sz w:val="16"/>
                <w:szCs w:val="16"/>
                <w:lang w:val="en-US" w:eastAsia="zh-CN"/>
              </w:rPr>
              <w:t>实施方案等在德惠市政府网公示宣传</w:t>
            </w:r>
          </w:p>
        </w:tc>
        <w:tc>
          <w:tcPr>
            <w:tcW w:w="716" w:type="dxa"/>
            <w:vAlign w:val="center"/>
          </w:tcPr>
          <w:p w14:paraId="15E6B4DC">
            <w:pPr>
              <w:spacing w:before="65" w:line="186" w:lineRule="auto"/>
              <w:ind w:left="339"/>
              <w:jc w:val="both"/>
              <w:rPr>
                <w:rFonts w:hint="eastAsia" w:ascii="Arial" w:eastAsia="宋体"/>
                <w:sz w:val="21"/>
                <w:lang w:val="en-US" w:eastAsia="zh-CN"/>
              </w:rPr>
            </w:pPr>
            <w:r>
              <w:rPr>
                <w:rFonts w:hint="eastAsia" w:ascii="仿宋" w:hAnsi="仿宋" w:eastAsia="仿宋" w:cs="仿宋"/>
                <w:sz w:val="20"/>
                <w:szCs w:val="20"/>
                <w:lang w:val="en-US" w:eastAsia="zh-CN"/>
              </w:rPr>
              <w:t>2</w:t>
            </w:r>
          </w:p>
        </w:tc>
      </w:tr>
    </w:tbl>
    <w:p w14:paraId="7F4862BE">
      <w:pPr>
        <w:rPr>
          <w:rFonts w:ascii="Arial" w:hAnsi="Arial" w:eastAsia="Arial" w:cs="Arial"/>
          <w:sz w:val="21"/>
          <w:szCs w:val="21"/>
        </w:rPr>
        <w:sectPr>
          <w:footerReference r:id="rId9" w:type="default"/>
          <w:pgSz w:w="16839" w:h="11906"/>
          <w:pgMar w:top="1012" w:right="1629" w:bottom="1120" w:left="1742" w:header="0" w:footer="845" w:gutter="0"/>
          <w:cols w:space="720" w:num="1"/>
        </w:sectPr>
      </w:pPr>
    </w:p>
    <w:tbl>
      <w:tblPr>
        <w:tblStyle w:val="7"/>
        <w:tblpPr w:leftFromText="180" w:rightFromText="180" w:vertAnchor="text" w:horzAnchor="page" w:tblpX="1733" w:tblpY="4"/>
        <w:tblOverlap w:val="never"/>
        <w:tblW w:w="136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701"/>
        <w:gridCol w:w="839"/>
        <w:gridCol w:w="980"/>
        <w:gridCol w:w="767"/>
        <w:gridCol w:w="2956"/>
        <w:gridCol w:w="5133"/>
        <w:gridCol w:w="967"/>
        <w:gridCol w:w="700"/>
      </w:tblGrid>
      <w:tr w14:paraId="474D8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591" w:type="dxa"/>
            <w:vMerge w:val="restart"/>
            <w:tcBorders>
              <w:bottom w:val="nil"/>
            </w:tcBorders>
            <w:textDirection w:val="tbRlV"/>
            <w:vAlign w:val="top"/>
          </w:tcPr>
          <w:p w14:paraId="7802A086">
            <w:pPr>
              <w:spacing w:before="189" w:line="209" w:lineRule="auto"/>
              <w:ind w:left="178"/>
              <w:rPr>
                <w:rFonts w:ascii="仿宋" w:hAnsi="仿宋" w:eastAsia="仿宋" w:cs="仿宋"/>
                <w:sz w:val="20"/>
                <w:szCs w:val="20"/>
              </w:rPr>
            </w:pPr>
            <w:r>
              <w:rPr>
                <w:rFonts w:ascii="仿宋" w:hAnsi="仿宋" w:eastAsia="仿宋" w:cs="仿宋"/>
                <w:spacing w:val="13"/>
                <w:sz w:val="20"/>
                <w:szCs w:val="20"/>
              </w:rPr>
              <w:t>序</w:t>
            </w:r>
            <w:r>
              <w:rPr>
                <w:rFonts w:ascii="仿宋" w:hAnsi="仿宋" w:eastAsia="仿宋" w:cs="仿宋"/>
                <w:spacing w:val="-43"/>
                <w:sz w:val="20"/>
                <w:szCs w:val="20"/>
              </w:rPr>
              <w:t xml:space="preserve"> </w:t>
            </w:r>
            <w:r>
              <w:rPr>
                <w:rFonts w:ascii="仿宋" w:hAnsi="仿宋" w:eastAsia="仿宋" w:cs="仿宋"/>
                <w:spacing w:val="13"/>
                <w:sz w:val="20"/>
                <w:szCs w:val="20"/>
              </w:rPr>
              <w:t>号</w:t>
            </w:r>
          </w:p>
        </w:tc>
        <w:tc>
          <w:tcPr>
            <w:tcW w:w="2520" w:type="dxa"/>
            <w:gridSpan w:val="3"/>
            <w:vAlign w:val="top"/>
          </w:tcPr>
          <w:p w14:paraId="7CDF77EE">
            <w:pPr>
              <w:spacing w:before="36" w:line="216" w:lineRule="auto"/>
              <w:ind w:left="849"/>
              <w:rPr>
                <w:rFonts w:ascii="仿宋" w:hAnsi="仿宋" w:eastAsia="仿宋" w:cs="仿宋"/>
                <w:sz w:val="20"/>
                <w:szCs w:val="20"/>
              </w:rPr>
            </w:pPr>
            <w:r>
              <w:rPr>
                <w:rFonts w:ascii="仿宋" w:hAnsi="仿宋" w:eastAsia="仿宋" w:cs="仿宋"/>
                <w:spacing w:val="5"/>
                <w:sz w:val="20"/>
                <w:szCs w:val="20"/>
              </w:rPr>
              <w:t>评价指标</w:t>
            </w:r>
          </w:p>
        </w:tc>
        <w:tc>
          <w:tcPr>
            <w:tcW w:w="767" w:type="dxa"/>
            <w:vMerge w:val="restart"/>
            <w:tcBorders>
              <w:bottom w:val="nil"/>
            </w:tcBorders>
            <w:vAlign w:val="top"/>
          </w:tcPr>
          <w:p w14:paraId="0AD24007">
            <w:pPr>
              <w:spacing w:line="245" w:lineRule="auto"/>
              <w:rPr>
                <w:rFonts w:ascii="Arial"/>
                <w:sz w:val="21"/>
              </w:rPr>
            </w:pPr>
          </w:p>
          <w:p w14:paraId="5FE4B002">
            <w:pPr>
              <w:spacing w:before="65" w:line="232" w:lineRule="auto"/>
              <w:ind w:left="186"/>
              <w:rPr>
                <w:rFonts w:ascii="仿宋" w:hAnsi="仿宋" w:eastAsia="仿宋" w:cs="仿宋"/>
                <w:sz w:val="20"/>
                <w:szCs w:val="20"/>
              </w:rPr>
            </w:pPr>
            <w:r>
              <w:rPr>
                <w:rFonts w:ascii="仿宋" w:hAnsi="仿宋" w:eastAsia="仿宋" w:cs="仿宋"/>
                <w:sz w:val="20"/>
                <w:szCs w:val="20"/>
              </w:rPr>
              <w:t>分值</w:t>
            </w:r>
          </w:p>
        </w:tc>
        <w:tc>
          <w:tcPr>
            <w:tcW w:w="2956" w:type="dxa"/>
            <w:vMerge w:val="restart"/>
            <w:tcBorders>
              <w:bottom w:val="nil"/>
            </w:tcBorders>
            <w:vAlign w:val="top"/>
          </w:tcPr>
          <w:p w14:paraId="7052940D">
            <w:pPr>
              <w:spacing w:line="246" w:lineRule="auto"/>
              <w:rPr>
                <w:rFonts w:ascii="Arial"/>
                <w:sz w:val="21"/>
              </w:rPr>
            </w:pPr>
          </w:p>
          <w:p w14:paraId="42085038">
            <w:pPr>
              <w:spacing w:before="65" w:line="231" w:lineRule="auto"/>
              <w:ind w:left="1144"/>
              <w:rPr>
                <w:rFonts w:ascii="仿宋" w:hAnsi="仿宋" w:eastAsia="仿宋" w:cs="仿宋"/>
                <w:sz w:val="20"/>
                <w:szCs w:val="20"/>
              </w:rPr>
            </w:pPr>
            <w:r>
              <w:rPr>
                <w:rFonts w:ascii="仿宋" w:hAnsi="仿宋" w:eastAsia="仿宋" w:cs="仿宋"/>
                <w:spacing w:val="5"/>
                <w:sz w:val="20"/>
                <w:szCs w:val="20"/>
              </w:rPr>
              <w:t>指标解释</w:t>
            </w:r>
          </w:p>
        </w:tc>
        <w:tc>
          <w:tcPr>
            <w:tcW w:w="5133" w:type="dxa"/>
            <w:vMerge w:val="restart"/>
            <w:tcBorders>
              <w:bottom w:val="nil"/>
            </w:tcBorders>
            <w:vAlign w:val="top"/>
          </w:tcPr>
          <w:p w14:paraId="5840CE2A">
            <w:pPr>
              <w:spacing w:line="246" w:lineRule="auto"/>
              <w:rPr>
                <w:rFonts w:ascii="Arial"/>
                <w:sz w:val="21"/>
              </w:rPr>
            </w:pPr>
          </w:p>
          <w:p w14:paraId="7641D7CE">
            <w:pPr>
              <w:spacing w:before="65" w:line="231" w:lineRule="auto"/>
              <w:ind w:left="2177"/>
              <w:rPr>
                <w:rFonts w:ascii="仿宋" w:hAnsi="仿宋" w:eastAsia="仿宋" w:cs="仿宋"/>
                <w:sz w:val="20"/>
                <w:szCs w:val="20"/>
              </w:rPr>
            </w:pPr>
            <w:r>
              <w:rPr>
                <w:rFonts w:ascii="仿宋" w:hAnsi="仿宋" w:eastAsia="仿宋" w:cs="仿宋"/>
                <w:spacing w:val="5"/>
                <w:sz w:val="20"/>
                <w:szCs w:val="20"/>
              </w:rPr>
              <w:t>评价标准</w:t>
            </w:r>
          </w:p>
        </w:tc>
        <w:tc>
          <w:tcPr>
            <w:tcW w:w="967" w:type="dxa"/>
            <w:vMerge w:val="restart"/>
            <w:tcBorders>
              <w:bottom w:val="nil"/>
            </w:tcBorders>
            <w:vAlign w:val="top"/>
          </w:tcPr>
          <w:p w14:paraId="6AD7D0E1">
            <w:pPr>
              <w:spacing w:before="178" w:line="241" w:lineRule="auto"/>
              <w:ind w:left="136" w:right="121" w:firstLine="38"/>
              <w:rPr>
                <w:rFonts w:ascii="仿宋" w:hAnsi="仿宋" w:eastAsia="仿宋" w:cs="仿宋"/>
                <w:sz w:val="20"/>
                <w:szCs w:val="20"/>
              </w:rPr>
            </w:pPr>
            <w:r>
              <w:rPr>
                <w:rFonts w:ascii="仿宋" w:hAnsi="仿宋" w:eastAsia="仿宋" w:cs="仿宋"/>
                <w:spacing w:val="-18"/>
                <w:sz w:val="20"/>
                <w:szCs w:val="20"/>
              </w:rPr>
              <w:t>自评</w:t>
            </w:r>
            <w:r>
              <w:rPr>
                <w:rFonts w:ascii="仿宋" w:hAnsi="仿宋" w:eastAsia="仿宋" w:cs="仿宋"/>
                <w:sz w:val="20"/>
                <w:szCs w:val="20"/>
              </w:rPr>
              <w:t xml:space="preserve"> </w:t>
            </w:r>
            <w:r>
              <w:rPr>
                <w:rFonts w:ascii="仿宋" w:hAnsi="仿宋" w:eastAsia="仿宋" w:cs="仿宋"/>
                <w:spacing w:val="1"/>
                <w:sz w:val="20"/>
                <w:szCs w:val="20"/>
              </w:rPr>
              <w:t>依据</w:t>
            </w:r>
          </w:p>
        </w:tc>
        <w:tc>
          <w:tcPr>
            <w:tcW w:w="700" w:type="dxa"/>
            <w:vMerge w:val="restart"/>
            <w:tcBorders>
              <w:bottom w:val="nil"/>
            </w:tcBorders>
            <w:vAlign w:val="top"/>
          </w:tcPr>
          <w:p w14:paraId="40C6BA2B">
            <w:pPr>
              <w:spacing w:before="178" w:line="241" w:lineRule="auto"/>
              <w:ind w:left="125" w:right="109" w:firstLine="36"/>
              <w:rPr>
                <w:rFonts w:ascii="仿宋" w:hAnsi="仿宋" w:eastAsia="仿宋" w:cs="仿宋"/>
                <w:sz w:val="20"/>
                <w:szCs w:val="20"/>
              </w:rPr>
            </w:pPr>
            <w:r>
              <w:rPr>
                <w:rFonts w:ascii="仿宋" w:hAnsi="仿宋" w:eastAsia="仿宋" w:cs="仿宋"/>
                <w:spacing w:val="-18"/>
                <w:sz w:val="20"/>
                <w:szCs w:val="20"/>
              </w:rPr>
              <w:t>自评</w:t>
            </w:r>
            <w:r>
              <w:rPr>
                <w:rFonts w:ascii="仿宋" w:hAnsi="仿宋" w:eastAsia="仿宋" w:cs="仿宋"/>
                <w:sz w:val="20"/>
                <w:szCs w:val="20"/>
              </w:rPr>
              <w:t xml:space="preserve"> 分数</w:t>
            </w:r>
          </w:p>
        </w:tc>
      </w:tr>
      <w:tr w14:paraId="57B94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91" w:type="dxa"/>
            <w:vMerge w:val="continue"/>
            <w:tcBorders>
              <w:top w:val="nil"/>
            </w:tcBorders>
            <w:textDirection w:val="tbRlV"/>
            <w:vAlign w:val="top"/>
          </w:tcPr>
          <w:p w14:paraId="43458C3E">
            <w:pPr>
              <w:rPr>
                <w:rFonts w:ascii="Arial"/>
                <w:sz w:val="21"/>
              </w:rPr>
            </w:pPr>
          </w:p>
        </w:tc>
        <w:tc>
          <w:tcPr>
            <w:tcW w:w="701" w:type="dxa"/>
            <w:vAlign w:val="top"/>
          </w:tcPr>
          <w:p w14:paraId="1F3F8E6F">
            <w:pPr>
              <w:spacing w:before="30" w:line="235" w:lineRule="auto"/>
              <w:ind w:left="149" w:right="142" w:firstLine="3"/>
              <w:rPr>
                <w:rFonts w:ascii="仿宋" w:hAnsi="仿宋" w:eastAsia="仿宋" w:cs="仿宋"/>
                <w:sz w:val="20"/>
                <w:szCs w:val="20"/>
              </w:rPr>
            </w:pPr>
            <w:r>
              <w:rPr>
                <w:rFonts w:ascii="仿宋" w:hAnsi="仿宋" w:eastAsia="仿宋" w:cs="仿宋"/>
                <w:sz w:val="20"/>
                <w:szCs w:val="20"/>
              </w:rPr>
              <w:t xml:space="preserve">一级 </w:t>
            </w:r>
            <w:r>
              <w:rPr>
                <w:rFonts w:ascii="仿宋" w:hAnsi="仿宋" w:eastAsia="仿宋" w:cs="仿宋"/>
                <w:spacing w:val="2"/>
                <w:sz w:val="20"/>
                <w:szCs w:val="20"/>
              </w:rPr>
              <w:t>指标</w:t>
            </w:r>
          </w:p>
        </w:tc>
        <w:tc>
          <w:tcPr>
            <w:tcW w:w="839" w:type="dxa"/>
            <w:vAlign w:val="top"/>
          </w:tcPr>
          <w:p w14:paraId="0680D627">
            <w:pPr>
              <w:spacing w:before="30" w:line="235" w:lineRule="auto"/>
              <w:ind w:left="219" w:right="210" w:firstLine="3"/>
              <w:rPr>
                <w:rFonts w:ascii="仿宋" w:hAnsi="仿宋" w:eastAsia="仿宋" w:cs="仿宋"/>
                <w:sz w:val="20"/>
                <w:szCs w:val="20"/>
              </w:rPr>
            </w:pPr>
            <w:r>
              <w:rPr>
                <w:rFonts w:ascii="仿宋" w:hAnsi="仿宋" w:eastAsia="仿宋" w:cs="仿宋"/>
                <w:sz w:val="20"/>
                <w:szCs w:val="20"/>
              </w:rPr>
              <w:t xml:space="preserve">一级 </w:t>
            </w:r>
            <w:r>
              <w:rPr>
                <w:rFonts w:ascii="仿宋" w:hAnsi="仿宋" w:eastAsia="仿宋" w:cs="仿宋"/>
                <w:spacing w:val="2"/>
                <w:sz w:val="20"/>
                <w:szCs w:val="20"/>
              </w:rPr>
              <w:t>指标</w:t>
            </w:r>
          </w:p>
        </w:tc>
        <w:tc>
          <w:tcPr>
            <w:tcW w:w="980" w:type="dxa"/>
            <w:vAlign w:val="top"/>
          </w:tcPr>
          <w:p w14:paraId="1270B7C4">
            <w:pPr>
              <w:spacing w:before="30" w:line="235" w:lineRule="auto"/>
              <w:ind w:left="289" w:right="281" w:firstLine="5"/>
              <w:rPr>
                <w:rFonts w:ascii="仿宋" w:hAnsi="仿宋" w:eastAsia="仿宋" w:cs="仿宋"/>
                <w:sz w:val="20"/>
                <w:szCs w:val="20"/>
              </w:rPr>
            </w:pPr>
            <w:r>
              <w:rPr>
                <w:rFonts w:ascii="仿宋" w:hAnsi="仿宋" w:eastAsia="仿宋" w:cs="仿宋"/>
                <w:spacing w:val="-1"/>
                <w:sz w:val="20"/>
                <w:szCs w:val="20"/>
              </w:rPr>
              <w:t>三级</w:t>
            </w:r>
            <w:r>
              <w:rPr>
                <w:rFonts w:ascii="仿宋" w:hAnsi="仿宋" w:eastAsia="仿宋" w:cs="仿宋"/>
                <w:sz w:val="20"/>
                <w:szCs w:val="20"/>
              </w:rPr>
              <w:t xml:space="preserve"> </w:t>
            </w:r>
            <w:r>
              <w:rPr>
                <w:rFonts w:ascii="仿宋" w:hAnsi="仿宋" w:eastAsia="仿宋" w:cs="仿宋"/>
                <w:spacing w:val="2"/>
                <w:sz w:val="20"/>
                <w:szCs w:val="20"/>
              </w:rPr>
              <w:t>指标</w:t>
            </w:r>
          </w:p>
        </w:tc>
        <w:tc>
          <w:tcPr>
            <w:tcW w:w="767" w:type="dxa"/>
            <w:vMerge w:val="continue"/>
            <w:tcBorders>
              <w:top w:val="nil"/>
            </w:tcBorders>
            <w:vAlign w:val="top"/>
          </w:tcPr>
          <w:p w14:paraId="41D59B3E">
            <w:pPr>
              <w:rPr>
                <w:rFonts w:ascii="Arial"/>
                <w:sz w:val="21"/>
              </w:rPr>
            </w:pPr>
          </w:p>
        </w:tc>
        <w:tc>
          <w:tcPr>
            <w:tcW w:w="2956" w:type="dxa"/>
            <w:vMerge w:val="continue"/>
            <w:tcBorders>
              <w:top w:val="nil"/>
            </w:tcBorders>
            <w:vAlign w:val="top"/>
          </w:tcPr>
          <w:p w14:paraId="2B14464E">
            <w:pPr>
              <w:rPr>
                <w:rFonts w:ascii="Arial"/>
                <w:sz w:val="21"/>
              </w:rPr>
            </w:pPr>
          </w:p>
        </w:tc>
        <w:tc>
          <w:tcPr>
            <w:tcW w:w="5133" w:type="dxa"/>
            <w:vMerge w:val="continue"/>
            <w:tcBorders>
              <w:top w:val="nil"/>
            </w:tcBorders>
            <w:vAlign w:val="top"/>
          </w:tcPr>
          <w:p w14:paraId="7DC4A81A">
            <w:pPr>
              <w:rPr>
                <w:rFonts w:ascii="Arial"/>
                <w:sz w:val="21"/>
              </w:rPr>
            </w:pPr>
          </w:p>
        </w:tc>
        <w:tc>
          <w:tcPr>
            <w:tcW w:w="967" w:type="dxa"/>
            <w:vMerge w:val="continue"/>
            <w:tcBorders>
              <w:top w:val="nil"/>
            </w:tcBorders>
            <w:vAlign w:val="top"/>
          </w:tcPr>
          <w:p w14:paraId="5114729B">
            <w:pPr>
              <w:rPr>
                <w:rFonts w:ascii="Arial"/>
                <w:sz w:val="21"/>
              </w:rPr>
            </w:pPr>
          </w:p>
        </w:tc>
        <w:tc>
          <w:tcPr>
            <w:tcW w:w="700" w:type="dxa"/>
            <w:vMerge w:val="continue"/>
            <w:tcBorders>
              <w:top w:val="nil"/>
            </w:tcBorders>
            <w:vAlign w:val="top"/>
          </w:tcPr>
          <w:p w14:paraId="146CEECB">
            <w:pPr>
              <w:rPr>
                <w:rFonts w:ascii="Arial"/>
                <w:sz w:val="21"/>
              </w:rPr>
            </w:pPr>
          </w:p>
        </w:tc>
      </w:tr>
      <w:tr w14:paraId="3FD66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91" w:type="dxa"/>
            <w:vAlign w:val="top"/>
          </w:tcPr>
          <w:p w14:paraId="01943586">
            <w:pPr>
              <w:rPr>
                <w:rFonts w:ascii="Arial"/>
                <w:sz w:val="21"/>
              </w:rPr>
            </w:pPr>
          </w:p>
        </w:tc>
        <w:tc>
          <w:tcPr>
            <w:tcW w:w="701" w:type="dxa"/>
            <w:vMerge w:val="restart"/>
            <w:tcBorders>
              <w:bottom w:val="nil"/>
            </w:tcBorders>
            <w:vAlign w:val="top"/>
          </w:tcPr>
          <w:p w14:paraId="403327CE">
            <w:pPr>
              <w:spacing w:line="245" w:lineRule="auto"/>
              <w:rPr>
                <w:rFonts w:ascii="Arial"/>
                <w:sz w:val="21"/>
              </w:rPr>
            </w:pPr>
          </w:p>
          <w:p w14:paraId="7C1C52DB">
            <w:pPr>
              <w:spacing w:line="245" w:lineRule="auto"/>
              <w:rPr>
                <w:rFonts w:ascii="Arial"/>
                <w:sz w:val="21"/>
              </w:rPr>
            </w:pPr>
          </w:p>
          <w:p w14:paraId="0F4BF2A6">
            <w:pPr>
              <w:spacing w:line="245" w:lineRule="auto"/>
              <w:rPr>
                <w:rFonts w:ascii="Arial"/>
                <w:sz w:val="21"/>
              </w:rPr>
            </w:pPr>
          </w:p>
          <w:p w14:paraId="1AC2E28D">
            <w:pPr>
              <w:spacing w:line="245" w:lineRule="auto"/>
              <w:rPr>
                <w:rFonts w:ascii="Arial"/>
                <w:sz w:val="21"/>
              </w:rPr>
            </w:pPr>
          </w:p>
          <w:p w14:paraId="5B397D38">
            <w:pPr>
              <w:spacing w:line="245" w:lineRule="auto"/>
              <w:rPr>
                <w:rFonts w:ascii="Arial"/>
                <w:sz w:val="21"/>
              </w:rPr>
            </w:pPr>
          </w:p>
          <w:p w14:paraId="26168B3D">
            <w:pPr>
              <w:spacing w:line="245" w:lineRule="auto"/>
              <w:rPr>
                <w:rFonts w:ascii="Arial"/>
                <w:sz w:val="21"/>
              </w:rPr>
            </w:pPr>
          </w:p>
          <w:p w14:paraId="61ECD1DD">
            <w:pPr>
              <w:spacing w:line="245" w:lineRule="auto"/>
              <w:rPr>
                <w:rFonts w:ascii="Arial"/>
                <w:sz w:val="21"/>
              </w:rPr>
            </w:pPr>
          </w:p>
          <w:p w14:paraId="5706BD4E">
            <w:pPr>
              <w:spacing w:line="245" w:lineRule="auto"/>
              <w:rPr>
                <w:rFonts w:ascii="Arial"/>
                <w:sz w:val="21"/>
              </w:rPr>
            </w:pPr>
          </w:p>
          <w:p w14:paraId="66C79B1F">
            <w:pPr>
              <w:spacing w:line="245" w:lineRule="auto"/>
              <w:rPr>
                <w:rFonts w:ascii="Arial"/>
                <w:sz w:val="21"/>
              </w:rPr>
            </w:pPr>
          </w:p>
          <w:p w14:paraId="318D92D5">
            <w:pPr>
              <w:spacing w:line="246" w:lineRule="auto"/>
              <w:rPr>
                <w:rFonts w:ascii="Arial"/>
                <w:sz w:val="21"/>
              </w:rPr>
            </w:pPr>
          </w:p>
          <w:p w14:paraId="643F39D1">
            <w:pPr>
              <w:spacing w:line="246" w:lineRule="auto"/>
              <w:rPr>
                <w:rFonts w:ascii="Arial"/>
                <w:sz w:val="21"/>
              </w:rPr>
            </w:pPr>
          </w:p>
          <w:p w14:paraId="2E7B80EF">
            <w:pPr>
              <w:spacing w:line="246" w:lineRule="auto"/>
              <w:rPr>
                <w:rFonts w:ascii="Arial"/>
                <w:sz w:val="21"/>
              </w:rPr>
            </w:pPr>
          </w:p>
          <w:p w14:paraId="7EF51A41">
            <w:pPr>
              <w:spacing w:before="65" w:line="242" w:lineRule="auto"/>
              <w:ind w:left="115" w:right="108"/>
              <w:rPr>
                <w:rFonts w:ascii="仿宋" w:hAnsi="仿宋" w:eastAsia="仿宋" w:cs="仿宋"/>
                <w:sz w:val="20"/>
                <w:szCs w:val="20"/>
              </w:rPr>
            </w:pPr>
            <w:r>
              <w:rPr>
                <w:rFonts w:ascii="仿宋" w:hAnsi="仿宋" w:eastAsia="仿宋" w:cs="仿宋"/>
                <w:spacing w:val="-5"/>
                <w:sz w:val="20"/>
                <w:szCs w:val="20"/>
              </w:rPr>
              <w:t>投</w:t>
            </w:r>
            <w:r>
              <w:rPr>
                <w:rFonts w:ascii="仿宋" w:hAnsi="仿宋" w:eastAsia="仿宋" w:cs="仿宋"/>
                <w:spacing w:val="-20"/>
                <w:sz w:val="20"/>
                <w:szCs w:val="20"/>
              </w:rPr>
              <w:t xml:space="preserve"> </w:t>
            </w:r>
            <w:r>
              <w:rPr>
                <w:rFonts w:ascii="仿宋" w:hAnsi="仿宋" w:eastAsia="仿宋" w:cs="仿宋"/>
                <w:spacing w:val="-5"/>
                <w:sz w:val="20"/>
                <w:szCs w:val="20"/>
              </w:rPr>
              <w:t>入</w:t>
            </w:r>
            <w:r>
              <w:rPr>
                <w:rFonts w:ascii="仿宋" w:hAnsi="仿宋" w:eastAsia="仿宋" w:cs="仿宋"/>
                <w:sz w:val="20"/>
                <w:szCs w:val="20"/>
              </w:rPr>
              <w:t xml:space="preserve"> 和</w:t>
            </w:r>
          </w:p>
          <w:p w14:paraId="2E5C5A6C">
            <w:pPr>
              <w:spacing w:before="22" w:line="232" w:lineRule="auto"/>
              <w:ind w:left="118"/>
              <w:rPr>
                <w:rFonts w:ascii="仿宋" w:hAnsi="仿宋" w:eastAsia="仿宋" w:cs="仿宋"/>
                <w:sz w:val="20"/>
                <w:szCs w:val="20"/>
              </w:rPr>
            </w:pPr>
            <w:r>
              <w:rPr>
                <w:rFonts w:ascii="仿宋" w:hAnsi="仿宋" w:eastAsia="仿宋" w:cs="仿宋"/>
                <w:sz w:val="20"/>
                <w:szCs w:val="20"/>
              </w:rPr>
              <w:t>过程</w:t>
            </w:r>
          </w:p>
        </w:tc>
        <w:tc>
          <w:tcPr>
            <w:tcW w:w="839" w:type="dxa"/>
            <w:vMerge w:val="restart"/>
            <w:tcBorders>
              <w:bottom w:val="nil"/>
            </w:tcBorders>
            <w:vAlign w:val="top"/>
          </w:tcPr>
          <w:p w14:paraId="5C8303A7">
            <w:pPr>
              <w:rPr>
                <w:rFonts w:ascii="Arial"/>
                <w:sz w:val="21"/>
              </w:rPr>
            </w:pPr>
          </w:p>
        </w:tc>
        <w:tc>
          <w:tcPr>
            <w:tcW w:w="980" w:type="dxa"/>
            <w:vAlign w:val="top"/>
          </w:tcPr>
          <w:p w14:paraId="2C8A571C">
            <w:pPr>
              <w:rPr>
                <w:rFonts w:ascii="Arial"/>
                <w:sz w:val="21"/>
              </w:rPr>
            </w:pPr>
          </w:p>
        </w:tc>
        <w:tc>
          <w:tcPr>
            <w:tcW w:w="767" w:type="dxa"/>
            <w:vAlign w:val="top"/>
          </w:tcPr>
          <w:p w14:paraId="2BAD1B84">
            <w:pPr>
              <w:rPr>
                <w:rFonts w:ascii="Arial"/>
                <w:sz w:val="21"/>
              </w:rPr>
            </w:pPr>
          </w:p>
        </w:tc>
        <w:tc>
          <w:tcPr>
            <w:tcW w:w="2956" w:type="dxa"/>
            <w:vAlign w:val="top"/>
          </w:tcPr>
          <w:p w14:paraId="08139F68">
            <w:pPr>
              <w:rPr>
                <w:rFonts w:ascii="Arial"/>
                <w:sz w:val="21"/>
              </w:rPr>
            </w:pPr>
          </w:p>
        </w:tc>
        <w:tc>
          <w:tcPr>
            <w:tcW w:w="5133" w:type="dxa"/>
            <w:vAlign w:val="top"/>
          </w:tcPr>
          <w:p w14:paraId="5862D989">
            <w:pPr>
              <w:spacing w:before="32" w:line="234" w:lineRule="auto"/>
              <w:ind w:left="119" w:right="103"/>
              <w:rPr>
                <w:rFonts w:ascii="仿宋" w:hAnsi="仿宋" w:eastAsia="仿宋" w:cs="仿宋"/>
                <w:sz w:val="20"/>
                <w:szCs w:val="20"/>
              </w:rPr>
            </w:pPr>
            <w:r>
              <w:rPr>
                <w:rFonts w:ascii="仿宋" w:hAnsi="仿宋" w:eastAsia="仿宋" w:cs="仿宋"/>
                <w:spacing w:val="4"/>
                <w:sz w:val="20"/>
                <w:szCs w:val="20"/>
              </w:rPr>
              <w:t>本项工作设加分项</w:t>
            </w:r>
            <w:r>
              <w:rPr>
                <w:rFonts w:ascii="仿宋" w:hAnsi="仿宋" w:eastAsia="仿宋" w:cs="仿宋"/>
                <w:spacing w:val="-26"/>
                <w:sz w:val="20"/>
                <w:szCs w:val="20"/>
              </w:rPr>
              <w:t xml:space="preserve"> </w:t>
            </w:r>
            <w:r>
              <w:rPr>
                <w:rFonts w:ascii="仿宋" w:hAnsi="仿宋" w:eastAsia="仿宋" w:cs="仿宋"/>
                <w:spacing w:val="4"/>
                <w:sz w:val="20"/>
                <w:szCs w:val="20"/>
              </w:rPr>
              <w:t>2</w:t>
            </w:r>
            <w:r>
              <w:rPr>
                <w:rFonts w:ascii="仿宋" w:hAnsi="仿宋" w:eastAsia="仿宋" w:cs="仿宋"/>
                <w:spacing w:val="-32"/>
                <w:sz w:val="20"/>
                <w:szCs w:val="20"/>
              </w:rPr>
              <w:t xml:space="preserve"> </w:t>
            </w:r>
            <w:r>
              <w:rPr>
                <w:rFonts w:ascii="仿宋" w:hAnsi="仿宋" w:eastAsia="仿宋" w:cs="仿宋"/>
                <w:spacing w:val="4"/>
                <w:sz w:val="20"/>
                <w:szCs w:val="20"/>
              </w:rPr>
              <w:t>分：有关工作被省级媒体正面宣传</w:t>
            </w:r>
            <w:r>
              <w:rPr>
                <w:rFonts w:ascii="仿宋" w:hAnsi="仿宋" w:eastAsia="仿宋" w:cs="仿宋"/>
                <w:sz w:val="20"/>
                <w:szCs w:val="20"/>
              </w:rPr>
              <w:t xml:space="preserve"> 报道加</w:t>
            </w:r>
            <w:r>
              <w:rPr>
                <w:rFonts w:ascii="仿宋" w:hAnsi="仿宋" w:eastAsia="仿宋" w:cs="仿宋"/>
                <w:spacing w:val="-36"/>
                <w:sz w:val="20"/>
                <w:szCs w:val="20"/>
              </w:rPr>
              <w:t xml:space="preserve"> </w:t>
            </w:r>
            <w:r>
              <w:rPr>
                <w:rFonts w:ascii="仿宋" w:hAnsi="仿宋" w:eastAsia="仿宋" w:cs="仿宋"/>
                <w:sz w:val="20"/>
                <w:szCs w:val="20"/>
              </w:rPr>
              <w:t>2</w:t>
            </w:r>
            <w:r>
              <w:rPr>
                <w:rFonts w:ascii="仿宋" w:hAnsi="仿宋" w:eastAsia="仿宋" w:cs="仿宋"/>
                <w:spacing w:val="-30"/>
                <w:sz w:val="20"/>
                <w:szCs w:val="20"/>
              </w:rPr>
              <w:t xml:space="preserve"> </w:t>
            </w:r>
            <w:r>
              <w:rPr>
                <w:rFonts w:ascii="仿宋" w:hAnsi="仿宋" w:eastAsia="仿宋" w:cs="仿宋"/>
                <w:sz w:val="20"/>
                <w:szCs w:val="20"/>
              </w:rPr>
              <w:t>分。</w:t>
            </w:r>
          </w:p>
        </w:tc>
        <w:tc>
          <w:tcPr>
            <w:tcW w:w="967" w:type="dxa"/>
            <w:vAlign w:val="top"/>
          </w:tcPr>
          <w:p w14:paraId="0D233B25">
            <w:pPr>
              <w:rPr>
                <w:rFonts w:ascii="Arial"/>
                <w:sz w:val="21"/>
              </w:rPr>
            </w:pPr>
          </w:p>
        </w:tc>
        <w:tc>
          <w:tcPr>
            <w:tcW w:w="700" w:type="dxa"/>
            <w:vAlign w:val="top"/>
          </w:tcPr>
          <w:p w14:paraId="3D28F384">
            <w:pPr>
              <w:spacing w:before="65" w:line="186" w:lineRule="auto"/>
              <w:ind w:left="339"/>
              <w:rPr>
                <w:rFonts w:hint="eastAsia" w:ascii="仿宋" w:hAnsi="仿宋" w:eastAsia="仿宋" w:cs="仿宋"/>
                <w:sz w:val="20"/>
                <w:szCs w:val="20"/>
                <w:lang w:val="en-US" w:eastAsia="zh-CN"/>
              </w:rPr>
            </w:pPr>
          </w:p>
        </w:tc>
      </w:tr>
      <w:tr w14:paraId="00A2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0" w:hRule="atLeast"/>
        </w:trPr>
        <w:tc>
          <w:tcPr>
            <w:tcW w:w="591" w:type="dxa"/>
            <w:vAlign w:val="top"/>
          </w:tcPr>
          <w:p w14:paraId="4CE683E5">
            <w:pPr>
              <w:spacing w:line="270" w:lineRule="auto"/>
              <w:rPr>
                <w:rFonts w:ascii="Arial"/>
                <w:sz w:val="21"/>
              </w:rPr>
            </w:pPr>
          </w:p>
          <w:p w14:paraId="09D01A4F">
            <w:pPr>
              <w:spacing w:line="271" w:lineRule="auto"/>
              <w:rPr>
                <w:rFonts w:ascii="Arial"/>
                <w:sz w:val="21"/>
              </w:rPr>
            </w:pPr>
          </w:p>
          <w:p w14:paraId="2C4EAAC2">
            <w:pPr>
              <w:spacing w:line="271" w:lineRule="auto"/>
              <w:rPr>
                <w:rFonts w:ascii="Arial"/>
                <w:sz w:val="21"/>
              </w:rPr>
            </w:pPr>
          </w:p>
          <w:p w14:paraId="5B1A2E67">
            <w:pPr>
              <w:spacing w:before="65" w:line="186" w:lineRule="auto"/>
              <w:ind w:left="248"/>
              <w:rPr>
                <w:rFonts w:ascii="仿宋" w:hAnsi="仿宋" w:eastAsia="仿宋" w:cs="仿宋"/>
                <w:sz w:val="20"/>
                <w:szCs w:val="20"/>
              </w:rPr>
            </w:pPr>
            <w:r>
              <w:rPr>
                <w:rFonts w:ascii="仿宋" w:hAnsi="仿宋" w:eastAsia="仿宋" w:cs="仿宋"/>
                <w:sz w:val="20"/>
                <w:szCs w:val="20"/>
              </w:rPr>
              <w:t>9</w:t>
            </w:r>
          </w:p>
        </w:tc>
        <w:tc>
          <w:tcPr>
            <w:tcW w:w="701" w:type="dxa"/>
            <w:vMerge w:val="continue"/>
            <w:tcBorders>
              <w:top w:val="nil"/>
              <w:bottom w:val="nil"/>
            </w:tcBorders>
            <w:vAlign w:val="top"/>
          </w:tcPr>
          <w:p w14:paraId="26DC693A">
            <w:pPr>
              <w:rPr>
                <w:rFonts w:ascii="Arial"/>
                <w:sz w:val="21"/>
              </w:rPr>
            </w:pPr>
          </w:p>
        </w:tc>
        <w:tc>
          <w:tcPr>
            <w:tcW w:w="839" w:type="dxa"/>
            <w:vMerge w:val="continue"/>
            <w:tcBorders>
              <w:top w:val="nil"/>
            </w:tcBorders>
            <w:vAlign w:val="top"/>
          </w:tcPr>
          <w:p w14:paraId="5858823B">
            <w:pPr>
              <w:rPr>
                <w:rFonts w:ascii="Arial"/>
                <w:sz w:val="21"/>
              </w:rPr>
            </w:pPr>
          </w:p>
        </w:tc>
        <w:tc>
          <w:tcPr>
            <w:tcW w:w="980" w:type="dxa"/>
            <w:vAlign w:val="top"/>
          </w:tcPr>
          <w:p w14:paraId="58D38C63">
            <w:pPr>
              <w:spacing w:line="321" w:lineRule="auto"/>
              <w:rPr>
                <w:rFonts w:ascii="Arial"/>
                <w:sz w:val="21"/>
              </w:rPr>
            </w:pPr>
          </w:p>
          <w:p w14:paraId="50D7FBEA">
            <w:pPr>
              <w:spacing w:line="322" w:lineRule="auto"/>
              <w:rPr>
                <w:rFonts w:ascii="Arial"/>
                <w:sz w:val="21"/>
              </w:rPr>
            </w:pPr>
          </w:p>
          <w:p w14:paraId="499BCCED">
            <w:pPr>
              <w:spacing w:before="65" w:line="241" w:lineRule="auto"/>
              <w:ind w:left="297" w:right="281" w:hanging="8"/>
              <w:rPr>
                <w:rFonts w:ascii="仿宋" w:hAnsi="仿宋" w:eastAsia="仿宋" w:cs="仿宋"/>
                <w:sz w:val="20"/>
                <w:szCs w:val="20"/>
              </w:rPr>
            </w:pPr>
            <w:r>
              <w:rPr>
                <w:rFonts w:ascii="仿宋" w:hAnsi="仿宋" w:eastAsia="仿宋" w:cs="仿宋"/>
                <w:spacing w:val="2"/>
                <w:sz w:val="20"/>
                <w:szCs w:val="20"/>
              </w:rPr>
              <w:t>经验</w:t>
            </w:r>
            <w:r>
              <w:rPr>
                <w:rFonts w:ascii="仿宋" w:hAnsi="仿宋" w:eastAsia="仿宋" w:cs="仿宋"/>
                <w:sz w:val="20"/>
                <w:szCs w:val="20"/>
              </w:rPr>
              <w:t xml:space="preserve"> </w:t>
            </w:r>
            <w:r>
              <w:rPr>
                <w:rFonts w:ascii="仿宋" w:hAnsi="仿宋" w:eastAsia="仿宋" w:cs="仿宋"/>
                <w:spacing w:val="-3"/>
                <w:sz w:val="20"/>
                <w:szCs w:val="20"/>
              </w:rPr>
              <w:t>总结</w:t>
            </w:r>
          </w:p>
        </w:tc>
        <w:tc>
          <w:tcPr>
            <w:tcW w:w="767" w:type="dxa"/>
            <w:vAlign w:val="top"/>
          </w:tcPr>
          <w:p w14:paraId="3D11899C">
            <w:pPr>
              <w:spacing w:before="65" w:line="186" w:lineRule="auto"/>
              <w:ind w:left="339"/>
              <w:rPr>
                <w:rFonts w:hint="eastAsia" w:ascii="仿宋" w:hAnsi="仿宋" w:eastAsia="仿宋" w:cs="仿宋"/>
                <w:sz w:val="20"/>
                <w:szCs w:val="20"/>
                <w:lang w:val="en-US" w:eastAsia="zh-CN"/>
              </w:rPr>
            </w:pPr>
          </w:p>
          <w:p w14:paraId="552923B7">
            <w:pPr>
              <w:spacing w:before="65" w:line="186" w:lineRule="auto"/>
              <w:ind w:left="339"/>
              <w:rPr>
                <w:rFonts w:hint="eastAsia" w:ascii="仿宋" w:hAnsi="仿宋" w:eastAsia="仿宋" w:cs="仿宋"/>
                <w:sz w:val="20"/>
                <w:szCs w:val="20"/>
                <w:lang w:val="en-US" w:eastAsia="zh-CN"/>
              </w:rPr>
            </w:pPr>
          </w:p>
          <w:p w14:paraId="5F8A1B6B">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p w14:paraId="0DEBDF8E">
            <w:pPr>
              <w:spacing w:before="65" w:line="186" w:lineRule="auto"/>
              <w:ind w:firstLine="200" w:firstLineChars="10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2956" w:type="dxa"/>
            <w:vAlign w:val="top"/>
          </w:tcPr>
          <w:p w14:paraId="750636ED">
            <w:pPr>
              <w:spacing w:before="29" w:line="244" w:lineRule="auto"/>
              <w:ind w:left="120" w:right="107" w:hanging="2"/>
              <w:jc w:val="both"/>
              <w:rPr>
                <w:rFonts w:ascii="仿宋" w:hAnsi="仿宋" w:eastAsia="仿宋" w:cs="仿宋"/>
                <w:sz w:val="20"/>
                <w:szCs w:val="20"/>
              </w:rPr>
            </w:pPr>
            <w:r>
              <w:rPr>
                <w:rFonts w:ascii="仿宋" w:hAnsi="仿宋" w:eastAsia="仿宋" w:cs="仿宋"/>
                <w:spacing w:val="5"/>
                <w:sz w:val="20"/>
                <w:szCs w:val="20"/>
              </w:rPr>
              <w:t>是否及时总结成功模式，挖掘亮</w:t>
            </w:r>
            <w:r>
              <w:rPr>
                <w:rFonts w:ascii="仿宋" w:hAnsi="仿宋" w:eastAsia="仿宋" w:cs="仿宋"/>
                <w:spacing w:val="6"/>
                <w:sz w:val="20"/>
                <w:szCs w:val="20"/>
              </w:rPr>
              <w:t xml:space="preserve"> </w:t>
            </w:r>
            <w:r>
              <w:rPr>
                <w:rFonts w:ascii="仿宋" w:hAnsi="仿宋" w:eastAsia="仿宋" w:cs="仿宋"/>
                <w:spacing w:val="5"/>
                <w:sz w:val="20"/>
                <w:szCs w:val="20"/>
              </w:rPr>
              <w:t>点、树立典型，是否按要求报送</w:t>
            </w:r>
            <w:r>
              <w:rPr>
                <w:rFonts w:ascii="仿宋" w:hAnsi="仿宋" w:eastAsia="仿宋" w:cs="仿宋"/>
                <w:spacing w:val="4"/>
                <w:sz w:val="20"/>
                <w:szCs w:val="20"/>
              </w:rPr>
              <w:t xml:space="preserve"> </w:t>
            </w:r>
            <w:r>
              <w:rPr>
                <w:rFonts w:ascii="仿宋" w:hAnsi="仿宋" w:eastAsia="仿宋" w:cs="仿宋"/>
                <w:spacing w:val="7"/>
                <w:sz w:val="20"/>
                <w:szCs w:val="20"/>
              </w:rPr>
              <w:t>绩效自评报告和工作总结。</w:t>
            </w:r>
          </w:p>
        </w:tc>
        <w:tc>
          <w:tcPr>
            <w:tcW w:w="5133" w:type="dxa"/>
            <w:vAlign w:val="top"/>
          </w:tcPr>
          <w:p w14:paraId="687D9131">
            <w:pPr>
              <w:spacing w:before="29" w:line="245" w:lineRule="auto"/>
              <w:ind w:left="119" w:right="66" w:firstLine="12"/>
              <w:jc w:val="both"/>
              <w:rPr>
                <w:rFonts w:ascii="仿宋" w:hAnsi="仿宋" w:eastAsia="仿宋" w:cs="仿宋"/>
                <w:sz w:val="20"/>
                <w:szCs w:val="20"/>
              </w:rPr>
            </w:pPr>
            <w:r>
              <w:rPr>
                <w:rFonts w:ascii="仿宋" w:hAnsi="仿宋" w:eastAsia="仿宋" w:cs="仿宋"/>
                <w:spacing w:val="5"/>
                <w:sz w:val="20"/>
                <w:szCs w:val="20"/>
              </w:rPr>
              <w:t>能够及时总结成功模式，挖掘亮点、树立典型得</w:t>
            </w:r>
            <w:r>
              <w:rPr>
                <w:rFonts w:ascii="仿宋" w:hAnsi="仿宋" w:eastAsia="仿宋" w:cs="仿宋"/>
                <w:spacing w:val="-28"/>
                <w:sz w:val="20"/>
                <w:szCs w:val="20"/>
              </w:rPr>
              <w:t xml:space="preserve"> </w:t>
            </w:r>
            <w:r>
              <w:rPr>
                <w:rFonts w:ascii="仿宋" w:hAnsi="仿宋" w:eastAsia="仿宋" w:cs="仿宋"/>
                <w:spacing w:val="5"/>
                <w:sz w:val="20"/>
                <w:szCs w:val="20"/>
              </w:rPr>
              <w:t>2</w:t>
            </w:r>
            <w:r>
              <w:rPr>
                <w:rFonts w:ascii="仿宋" w:hAnsi="仿宋" w:eastAsia="仿宋" w:cs="仿宋"/>
                <w:spacing w:val="-30"/>
                <w:sz w:val="20"/>
                <w:szCs w:val="20"/>
              </w:rPr>
              <w:t xml:space="preserve"> </w:t>
            </w:r>
            <w:r>
              <w:rPr>
                <w:rFonts w:ascii="仿宋" w:hAnsi="仿宋" w:eastAsia="仿宋" w:cs="仿宋"/>
                <w:spacing w:val="5"/>
                <w:sz w:val="20"/>
                <w:szCs w:val="20"/>
              </w:rPr>
              <w:t>分，</w:t>
            </w:r>
            <w:r>
              <w:rPr>
                <w:rFonts w:ascii="仿宋" w:hAnsi="仿宋" w:eastAsia="仿宋" w:cs="仿宋"/>
                <w:sz w:val="20"/>
                <w:szCs w:val="20"/>
              </w:rPr>
              <w:t xml:space="preserve"> </w:t>
            </w:r>
            <w:r>
              <w:rPr>
                <w:rFonts w:ascii="仿宋" w:hAnsi="仿宋" w:eastAsia="仿宋" w:cs="仿宋"/>
                <w:spacing w:val="4"/>
                <w:sz w:val="20"/>
                <w:szCs w:val="20"/>
              </w:rPr>
              <w:t>按要求及时报送绩效自评报告得</w:t>
            </w:r>
            <w:r>
              <w:rPr>
                <w:rFonts w:ascii="仿宋" w:hAnsi="仿宋" w:eastAsia="仿宋" w:cs="仿宋"/>
                <w:spacing w:val="-22"/>
                <w:sz w:val="20"/>
                <w:szCs w:val="20"/>
              </w:rPr>
              <w:t xml:space="preserve"> </w:t>
            </w:r>
            <w:r>
              <w:rPr>
                <w:rFonts w:ascii="仿宋" w:hAnsi="仿宋" w:eastAsia="仿宋" w:cs="仿宋"/>
                <w:spacing w:val="4"/>
                <w:sz w:val="20"/>
                <w:szCs w:val="20"/>
              </w:rPr>
              <w:t>1</w:t>
            </w:r>
            <w:r>
              <w:rPr>
                <w:rFonts w:ascii="仿宋" w:hAnsi="仿宋" w:eastAsia="仿宋" w:cs="仿宋"/>
                <w:spacing w:val="-32"/>
                <w:sz w:val="20"/>
                <w:szCs w:val="20"/>
              </w:rPr>
              <w:t xml:space="preserve"> </w:t>
            </w:r>
            <w:r>
              <w:rPr>
                <w:rFonts w:ascii="仿宋" w:hAnsi="仿宋" w:eastAsia="仿宋" w:cs="仿宋"/>
                <w:spacing w:val="4"/>
                <w:sz w:val="20"/>
                <w:szCs w:val="20"/>
              </w:rPr>
              <w:t>分，报送工作</w:t>
            </w:r>
            <w:r>
              <w:rPr>
                <w:rFonts w:ascii="仿宋" w:hAnsi="仿宋" w:eastAsia="仿宋" w:cs="仿宋"/>
                <w:spacing w:val="3"/>
                <w:sz w:val="20"/>
                <w:szCs w:val="20"/>
              </w:rPr>
              <w:t>总结得</w:t>
            </w:r>
            <w:r>
              <w:rPr>
                <w:rFonts w:ascii="仿宋" w:hAnsi="仿宋" w:eastAsia="仿宋" w:cs="仿宋"/>
                <w:sz w:val="20"/>
                <w:szCs w:val="20"/>
              </w:rPr>
              <w:t xml:space="preserve"> </w:t>
            </w:r>
            <w:r>
              <w:rPr>
                <w:rFonts w:ascii="仿宋" w:hAnsi="仿宋" w:eastAsia="仿宋" w:cs="仿宋"/>
                <w:spacing w:val="4"/>
                <w:sz w:val="20"/>
                <w:szCs w:val="20"/>
              </w:rPr>
              <w:t>1</w:t>
            </w:r>
            <w:r>
              <w:rPr>
                <w:rFonts w:ascii="仿宋" w:hAnsi="仿宋" w:eastAsia="仿宋" w:cs="仿宋"/>
                <w:spacing w:val="-26"/>
                <w:sz w:val="20"/>
                <w:szCs w:val="20"/>
              </w:rPr>
              <w:t xml:space="preserve"> </w:t>
            </w:r>
            <w:r>
              <w:rPr>
                <w:rFonts w:ascii="仿宋" w:hAnsi="仿宋" w:eastAsia="仿宋" w:cs="仿宋"/>
                <w:spacing w:val="4"/>
                <w:sz w:val="20"/>
                <w:szCs w:val="20"/>
              </w:rPr>
              <w:t>分，否则不得分。</w:t>
            </w:r>
          </w:p>
          <w:p w14:paraId="57E608AC">
            <w:pPr>
              <w:spacing w:before="21" w:line="243" w:lineRule="auto"/>
              <w:ind w:left="119" w:right="103"/>
              <w:jc w:val="both"/>
              <w:rPr>
                <w:rFonts w:ascii="仿宋" w:hAnsi="仿宋" w:eastAsia="仿宋" w:cs="仿宋"/>
                <w:sz w:val="20"/>
                <w:szCs w:val="20"/>
              </w:rPr>
            </w:pPr>
            <w:r>
              <w:rPr>
                <w:rFonts w:ascii="仿宋" w:hAnsi="仿宋" w:eastAsia="仿宋" w:cs="仿宋"/>
                <w:spacing w:val="3"/>
                <w:sz w:val="20"/>
                <w:szCs w:val="20"/>
              </w:rPr>
              <w:t>本项工作设加分项</w:t>
            </w:r>
            <w:r>
              <w:rPr>
                <w:rFonts w:ascii="仿宋" w:hAnsi="仿宋" w:eastAsia="仿宋" w:cs="仿宋"/>
                <w:spacing w:val="-32"/>
                <w:sz w:val="20"/>
                <w:szCs w:val="20"/>
              </w:rPr>
              <w:t xml:space="preserve"> </w:t>
            </w:r>
            <w:r>
              <w:rPr>
                <w:rFonts w:ascii="仿宋" w:hAnsi="仿宋" w:eastAsia="仿宋" w:cs="仿宋"/>
                <w:spacing w:val="3"/>
                <w:sz w:val="20"/>
                <w:szCs w:val="20"/>
              </w:rPr>
              <w:t>4</w:t>
            </w:r>
            <w:r>
              <w:rPr>
                <w:rFonts w:ascii="仿宋" w:hAnsi="仿宋" w:eastAsia="仿宋" w:cs="仿宋"/>
                <w:spacing w:val="-32"/>
                <w:sz w:val="20"/>
                <w:szCs w:val="20"/>
              </w:rPr>
              <w:t xml:space="preserve"> </w:t>
            </w:r>
            <w:r>
              <w:rPr>
                <w:rFonts w:ascii="仿宋" w:hAnsi="仿宋" w:eastAsia="仿宋" w:cs="仿宋"/>
                <w:spacing w:val="3"/>
                <w:sz w:val="20"/>
                <w:szCs w:val="20"/>
              </w:rPr>
              <w:t>分：“粮改饲</w:t>
            </w:r>
            <w:r>
              <w:rPr>
                <w:rFonts w:ascii="仿宋" w:hAnsi="仿宋" w:eastAsia="仿宋" w:cs="仿宋"/>
                <w:spacing w:val="-73"/>
                <w:sz w:val="20"/>
                <w:szCs w:val="20"/>
              </w:rPr>
              <w:t xml:space="preserve"> </w:t>
            </w:r>
            <w:r>
              <w:rPr>
                <w:rFonts w:ascii="仿宋" w:hAnsi="仿宋" w:eastAsia="仿宋" w:cs="仿宋"/>
                <w:spacing w:val="3"/>
                <w:sz w:val="20"/>
                <w:szCs w:val="20"/>
              </w:rPr>
              <w:t>”典型经验在国家层</w:t>
            </w:r>
            <w:r>
              <w:rPr>
                <w:rFonts w:ascii="仿宋" w:hAnsi="仿宋" w:eastAsia="仿宋" w:cs="仿宋"/>
                <w:sz w:val="20"/>
                <w:szCs w:val="20"/>
              </w:rPr>
              <w:t xml:space="preserve"> </w:t>
            </w:r>
            <w:r>
              <w:rPr>
                <w:rFonts w:ascii="仿宋" w:hAnsi="仿宋" w:eastAsia="仿宋" w:cs="仿宋"/>
                <w:spacing w:val="4"/>
                <w:sz w:val="20"/>
                <w:szCs w:val="20"/>
              </w:rPr>
              <w:t>面进行推广介绍加</w:t>
            </w:r>
            <w:r>
              <w:rPr>
                <w:rFonts w:ascii="仿宋" w:hAnsi="仿宋" w:eastAsia="仿宋" w:cs="仿宋"/>
                <w:spacing w:val="-25"/>
                <w:sz w:val="20"/>
                <w:szCs w:val="20"/>
              </w:rPr>
              <w:t xml:space="preserve"> </w:t>
            </w:r>
            <w:r>
              <w:rPr>
                <w:rFonts w:ascii="仿宋" w:hAnsi="仿宋" w:eastAsia="仿宋" w:cs="仿宋"/>
                <w:spacing w:val="4"/>
                <w:sz w:val="20"/>
                <w:szCs w:val="20"/>
              </w:rPr>
              <w:t>2</w:t>
            </w:r>
            <w:r>
              <w:rPr>
                <w:rFonts w:ascii="仿宋" w:hAnsi="仿宋" w:eastAsia="仿宋" w:cs="仿宋"/>
                <w:spacing w:val="-33"/>
                <w:sz w:val="20"/>
                <w:szCs w:val="20"/>
              </w:rPr>
              <w:t xml:space="preserve"> </w:t>
            </w:r>
            <w:r>
              <w:rPr>
                <w:rFonts w:ascii="仿宋" w:hAnsi="仿宋" w:eastAsia="仿宋" w:cs="仿宋"/>
                <w:spacing w:val="4"/>
                <w:sz w:val="20"/>
                <w:szCs w:val="20"/>
              </w:rPr>
              <w:t>分；工作成效得到省部级领导肯定</w:t>
            </w:r>
            <w:r>
              <w:rPr>
                <w:rFonts w:ascii="仿宋" w:hAnsi="仿宋" w:eastAsia="仿宋" w:cs="仿宋"/>
                <w:sz w:val="20"/>
                <w:szCs w:val="20"/>
              </w:rPr>
              <w:t xml:space="preserve"> </w:t>
            </w:r>
            <w:r>
              <w:rPr>
                <w:rFonts w:ascii="仿宋" w:hAnsi="仿宋" w:eastAsia="仿宋" w:cs="仿宋"/>
                <w:spacing w:val="3"/>
                <w:sz w:val="20"/>
                <w:szCs w:val="20"/>
              </w:rPr>
              <w:t>批示加</w:t>
            </w:r>
            <w:r>
              <w:rPr>
                <w:rFonts w:ascii="仿宋" w:hAnsi="仿宋" w:eastAsia="仿宋" w:cs="仿宋"/>
                <w:spacing w:val="-33"/>
                <w:sz w:val="20"/>
                <w:szCs w:val="20"/>
              </w:rPr>
              <w:t xml:space="preserve"> </w:t>
            </w:r>
            <w:r>
              <w:rPr>
                <w:rFonts w:ascii="仿宋" w:hAnsi="仿宋" w:eastAsia="仿宋" w:cs="仿宋"/>
                <w:spacing w:val="3"/>
                <w:sz w:val="20"/>
                <w:szCs w:val="20"/>
              </w:rPr>
              <w:t>2</w:t>
            </w:r>
            <w:r>
              <w:rPr>
                <w:rFonts w:ascii="仿宋" w:hAnsi="仿宋" w:eastAsia="仿宋" w:cs="仿宋"/>
                <w:spacing w:val="-30"/>
                <w:sz w:val="20"/>
                <w:szCs w:val="20"/>
              </w:rPr>
              <w:t xml:space="preserve"> </w:t>
            </w:r>
            <w:r>
              <w:rPr>
                <w:rFonts w:ascii="仿宋" w:hAnsi="仿宋" w:eastAsia="仿宋" w:cs="仿宋"/>
                <w:spacing w:val="3"/>
                <w:sz w:val="20"/>
                <w:szCs w:val="20"/>
              </w:rPr>
              <w:t>分，得到党和国家领导人肯定批示加</w:t>
            </w:r>
            <w:r>
              <w:rPr>
                <w:rFonts w:ascii="仿宋" w:hAnsi="仿宋" w:eastAsia="仿宋" w:cs="仿宋"/>
                <w:spacing w:val="-38"/>
                <w:sz w:val="20"/>
                <w:szCs w:val="20"/>
              </w:rPr>
              <w:t xml:space="preserve"> </w:t>
            </w:r>
            <w:r>
              <w:rPr>
                <w:rFonts w:ascii="仿宋" w:hAnsi="仿宋" w:eastAsia="仿宋" w:cs="仿宋"/>
                <w:spacing w:val="3"/>
                <w:sz w:val="20"/>
                <w:szCs w:val="20"/>
              </w:rPr>
              <w:t>4</w:t>
            </w:r>
            <w:r>
              <w:rPr>
                <w:rFonts w:ascii="仿宋" w:hAnsi="仿宋" w:eastAsia="仿宋" w:cs="仿宋"/>
                <w:spacing w:val="-32"/>
                <w:sz w:val="20"/>
                <w:szCs w:val="20"/>
              </w:rPr>
              <w:t xml:space="preserve"> </w:t>
            </w:r>
            <w:r>
              <w:rPr>
                <w:rFonts w:ascii="仿宋" w:hAnsi="仿宋" w:eastAsia="仿宋" w:cs="仿宋"/>
                <w:spacing w:val="3"/>
                <w:sz w:val="20"/>
                <w:szCs w:val="20"/>
              </w:rPr>
              <w:t>分，批</w:t>
            </w:r>
            <w:r>
              <w:rPr>
                <w:rFonts w:ascii="仿宋" w:hAnsi="仿宋" w:eastAsia="仿宋" w:cs="仿宋"/>
                <w:sz w:val="20"/>
                <w:szCs w:val="20"/>
              </w:rPr>
              <w:t xml:space="preserve"> </w:t>
            </w:r>
            <w:r>
              <w:rPr>
                <w:rFonts w:ascii="仿宋" w:hAnsi="仿宋" w:eastAsia="仿宋" w:cs="仿宋"/>
                <w:spacing w:val="5"/>
                <w:sz w:val="20"/>
                <w:szCs w:val="20"/>
              </w:rPr>
              <w:t>示加分不累加，最高</w:t>
            </w:r>
            <w:r>
              <w:rPr>
                <w:rFonts w:ascii="仿宋" w:hAnsi="仿宋" w:eastAsia="仿宋" w:cs="仿宋"/>
                <w:spacing w:val="-36"/>
                <w:sz w:val="20"/>
                <w:szCs w:val="20"/>
              </w:rPr>
              <w:t xml:space="preserve"> </w:t>
            </w:r>
            <w:r>
              <w:rPr>
                <w:rFonts w:ascii="仿宋" w:hAnsi="仿宋" w:eastAsia="仿宋" w:cs="仿宋"/>
                <w:spacing w:val="5"/>
                <w:sz w:val="20"/>
                <w:szCs w:val="20"/>
              </w:rPr>
              <w:t>4</w:t>
            </w:r>
            <w:r>
              <w:rPr>
                <w:rFonts w:ascii="仿宋" w:hAnsi="仿宋" w:eastAsia="仿宋" w:cs="仿宋"/>
                <w:spacing w:val="-30"/>
                <w:sz w:val="20"/>
                <w:szCs w:val="20"/>
              </w:rPr>
              <w:t xml:space="preserve"> </w:t>
            </w:r>
            <w:r>
              <w:rPr>
                <w:rFonts w:ascii="仿宋" w:hAnsi="仿宋" w:eastAsia="仿宋" w:cs="仿宋"/>
                <w:spacing w:val="5"/>
                <w:sz w:val="20"/>
                <w:szCs w:val="20"/>
              </w:rPr>
              <w:t>分。</w:t>
            </w:r>
          </w:p>
        </w:tc>
        <w:tc>
          <w:tcPr>
            <w:tcW w:w="967" w:type="dxa"/>
            <w:vAlign w:val="top"/>
          </w:tcPr>
          <w:p w14:paraId="15B19FD3">
            <w:pPr>
              <w:rPr>
                <w:rFonts w:hint="eastAsia" w:ascii="Arial" w:eastAsia="宋体"/>
                <w:sz w:val="21"/>
                <w:lang w:val="en-US" w:eastAsia="zh-CN"/>
              </w:rPr>
            </w:pPr>
            <w:r>
              <w:rPr>
                <w:rFonts w:hint="eastAsia" w:ascii="仿宋" w:hAnsi="仿宋" w:eastAsia="仿宋"/>
                <w:kern w:val="0"/>
                <w:sz w:val="16"/>
                <w:szCs w:val="16"/>
                <w:lang w:val="en-US" w:eastAsia="zh-CN"/>
              </w:rPr>
              <w:t>及时总结了经验，并且典型企业在会议上进行了经验分析</w:t>
            </w:r>
          </w:p>
        </w:tc>
        <w:tc>
          <w:tcPr>
            <w:tcW w:w="700" w:type="dxa"/>
            <w:vAlign w:val="center"/>
          </w:tcPr>
          <w:p w14:paraId="205CDB39">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r>
      <w:tr w14:paraId="25BB8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91" w:type="dxa"/>
            <w:vAlign w:val="top"/>
          </w:tcPr>
          <w:p w14:paraId="4DCA1EE2">
            <w:pPr>
              <w:spacing w:before="202" w:line="187" w:lineRule="auto"/>
              <w:ind w:left="209"/>
              <w:rPr>
                <w:rFonts w:ascii="仿宋" w:hAnsi="仿宋" w:eastAsia="仿宋" w:cs="仿宋"/>
                <w:sz w:val="20"/>
                <w:szCs w:val="20"/>
              </w:rPr>
            </w:pPr>
            <w:r>
              <w:rPr>
                <w:rFonts w:ascii="仿宋" w:hAnsi="仿宋" w:eastAsia="仿宋" w:cs="仿宋"/>
                <w:spacing w:val="-8"/>
                <w:sz w:val="20"/>
                <w:szCs w:val="20"/>
              </w:rPr>
              <w:t>10</w:t>
            </w:r>
          </w:p>
        </w:tc>
        <w:tc>
          <w:tcPr>
            <w:tcW w:w="701" w:type="dxa"/>
            <w:vMerge w:val="continue"/>
            <w:tcBorders>
              <w:top w:val="nil"/>
              <w:bottom w:val="nil"/>
            </w:tcBorders>
            <w:vAlign w:val="top"/>
          </w:tcPr>
          <w:p w14:paraId="47363B9D">
            <w:pPr>
              <w:rPr>
                <w:rFonts w:ascii="Arial"/>
                <w:sz w:val="21"/>
              </w:rPr>
            </w:pPr>
          </w:p>
        </w:tc>
        <w:tc>
          <w:tcPr>
            <w:tcW w:w="839" w:type="dxa"/>
            <w:vMerge w:val="restart"/>
            <w:tcBorders>
              <w:bottom w:val="nil"/>
            </w:tcBorders>
            <w:vAlign w:val="top"/>
          </w:tcPr>
          <w:p w14:paraId="08FCF878">
            <w:pPr>
              <w:spacing w:line="309" w:lineRule="auto"/>
              <w:rPr>
                <w:rFonts w:ascii="Arial"/>
                <w:sz w:val="21"/>
              </w:rPr>
            </w:pPr>
          </w:p>
          <w:p w14:paraId="320AF3E2">
            <w:pPr>
              <w:spacing w:line="309" w:lineRule="auto"/>
              <w:rPr>
                <w:rFonts w:ascii="Arial"/>
                <w:sz w:val="21"/>
              </w:rPr>
            </w:pPr>
          </w:p>
          <w:p w14:paraId="3D69C078">
            <w:pPr>
              <w:spacing w:line="310" w:lineRule="auto"/>
              <w:rPr>
                <w:rFonts w:ascii="Arial"/>
                <w:sz w:val="21"/>
              </w:rPr>
            </w:pPr>
          </w:p>
          <w:p w14:paraId="47B2AE1C">
            <w:pPr>
              <w:spacing w:before="65" w:line="242" w:lineRule="auto"/>
              <w:ind w:left="220" w:right="210" w:hanging="1"/>
              <w:rPr>
                <w:rFonts w:ascii="仿宋" w:hAnsi="仿宋" w:eastAsia="仿宋" w:cs="仿宋"/>
                <w:sz w:val="20"/>
                <w:szCs w:val="20"/>
              </w:rPr>
            </w:pPr>
            <w:r>
              <w:rPr>
                <w:rFonts w:ascii="仿宋" w:hAnsi="仿宋" w:eastAsia="仿宋" w:cs="仿宋"/>
                <w:spacing w:val="2"/>
                <w:sz w:val="20"/>
                <w:szCs w:val="20"/>
              </w:rPr>
              <w:t>机制</w:t>
            </w:r>
            <w:r>
              <w:rPr>
                <w:rFonts w:ascii="仿宋" w:hAnsi="仿宋" w:eastAsia="仿宋" w:cs="仿宋"/>
                <w:sz w:val="20"/>
                <w:szCs w:val="20"/>
              </w:rPr>
              <w:t xml:space="preserve"> </w:t>
            </w:r>
            <w:r>
              <w:rPr>
                <w:rFonts w:ascii="仿宋" w:hAnsi="仿宋" w:eastAsia="仿宋" w:cs="仿宋"/>
                <w:spacing w:val="1"/>
                <w:sz w:val="20"/>
                <w:szCs w:val="20"/>
              </w:rPr>
              <w:t>创新</w:t>
            </w:r>
          </w:p>
        </w:tc>
        <w:tc>
          <w:tcPr>
            <w:tcW w:w="980" w:type="dxa"/>
            <w:vAlign w:val="top"/>
          </w:tcPr>
          <w:p w14:paraId="2DEABB34">
            <w:pPr>
              <w:spacing w:before="32" w:line="234" w:lineRule="auto"/>
              <w:ind w:left="287" w:right="281" w:firstLine="3"/>
              <w:rPr>
                <w:rFonts w:ascii="仿宋" w:hAnsi="仿宋" w:eastAsia="仿宋" w:cs="仿宋"/>
                <w:sz w:val="20"/>
                <w:szCs w:val="20"/>
              </w:rPr>
            </w:pPr>
            <w:r>
              <w:rPr>
                <w:rFonts w:ascii="仿宋" w:hAnsi="仿宋" w:eastAsia="仿宋" w:cs="仿宋"/>
                <w:spacing w:val="1"/>
                <w:sz w:val="20"/>
                <w:szCs w:val="20"/>
              </w:rPr>
              <w:t>政策</w:t>
            </w:r>
            <w:r>
              <w:rPr>
                <w:rFonts w:ascii="仿宋" w:hAnsi="仿宋" w:eastAsia="仿宋" w:cs="仿宋"/>
                <w:sz w:val="20"/>
                <w:szCs w:val="20"/>
              </w:rPr>
              <w:t xml:space="preserve"> </w:t>
            </w:r>
            <w:r>
              <w:rPr>
                <w:rFonts w:ascii="仿宋" w:hAnsi="仿宋" w:eastAsia="仿宋" w:cs="仿宋"/>
                <w:spacing w:val="3"/>
                <w:sz w:val="20"/>
                <w:szCs w:val="20"/>
              </w:rPr>
              <w:t>联动</w:t>
            </w:r>
          </w:p>
        </w:tc>
        <w:tc>
          <w:tcPr>
            <w:tcW w:w="767" w:type="dxa"/>
            <w:vAlign w:val="top"/>
          </w:tcPr>
          <w:p w14:paraId="35973407">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2956" w:type="dxa"/>
            <w:vAlign w:val="top"/>
          </w:tcPr>
          <w:p w14:paraId="6A74CB0C">
            <w:pPr>
              <w:spacing w:before="32" w:line="234" w:lineRule="auto"/>
              <w:ind w:left="119" w:right="107" w:hanging="1"/>
              <w:rPr>
                <w:rFonts w:ascii="仿宋" w:hAnsi="仿宋" w:eastAsia="仿宋" w:cs="仿宋"/>
                <w:sz w:val="20"/>
                <w:szCs w:val="20"/>
              </w:rPr>
            </w:pPr>
            <w:r>
              <w:rPr>
                <w:rFonts w:ascii="仿宋" w:hAnsi="仿宋" w:eastAsia="仿宋" w:cs="仿宋"/>
                <w:spacing w:val="5"/>
                <w:sz w:val="20"/>
                <w:szCs w:val="20"/>
              </w:rPr>
              <w:t>是否在财政支持、产业扶贫等政</w:t>
            </w:r>
            <w:r>
              <w:rPr>
                <w:rFonts w:ascii="仿宋" w:hAnsi="仿宋" w:eastAsia="仿宋" w:cs="仿宋"/>
                <w:spacing w:val="6"/>
                <w:sz w:val="20"/>
                <w:szCs w:val="20"/>
              </w:rPr>
              <w:t xml:space="preserve"> 策联动上有新突破。</w:t>
            </w:r>
          </w:p>
        </w:tc>
        <w:tc>
          <w:tcPr>
            <w:tcW w:w="5133" w:type="dxa"/>
            <w:vAlign w:val="top"/>
          </w:tcPr>
          <w:p w14:paraId="5A98C837">
            <w:pPr>
              <w:spacing w:before="32" w:line="231" w:lineRule="auto"/>
              <w:ind w:left="117"/>
              <w:rPr>
                <w:rFonts w:ascii="仿宋" w:hAnsi="仿宋" w:eastAsia="仿宋" w:cs="仿宋"/>
                <w:sz w:val="20"/>
                <w:szCs w:val="20"/>
              </w:rPr>
            </w:pPr>
            <w:r>
              <w:rPr>
                <w:rFonts w:ascii="仿宋" w:hAnsi="仿宋" w:eastAsia="仿宋" w:cs="仿宋"/>
                <w:spacing w:val="5"/>
                <w:sz w:val="20"/>
                <w:szCs w:val="20"/>
              </w:rPr>
              <w:t>有创新得</w:t>
            </w:r>
            <w:r>
              <w:rPr>
                <w:rFonts w:ascii="仿宋" w:hAnsi="仿宋" w:eastAsia="仿宋" w:cs="仿宋"/>
                <w:spacing w:val="-28"/>
                <w:sz w:val="20"/>
                <w:szCs w:val="20"/>
              </w:rPr>
              <w:t xml:space="preserve"> </w:t>
            </w:r>
            <w:r>
              <w:rPr>
                <w:rFonts w:ascii="仿宋" w:hAnsi="仿宋" w:eastAsia="仿宋" w:cs="仿宋"/>
                <w:spacing w:val="5"/>
                <w:sz w:val="20"/>
                <w:szCs w:val="20"/>
              </w:rPr>
              <w:t>2</w:t>
            </w:r>
            <w:r>
              <w:rPr>
                <w:rFonts w:ascii="仿宋" w:hAnsi="仿宋" w:eastAsia="仿宋" w:cs="仿宋"/>
                <w:spacing w:val="-32"/>
                <w:sz w:val="20"/>
                <w:szCs w:val="20"/>
              </w:rPr>
              <w:t xml:space="preserve"> </w:t>
            </w:r>
            <w:r>
              <w:rPr>
                <w:rFonts w:ascii="仿宋" w:hAnsi="仿宋" w:eastAsia="仿宋" w:cs="仿宋"/>
                <w:spacing w:val="5"/>
                <w:sz w:val="20"/>
                <w:szCs w:val="20"/>
              </w:rPr>
              <w:t>分，否则不得分。</w:t>
            </w:r>
          </w:p>
        </w:tc>
        <w:tc>
          <w:tcPr>
            <w:tcW w:w="967" w:type="dxa"/>
            <w:vAlign w:val="top"/>
          </w:tcPr>
          <w:p w14:paraId="70DCF0C6">
            <w:pPr>
              <w:rPr>
                <w:rFonts w:hint="eastAsia" w:ascii="Arial" w:eastAsia="宋体"/>
                <w:sz w:val="21"/>
                <w:lang w:val="en-US" w:eastAsia="zh-CN"/>
              </w:rPr>
            </w:pPr>
            <w:r>
              <w:rPr>
                <w:rFonts w:hint="eastAsia" w:ascii="仿宋" w:hAnsi="仿宋" w:eastAsia="仿宋"/>
                <w:kern w:val="0"/>
                <w:sz w:val="16"/>
                <w:szCs w:val="16"/>
                <w:lang w:val="en-US" w:eastAsia="zh-CN"/>
              </w:rPr>
              <w:t>与财政部门联合工作，得到财政支持</w:t>
            </w:r>
          </w:p>
        </w:tc>
        <w:tc>
          <w:tcPr>
            <w:tcW w:w="700" w:type="dxa"/>
            <w:vAlign w:val="center"/>
          </w:tcPr>
          <w:p w14:paraId="74615376">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r>
      <w:tr w14:paraId="656B6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91" w:type="dxa"/>
            <w:vAlign w:val="top"/>
          </w:tcPr>
          <w:p w14:paraId="51010E9D">
            <w:pPr>
              <w:spacing w:before="201" w:line="187" w:lineRule="auto"/>
              <w:ind w:left="209"/>
              <w:rPr>
                <w:rFonts w:ascii="仿宋" w:hAnsi="仿宋" w:eastAsia="仿宋" w:cs="仿宋"/>
                <w:sz w:val="20"/>
                <w:szCs w:val="20"/>
              </w:rPr>
            </w:pPr>
            <w:r>
              <w:rPr>
                <w:rFonts w:ascii="仿宋" w:hAnsi="仿宋" w:eastAsia="仿宋" w:cs="仿宋"/>
                <w:spacing w:val="-8"/>
                <w:sz w:val="20"/>
                <w:szCs w:val="20"/>
              </w:rPr>
              <w:t>11</w:t>
            </w:r>
          </w:p>
        </w:tc>
        <w:tc>
          <w:tcPr>
            <w:tcW w:w="701" w:type="dxa"/>
            <w:vMerge w:val="continue"/>
            <w:tcBorders>
              <w:top w:val="nil"/>
              <w:bottom w:val="nil"/>
            </w:tcBorders>
            <w:vAlign w:val="top"/>
          </w:tcPr>
          <w:p w14:paraId="6396CF3C">
            <w:pPr>
              <w:rPr>
                <w:rFonts w:ascii="Arial"/>
                <w:sz w:val="21"/>
              </w:rPr>
            </w:pPr>
          </w:p>
        </w:tc>
        <w:tc>
          <w:tcPr>
            <w:tcW w:w="839" w:type="dxa"/>
            <w:vMerge w:val="continue"/>
            <w:tcBorders>
              <w:top w:val="nil"/>
              <w:bottom w:val="nil"/>
            </w:tcBorders>
            <w:vAlign w:val="top"/>
          </w:tcPr>
          <w:p w14:paraId="1F5C7995">
            <w:pPr>
              <w:rPr>
                <w:rFonts w:ascii="Arial"/>
                <w:sz w:val="21"/>
              </w:rPr>
            </w:pPr>
          </w:p>
        </w:tc>
        <w:tc>
          <w:tcPr>
            <w:tcW w:w="980" w:type="dxa"/>
            <w:vAlign w:val="top"/>
          </w:tcPr>
          <w:p w14:paraId="63F13298">
            <w:pPr>
              <w:spacing w:before="32" w:line="234" w:lineRule="auto"/>
              <w:ind w:left="186" w:right="175" w:firstLine="107"/>
              <w:rPr>
                <w:rFonts w:ascii="仿宋" w:hAnsi="仿宋" w:eastAsia="仿宋" w:cs="仿宋"/>
                <w:sz w:val="20"/>
                <w:szCs w:val="20"/>
              </w:rPr>
            </w:pPr>
            <w:r>
              <w:rPr>
                <w:rFonts w:ascii="仿宋" w:hAnsi="仿宋" w:eastAsia="仿宋" w:cs="仿宋"/>
                <w:sz w:val="20"/>
                <w:szCs w:val="20"/>
              </w:rPr>
              <w:t xml:space="preserve">激发  </w:t>
            </w:r>
            <w:r>
              <w:rPr>
                <w:rFonts w:ascii="仿宋" w:hAnsi="仿宋" w:eastAsia="仿宋" w:cs="仿宋"/>
                <w:spacing w:val="4"/>
                <w:sz w:val="20"/>
                <w:szCs w:val="20"/>
              </w:rPr>
              <w:t>积极性</w:t>
            </w:r>
          </w:p>
        </w:tc>
        <w:tc>
          <w:tcPr>
            <w:tcW w:w="767" w:type="dxa"/>
            <w:vAlign w:val="top"/>
          </w:tcPr>
          <w:p w14:paraId="62B65EA5">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2956" w:type="dxa"/>
            <w:vAlign w:val="top"/>
          </w:tcPr>
          <w:p w14:paraId="38558089">
            <w:pPr>
              <w:spacing w:before="32" w:line="234" w:lineRule="auto"/>
              <w:ind w:left="120" w:right="107" w:hanging="2"/>
              <w:rPr>
                <w:rFonts w:ascii="仿宋" w:hAnsi="仿宋" w:eastAsia="仿宋" w:cs="仿宋"/>
                <w:sz w:val="20"/>
                <w:szCs w:val="20"/>
              </w:rPr>
            </w:pPr>
            <w:r>
              <w:rPr>
                <w:rFonts w:ascii="仿宋" w:hAnsi="仿宋" w:eastAsia="仿宋" w:cs="仿宋"/>
                <w:spacing w:val="21"/>
                <w:sz w:val="20"/>
                <w:szCs w:val="20"/>
              </w:rPr>
              <w:t>是否在激发收贮主体参与积极</w:t>
            </w:r>
            <w:r>
              <w:rPr>
                <w:rFonts w:ascii="仿宋" w:hAnsi="仿宋" w:eastAsia="仿宋" w:cs="仿宋"/>
                <w:spacing w:val="3"/>
                <w:sz w:val="20"/>
                <w:szCs w:val="20"/>
              </w:rPr>
              <w:t xml:space="preserve"> </w:t>
            </w:r>
            <w:r>
              <w:rPr>
                <w:rFonts w:ascii="仿宋" w:hAnsi="仿宋" w:eastAsia="仿宋" w:cs="仿宋"/>
                <w:spacing w:val="5"/>
                <w:sz w:val="20"/>
                <w:szCs w:val="20"/>
              </w:rPr>
              <w:t>性上有新方式。</w:t>
            </w:r>
          </w:p>
        </w:tc>
        <w:tc>
          <w:tcPr>
            <w:tcW w:w="5133" w:type="dxa"/>
            <w:vAlign w:val="top"/>
          </w:tcPr>
          <w:p w14:paraId="525DA476">
            <w:pPr>
              <w:spacing w:before="32" w:line="231" w:lineRule="auto"/>
              <w:ind w:left="117"/>
              <w:rPr>
                <w:rFonts w:ascii="仿宋" w:hAnsi="仿宋" w:eastAsia="仿宋" w:cs="仿宋"/>
                <w:sz w:val="20"/>
                <w:szCs w:val="20"/>
              </w:rPr>
            </w:pPr>
            <w:r>
              <w:rPr>
                <w:rFonts w:ascii="仿宋" w:hAnsi="仿宋" w:eastAsia="仿宋" w:cs="仿宋"/>
                <w:spacing w:val="5"/>
                <w:sz w:val="20"/>
                <w:szCs w:val="20"/>
              </w:rPr>
              <w:t>有创新得</w:t>
            </w:r>
            <w:r>
              <w:rPr>
                <w:rFonts w:ascii="仿宋" w:hAnsi="仿宋" w:eastAsia="仿宋" w:cs="仿宋"/>
                <w:spacing w:val="-28"/>
                <w:sz w:val="20"/>
                <w:szCs w:val="20"/>
              </w:rPr>
              <w:t xml:space="preserve"> </w:t>
            </w:r>
            <w:r>
              <w:rPr>
                <w:rFonts w:ascii="仿宋" w:hAnsi="仿宋" w:eastAsia="仿宋" w:cs="仿宋"/>
                <w:spacing w:val="5"/>
                <w:sz w:val="20"/>
                <w:szCs w:val="20"/>
              </w:rPr>
              <w:t>2</w:t>
            </w:r>
            <w:r>
              <w:rPr>
                <w:rFonts w:ascii="仿宋" w:hAnsi="仿宋" w:eastAsia="仿宋" w:cs="仿宋"/>
                <w:spacing w:val="-32"/>
                <w:sz w:val="20"/>
                <w:szCs w:val="20"/>
              </w:rPr>
              <w:t xml:space="preserve"> </w:t>
            </w:r>
            <w:r>
              <w:rPr>
                <w:rFonts w:ascii="仿宋" w:hAnsi="仿宋" w:eastAsia="仿宋" w:cs="仿宋"/>
                <w:spacing w:val="5"/>
                <w:sz w:val="20"/>
                <w:szCs w:val="20"/>
              </w:rPr>
              <w:t>分，否则不得分。</w:t>
            </w:r>
          </w:p>
        </w:tc>
        <w:tc>
          <w:tcPr>
            <w:tcW w:w="967" w:type="dxa"/>
            <w:vAlign w:val="top"/>
          </w:tcPr>
          <w:p w14:paraId="5810645D">
            <w:pPr>
              <w:rPr>
                <w:rFonts w:hint="eastAsia" w:ascii="Arial" w:eastAsia="宋体"/>
                <w:sz w:val="21"/>
                <w:lang w:val="en-US" w:eastAsia="zh-CN"/>
              </w:rPr>
            </w:pPr>
            <w:r>
              <w:rPr>
                <w:rFonts w:hint="eastAsia" w:ascii="仿宋" w:hAnsi="仿宋" w:eastAsia="仿宋"/>
                <w:kern w:val="0"/>
                <w:sz w:val="16"/>
                <w:szCs w:val="16"/>
                <w:lang w:val="en-US" w:eastAsia="zh-CN"/>
              </w:rPr>
              <w:t>通过发放传单等方式，激励收贮主体积极参与。</w:t>
            </w:r>
          </w:p>
        </w:tc>
        <w:tc>
          <w:tcPr>
            <w:tcW w:w="700" w:type="dxa"/>
            <w:vAlign w:val="center"/>
          </w:tcPr>
          <w:p w14:paraId="1A3E972D">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r>
      <w:tr w14:paraId="320B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91" w:type="dxa"/>
            <w:vAlign w:val="top"/>
          </w:tcPr>
          <w:p w14:paraId="063B3E5D">
            <w:pPr>
              <w:spacing w:line="273" w:lineRule="auto"/>
              <w:rPr>
                <w:rFonts w:ascii="Arial"/>
                <w:sz w:val="21"/>
              </w:rPr>
            </w:pPr>
          </w:p>
          <w:p w14:paraId="6545D079">
            <w:pPr>
              <w:spacing w:before="65" w:line="187" w:lineRule="auto"/>
              <w:ind w:left="209"/>
              <w:rPr>
                <w:rFonts w:ascii="仿宋" w:hAnsi="仿宋" w:eastAsia="仿宋" w:cs="仿宋"/>
                <w:sz w:val="20"/>
                <w:szCs w:val="20"/>
              </w:rPr>
            </w:pPr>
            <w:r>
              <w:rPr>
                <w:rFonts w:ascii="仿宋" w:hAnsi="仿宋" w:eastAsia="仿宋" w:cs="仿宋"/>
                <w:spacing w:val="-8"/>
                <w:sz w:val="20"/>
                <w:szCs w:val="20"/>
              </w:rPr>
              <w:t>12</w:t>
            </w:r>
          </w:p>
        </w:tc>
        <w:tc>
          <w:tcPr>
            <w:tcW w:w="701" w:type="dxa"/>
            <w:vMerge w:val="continue"/>
            <w:tcBorders>
              <w:top w:val="nil"/>
              <w:bottom w:val="nil"/>
            </w:tcBorders>
            <w:vAlign w:val="top"/>
          </w:tcPr>
          <w:p w14:paraId="5D6FF3B8">
            <w:pPr>
              <w:rPr>
                <w:rFonts w:ascii="Arial"/>
                <w:sz w:val="21"/>
              </w:rPr>
            </w:pPr>
          </w:p>
        </w:tc>
        <w:tc>
          <w:tcPr>
            <w:tcW w:w="839" w:type="dxa"/>
            <w:vMerge w:val="continue"/>
            <w:tcBorders>
              <w:top w:val="nil"/>
              <w:bottom w:val="nil"/>
            </w:tcBorders>
            <w:vAlign w:val="top"/>
          </w:tcPr>
          <w:p w14:paraId="3261C73C">
            <w:pPr>
              <w:rPr>
                <w:rFonts w:ascii="Arial"/>
                <w:sz w:val="21"/>
              </w:rPr>
            </w:pPr>
          </w:p>
        </w:tc>
        <w:tc>
          <w:tcPr>
            <w:tcW w:w="980" w:type="dxa"/>
            <w:vAlign w:val="top"/>
          </w:tcPr>
          <w:p w14:paraId="77EEA48D">
            <w:pPr>
              <w:spacing w:before="169" w:line="241" w:lineRule="auto"/>
              <w:ind w:left="295" w:right="281" w:hanging="5"/>
              <w:rPr>
                <w:rFonts w:ascii="仿宋" w:hAnsi="仿宋" w:eastAsia="仿宋" w:cs="仿宋"/>
                <w:sz w:val="20"/>
                <w:szCs w:val="20"/>
              </w:rPr>
            </w:pPr>
            <w:r>
              <w:rPr>
                <w:rFonts w:ascii="仿宋" w:hAnsi="仿宋" w:eastAsia="仿宋" w:cs="仿宋"/>
                <w:spacing w:val="1"/>
                <w:sz w:val="20"/>
                <w:szCs w:val="20"/>
              </w:rPr>
              <w:t>协调</w:t>
            </w:r>
            <w:r>
              <w:rPr>
                <w:rFonts w:ascii="仿宋" w:hAnsi="仿宋" w:eastAsia="仿宋" w:cs="仿宋"/>
                <w:sz w:val="20"/>
                <w:szCs w:val="20"/>
              </w:rPr>
              <w:t xml:space="preserve"> </w:t>
            </w:r>
            <w:r>
              <w:rPr>
                <w:rFonts w:ascii="仿宋" w:hAnsi="仿宋" w:eastAsia="仿宋" w:cs="仿宋"/>
                <w:spacing w:val="-1"/>
                <w:sz w:val="20"/>
                <w:szCs w:val="20"/>
              </w:rPr>
              <w:t>发展</w:t>
            </w:r>
          </w:p>
        </w:tc>
        <w:tc>
          <w:tcPr>
            <w:tcW w:w="767" w:type="dxa"/>
            <w:vAlign w:val="top"/>
          </w:tcPr>
          <w:p w14:paraId="4249654B">
            <w:pPr>
              <w:spacing w:before="65" w:line="186" w:lineRule="auto"/>
              <w:ind w:left="339"/>
              <w:rPr>
                <w:rFonts w:hint="eastAsia" w:ascii="仿宋" w:hAnsi="仿宋" w:eastAsia="仿宋" w:cs="仿宋"/>
                <w:sz w:val="20"/>
                <w:szCs w:val="20"/>
                <w:lang w:val="en-US" w:eastAsia="zh-CN"/>
              </w:rPr>
            </w:pPr>
          </w:p>
          <w:p w14:paraId="5BF00797">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2956" w:type="dxa"/>
            <w:vAlign w:val="top"/>
          </w:tcPr>
          <w:p w14:paraId="603488EF">
            <w:pPr>
              <w:spacing w:before="30"/>
              <w:ind w:left="117" w:right="107"/>
              <w:jc w:val="both"/>
              <w:rPr>
                <w:rFonts w:ascii="仿宋" w:hAnsi="仿宋" w:eastAsia="仿宋" w:cs="仿宋"/>
                <w:sz w:val="20"/>
                <w:szCs w:val="20"/>
              </w:rPr>
            </w:pPr>
            <w:r>
              <w:rPr>
                <w:rFonts w:ascii="仿宋" w:hAnsi="仿宋" w:eastAsia="仿宋" w:cs="仿宋"/>
                <w:spacing w:val="5"/>
                <w:sz w:val="20"/>
                <w:szCs w:val="20"/>
              </w:rPr>
              <w:t>是否在促进一二三产业融合、种</w:t>
            </w:r>
            <w:r>
              <w:rPr>
                <w:rFonts w:ascii="仿宋" w:hAnsi="仿宋" w:eastAsia="仿宋" w:cs="仿宋"/>
                <w:spacing w:val="6"/>
                <w:sz w:val="20"/>
                <w:szCs w:val="20"/>
              </w:rPr>
              <w:t xml:space="preserve"> </w:t>
            </w:r>
            <w:r>
              <w:rPr>
                <w:rFonts w:ascii="仿宋" w:hAnsi="仿宋" w:eastAsia="仿宋" w:cs="仿宋"/>
                <w:spacing w:val="21"/>
                <w:sz w:val="20"/>
                <w:szCs w:val="20"/>
              </w:rPr>
              <w:t>养两端绿色协调发展上有新手</w:t>
            </w:r>
            <w:r>
              <w:rPr>
                <w:rFonts w:ascii="仿宋" w:hAnsi="仿宋" w:eastAsia="仿宋" w:cs="仿宋"/>
                <w:spacing w:val="4"/>
                <w:sz w:val="20"/>
                <w:szCs w:val="20"/>
              </w:rPr>
              <w:t xml:space="preserve"> </w:t>
            </w:r>
            <w:r>
              <w:rPr>
                <w:rFonts w:ascii="仿宋" w:hAnsi="仿宋" w:eastAsia="仿宋" w:cs="仿宋"/>
                <w:spacing w:val="-3"/>
                <w:sz w:val="20"/>
                <w:szCs w:val="20"/>
              </w:rPr>
              <w:t>段。</w:t>
            </w:r>
          </w:p>
        </w:tc>
        <w:tc>
          <w:tcPr>
            <w:tcW w:w="5133" w:type="dxa"/>
            <w:vAlign w:val="top"/>
          </w:tcPr>
          <w:p w14:paraId="2813C935">
            <w:pPr>
              <w:spacing w:before="31" w:line="231" w:lineRule="auto"/>
              <w:ind w:left="117"/>
              <w:rPr>
                <w:rFonts w:ascii="仿宋" w:hAnsi="仿宋" w:eastAsia="仿宋" w:cs="仿宋"/>
                <w:sz w:val="20"/>
                <w:szCs w:val="20"/>
              </w:rPr>
            </w:pPr>
            <w:r>
              <w:rPr>
                <w:rFonts w:ascii="仿宋" w:hAnsi="仿宋" w:eastAsia="仿宋" w:cs="仿宋"/>
                <w:spacing w:val="5"/>
                <w:sz w:val="20"/>
                <w:szCs w:val="20"/>
              </w:rPr>
              <w:t>有创新得</w:t>
            </w:r>
            <w:r>
              <w:rPr>
                <w:rFonts w:ascii="仿宋" w:hAnsi="仿宋" w:eastAsia="仿宋" w:cs="仿宋"/>
                <w:spacing w:val="-28"/>
                <w:sz w:val="20"/>
                <w:szCs w:val="20"/>
              </w:rPr>
              <w:t xml:space="preserve"> </w:t>
            </w:r>
            <w:r>
              <w:rPr>
                <w:rFonts w:ascii="仿宋" w:hAnsi="仿宋" w:eastAsia="仿宋" w:cs="仿宋"/>
                <w:spacing w:val="5"/>
                <w:sz w:val="20"/>
                <w:szCs w:val="20"/>
              </w:rPr>
              <w:t>2</w:t>
            </w:r>
            <w:r>
              <w:rPr>
                <w:rFonts w:ascii="仿宋" w:hAnsi="仿宋" w:eastAsia="仿宋" w:cs="仿宋"/>
                <w:spacing w:val="-32"/>
                <w:sz w:val="20"/>
                <w:szCs w:val="20"/>
              </w:rPr>
              <w:t xml:space="preserve"> </w:t>
            </w:r>
            <w:r>
              <w:rPr>
                <w:rFonts w:ascii="仿宋" w:hAnsi="仿宋" w:eastAsia="仿宋" w:cs="仿宋"/>
                <w:spacing w:val="5"/>
                <w:sz w:val="20"/>
                <w:szCs w:val="20"/>
              </w:rPr>
              <w:t>分，否则不得分。</w:t>
            </w:r>
          </w:p>
        </w:tc>
        <w:tc>
          <w:tcPr>
            <w:tcW w:w="967" w:type="dxa"/>
            <w:vAlign w:val="top"/>
          </w:tcPr>
          <w:p w14:paraId="5D692E2F">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无</w:t>
            </w:r>
          </w:p>
        </w:tc>
        <w:tc>
          <w:tcPr>
            <w:tcW w:w="700" w:type="dxa"/>
            <w:vAlign w:val="center"/>
          </w:tcPr>
          <w:p w14:paraId="208754D5">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r>
      <w:tr w14:paraId="2E16A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91" w:type="dxa"/>
            <w:vAlign w:val="top"/>
          </w:tcPr>
          <w:p w14:paraId="06046D7D">
            <w:pPr>
              <w:spacing w:before="203" w:line="187" w:lineRule="auto"/>
              <w:ind w:left="209"/>
              <w:rPr>
                <w:rFonts w:ascii="仿宋" w:hAnsi="仿宋" w:eastAsia="仿宋" w:cs="仿宋"/>
                <w:sz w:val="20"/>
                <w:szCs w:val="20"/>
              </w:rPr>
            </w:pPr>
            <w:r>
              <w:rPr>
                <w:rFonts w:ascii="仿宋" w:hAnsi="仿宋" w:eastAsia="仿宋" w:cs="仿宋"/>
                <w:spacing w:val="-8"/>
                <w:sz w:val="20"/>
                <w:szCs w:val="20"/>
              </w:rPr>
              <w:t>13</w:t>
            </w:r>
          </w:p>
        </w:tc>
        <w:tc>
          <w:tcPr>
            <w:tcW w:w="701" w:type="dxa"/>
            <w:vMerge w:val="continue"/>
            <w:tcBorders>
              <w:top w:val="nil"/>
            </w:tcBorders>
            <w:vAlign w:val="top"/>
          </w:tcPr>
          <w:p w14:paraId="3D415ADD">
            <w:pPr>
              <w:rPr>
                <w:rFonts w:ascii="Arial"/>
                <w:sz w:val="21"/>
              </w:rPr>
            </w:pPr>
          </w:p>
        </w:tc>
        <w:tc>
          <w:tcPr>
            <w:tcW w:w="839" w:type="dxa"/>
            <w:vMerge w:val="continue"/>
            <w:tcBorders>
              <w:top w:val="nil"/>
            </w:tcBorders>
            <w:vAlign w:val="top"/>
          </w:tcPr>
          <w:p w14:paraId="70A2847A">
            <w:pPr>
              <w:rPr>
                <w:rFonts w:ascii="Arial"/>
                <w:sz w:val="21"/>
              </w:rPr>
            </w:pPr>
          </w:p>
        </w:tc>
        <w:tc>
          <w:tcPr>
            <w:tcW w:w="980" w:type="dxa"/>
            <w:vAlign w:val="top"/>
          </w:tcPr>
          <w:p w14:paraId="478A737F">
            <w:pPr>
              <w:spacing w:before="34" w:line="233" w:lineRule="auto"/>
              <w:ind w:left="291" w:right="281"/>
              <w:rPr>
                <w:rFonts w:ascii="仿宋" w:hAnsi="仿宋" w:eastAsia="仿宋" w:cs="仿宋"/>
                <w:sz w:val="20"/>
                <w:szCs w:val="20"/>
              </w:rPr>
            </w:pPr>
            <w:r>
              <w:rPr>
                <w:rFonts w:ascii="仿宋" w:hAnsi="仿宋" w:eastAsia="仿宋" w:cs="仿宋"/>
                <w:spacing w:val="1"/>
                <w:sz w:val="20"/>
                <w:szCs w:val="20"/>
              </w:rPr>
              <w:t>其他</w:t>
            </w:r>
            <w:r>
              <w:rPr>
                <w:rFonts w:ascii="仿宋" w:hAnsi="仿宋" w:eastAsia="仿宋" w:cs="仿宋"/>
                <w:sz w:val="20"/>
                <w:szCs w:val="20"/>
              </w:rPr>
              <w:t xml:space="preserve"> </w:t>
            </w:r>
            <w:r>
              <w:rPr>
                <w:rFonts w:ascii="仿宋" w:hAnsi="仿宋" w:eastAsia="仿宋" w:cs="仿宋"/>
                <w:spacing w:val="1"/>
                <w:sz w:val="20"/>
                <w:szCs w:val="20"/>
              </w:rPr>
              <w:t>创新</w:t>
            </w:r>
          </w:p>
        </w:tc>
        <w:tc>
          <w:tcPr>
            <w:tcW w:w="767" w:type="dxa"/>
            <w:vAlign w:val="top"/>
          </w:tcPr>
          <w:p w14:paraId="5E723283">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2956" w:type="dxa"/>
            <w:vAlign w:val="top"/>
          </w:tcPr>
          <w:p w14:paraId="7409F7AC">
            <w:pPr>
              <w:spacing w:before="34" w:line="233" w:lineRule="auto"/>
              <w:ind w:left="117" w:right="107"/>
              <w:rPr>
                <w:rFonts w:ascii="仿宋" w:hAnsi="仿宋" w:eastAsia="仿宋" w:cs="仿宋"/>
                <w:sz w:val="20"/>
                <w:szCs w:val="20"/>
              </w:rPr>
            </w:pPr>
            <w:r>
              <w:rPr>
                <w:rFonts w:ascii="仿宋" w:hAnsi="仿宋" w:eastAsia="仿宋" w:cs="仿宋"/>
                <w:spacing w:val="3"/>
                <w:sz w:val="20"/>
                <w:szCs w:val="20"/>
              </w:rPr>
              <w:t>是否在“粮改饲</w:t>
            </w:r>
            <w:r>
              <w:rPr>
                <w:rFonts w:ascii="仿宋" w:hAnsi="仿宋" w:eastAsia="仿宋" w:cs="仿宋"/>
                <w:spacing w:val="-66"/>
                <w:sz w:val="20"/>
                <w:szCs w:val="20"/>
              </w:rPr>
              <w:t xml:space="preserve"> </w:t>
            </w:r>
            <w:r>
              <w:rPr>
                <w:rFonts w:ascii="仿宋" w:hAnsi="仿宋" w:eastAsia="仿宋" w:cs="仿宋"/>
                <w:spacing w:val="3"/>
                <w:sz w:val="20"/>
                <w:szCs w:val="20"/>
              </w:rPr>
              <w:t>”工作方法、制</w:t>
            </w:r>
            <w:r>
              <w:rPr>
                <w:rFonts w:ascii="仿宋" w:hAnsi="仿宋" w:eastAsia="仿宋" w:cs="仿宋"/>
                <w:sz w:val="20"/>
                <w:szCs w:val="20"/>
              </w:rPr>
              <w:t xml:space="preserve"> </w:t>
            </w:r>
            <w:r>
              <w:rPr>
                <w:rFonts w:ascii="仿宋" w:hAnsi="仿宋" w:eastAsia="仿宋" w:cs="仿宋"/>
                <w:spacing w:val="7"/>
                <w:sz w:val="20"/>
                <w:szCs w:val="20"/>
              </w:rPr>
              <w:t>度机制等方面有其他创新。</w:t>
            </w:r>
          </w:p>
        </w:tc>
        <w:tc>
          <w:tcPr>
            <w:tcW w:w="5133" w:type="dxa"/>
            <w:vAlign w:val="top"/>
          </w:tcPr>
          <w:p w14:paraId="461422CB">
            <w:pPr>
              <w:spacing w:before="34" w:line="233" w:lineRule="auto"/>
              <w:ind w:left="121" w:right="105" w:hanging="4"/>
              <w:rPr>
                <w:rFonts w:ascii="仿宋" w:hAnsi="仿宋" w:eastAsia="仿宋" w:cs="仿宋"/>
                <w:sz w:val="20"/>
                <w:szCs w:val="20"/>
              </w:rPr>
            </w:pPr>
            <w:r>
              <w:rPr>
                <w:rFonts w:ascii="仿宋" w:hAnsi="仿宋" w:eastAsia="仿宋" w:cs="仿宋"/>
                <w:spacing w:val="4"/>
                <w:sz w:val="20"/>
                <w:szCs w:val="20"/>
              </w:rPr>
              <w:t>有创新并且取得一定效果、有实例、可复制得</w:t>
            </w:r>
            <w:r>
              <w:rPr>
                <w:rFonts w:ascii="仿宋" w:hAnsi="仿宋" w:eastAsia="仿宋" w:cs="仿宋"/>
                <w:spacing w:val="-25"/>
                <w:sz w:val="20"/>
                <w:szCs w:val="20"/>
              </w:rPr>
              <w:t xml:space="preserve"> </w:t>
            </w:r>
            <w:r>
              <w:rPr>
                <w:rFonts w:ascii="仿宋" w:hAnsi="仿宋" w:eastAsia="仿宋" w:cs="仿宋"/>
                <w:spacing w:val="4"/>
                <w:sz w:val="20"/>
                <w:szCs w:val="20"/>
              </w:rPr>
              <w:t>4</w:t>
            </w:r>
            <w:r>
              <w:rPr>
                <w:rFonts w:ascii="仿宋" w:hAnsi="仿宋" w:eastAsia="仿宋" w:cs="仿宋"/>
                <w:spacing w:val="-33"/>
                <w:sz w:val="20"/>
                <w:szCs w:val="20"/>
              </w:rPr>
              <w:t xml:space="preserve"> </w:t>
            </w:r>
            <w:r>
              <w:rPr>
                <w:rFonts w:ascii="仿宋" w:hAnsi="仿宋" w:eastAsia="仿宋" w:cs="仿宋"/>
                <w:spacing w:val="4"/>
                <w:sz w:val="20"/>
                <w:szCs w:val="20"/>
              </w:rPr>
              <w:t>分，否</w:t>
            </w:r>
            <w:r>
              <w:rPr>
                <w:rFonts w:ascii="仿宋" w:hAnsi="仿宋" w:eastAsia="仿宋" w:cs="仿宋"/>
                <w:sz w:val="20"/>
                <w:szCs w:val="20"/>
              </w:rPr>
              <w:t xml:space="preserve"> </w:t>
            </w:r>
            <w:r>
              <w:rPr>
                <w:rFonts w:ascii="仿宋" w:hAnsi="仿宋" w:eastAsia="仿宋" w:cs="仿宋"/>
                <w:spacing w:val="4"/>
                <w:sz w:val="20"/>
                <w:szCs w:val="20"/>
              </w:rPr>
              <w:t>则不得分。</w:t>
            </w:r>
          </w:p>
        </w:tc>
        <w:tc>
          <w:tcPr>
            <w:tcW w:w="967" w:type="dxa"/>
            <w:vAlign w:val="top"/>
          </w:tcPr>
          <w:p w14:paraId="326FFB9F">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无</w:t>
            </w:r>
          </w:p>
        </w:tc>
        <w:tc>
          <w:tcPr>
            <w:tcW w:w="700" w:type="dxa"/>
            <w:vAlign w:val="center"/>
          </w:tcPr>
          <w:p w14:paraId="48A4C4E8">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r>
      <w:tr w14:paraId="24CA8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591" w:type="dxa"/>
            <w:vAlign w:val="top"/>
          </w:tcPr>
          <w:p w14:paraId="76A98F13">
            <w:pPr>
              <w:spacing w:line="409" w:lineRule="auto"/>
              <w:rPr>
                <w:rFonts w:ascii="Arial"/>
                <w:sz w:val="21"/>
              </w:rPr>
            </w:pPr>
          </w:p>
          <w:p w14:paraId="366790D2">
            <w:pPr>
              <w:spacing w:before="65" w:line="187" w:lineRule="auto"/>
              <w:ind w:left="209"/>
              <w:rPr>
                <w:rFonts w:ascii="仿宋" w:hAnsi="仿宋" w:eastAsia="仿宋" w:cs="仿宋"/>
                <w:sz w:val="20"/>
                <w:szCs w:val="20"/>
              </w:rPr>
            </w:pPr>
            <w:r>
              <w:rPr>
                <w:rFonts w:ascii="仿宋" w:hAnsi="仿宋" w:eastAsia="仿宋" w:cs="仿宋"/>
                <w:spacing w:val="-8"/>
                <w:sz w:val="20"/>
                <w:szCs w:val="20"/>
              </w:rPr>
              <w:t>14</w:t>
            </w:r>
          </w:p>
        </w:tc>
        <w:tc>
          <w:tcPr>
            <w:tcW w:w="701" w:type="dxa"/>
            <w:vMerge w:val="restart"/>
            <w:tcBorders>
              <w:bottom w:val="nil"/>
            </w:tcBorders>
            <w:vAlign w:val="top"/>
          </w:tcPr>
          <w:p w14:paraId="3E2D9261">
            <w:pPr>
              <w:spacing w:line="266" w:lineRule="auto"/>
              <w:rPr>
                <w:rFonts w:ascii="Arial"/>
                <w:sz w:val="21"/>
              </w:rPr>
            </w:pPr>
          </w:p>
          <w:p w14:paraId="259D3BCB">
            <w:pPr>
              <w:spacing w:line="266" w:lineRule="auto"/>
              <w:rPr>
                <w:rFonts w:ascii="Arial"/>
                <w:sz w:val="21"/>
              </w:rPr>
            </w:pPr>
          </w:p>
          <w:p w14:paraId="3B6B8283">
            <w:pPr>
              <w:spacing w:line="266" w:lineRule="auto"/>
              <w:rPr>
                <w:rFonts w:ascii="Arial"/>
                <w:sz w:val="21"/>
              </w:rPr>
            </w:pPr>
          </w:p>
          <w:p w14:paraId="23156C26">
            <w:pPr>
              <w:spacing w:line="266" w:lineRule="auto"/>
              <w:rPr>
                <w:rFonts w:ascii="Arial"/>
                <w:sz w:val="21"/>
              </w:rPr>
            </w:pPr>
          </w:p>
          <w:p w14:paraId="3D280B2D">
            <w:pPr>
              <w:spacing w:line="267" w:lineRule="auto"/>
              <w:rPr>
                <w:rFonts w:ascii="Arial"/>
                <w:sz w:val="21"/>
              </w:rPr>
            </w:pPr>
          </w:p>
          <w:p w14:paraId="3C1D7B61">
            <w:pPr>
              <w:spacing w:before="65" w:line="232" w:lineRule="auto"/>
              <w:ind w:left="151"/>
              <w:rPr>
                <w:rFonts w:ascii="仿宋" w:hAnsi="仿宋" w:eastAsia="仿宋" w:cs="仿宋"/>
                <w:sz w:val="20"/>
                <w:szCs w:val="20"/>
              </w:rPr>
            </w:pPr>
            <w:r>
              <w:rPr>
                <w:rFonts w:ascii="仿宋" w:hAnsi="仿宋" w:eastAsia="仿宋" w:cs="仿宋"/>
                <w:spacing w:val="1"/>
                <w:sz w:val="20"/>
                <w:szCs w:val="20"/>
              </w:rPr>
              <w:t>产出</w:t>
            </w:r>
          </w:p>
        </w:tc>
        <w:tc>
          <w:tcPr>
            <w:tcW w:w="839" w:type="dxa"/>
            <w:vMerge w:val="restart"/>
            <w:tcBorders>
              <w:bottom w:val="nil"/>
            </w:tcBorders>
            <w:vAlign w:val="top"/>
          </w:tcPr>
          <w:p w14:paraId="53F8E03F">
            <w:pPr>
              <w:spacing w:line="261" w:lineRule="auto"/>
              <w:rPr>
                <w:rFonts w:ascii="Arial"/>
                <w:sz w:val="21"/>
              </w:rPr>
            </w:pPr>
          </w:p>
          <w:p w14:paraId="3502FD97">
            <w:pPr>
              <w:spacing w:line="261" w:lineRule="auto"/>
              <w:rPr>
                <w:rFonts w:ascii="Arial"/>
                <w:sz w:val="21"/>
              </w:rPr>
            </w:pPr>
          </w:p>
          <w:p w14:paraId="01EC51EE">
            <w:pPr>
              <w:spacing w:line="262" w:lineRule="auto"/>
              <w:rPr>
                <w:rFonts w:ascii="Arial"/>
                <w:sz w:val="21"/>
              </w:rPr>
            </w:pPr>
          </w:p>
          <w:p w14:paraId="62D79DF4">
            <w:pPr>
              <w:spacing w:before="65" w:line="241" w:lineRule="auto"/>
              <w:ind w:left="218" w:right="210"/>
              <w:rPr>
                <w:rFonts w:ascii="仿宋" w:hAnsi="仿宋" w:eastAsia="仿宋" w:cs="仿宋"/>
                <w:sz w:val="20"/>
                <w:szCs w:val="20"/>
              </w:rPr>
            </w:pPr>
            <w:r>
              <w:rPr>
                <w:rFonts w:ascii="仿宋" w:hAnsi="仿宋" w:eastAsia="仿宋" w:cs="仿宋"/>
                <w:spacing w:val="2"/>
                <w:sz w:val="20"/>
                <w:szCs w:val="20"/>
              </w:rPr>
              <w:t>数量</w:t>
            </w:r>
            <w:r>
              <w:rPr>
                <w:rFonts w:ascii="仿宋" w:hAnsi="仿宋" w:eastAsia="仿宋" w:cs="仿宋"/>
                <w:sz w:val="20"/>
                <w:szCs w:val="20"/>
              </w:rPr>
              <w:t xml:space="preserve"> </w:t>
            </w:r>
            <w:r>
              <w:rPr>
                <w:rFonts w:ascii="仿宋" w:hAnsi="仿宋" w:eastAsia="仿宋" w:cs="仿宋"/>
                <w:spacing w:val="2"/>
                <w:sz w:val="20"/>
                <w:szCs w:val="20"/>
              </w:rPr>
              <w:t>指标</w:t>
            </w:r>
          </w:p>
        </w:tc>
        <w:tc>
          <w:tcPr>
            <w:tcW w:w="980" w:type="dxa"/>
            <w:vAlign w:val="top"/>
          </w:tcPr>
          <w:p w14:paraId="699CBEEB">
            <w:pPr>
              <w:spacing w:before="305" w:line="242" w:lineRule="auto"/>
              <w:ind w:left="300" w:right="175" w:hanging="117"/>
              <w:rPr>
                <w:rFonts w:ascii="仿宋" w:hAnsi="仿宋" w:eastAsia="仿宋" w:cs="仿宋"/>
                <w:sz w:val="20"/>
                <w:szCs w:val="20"/>
              </w:rPr>
            </w:pPr>
            <w:r>
              <w:rPr>
                <w:rFonts w:ascii="仿宋" w:hAnsi="仿宋" w:eastAsia="仿宋" w:cs="仿宋"/>
                <w:spacing w:val="5"/>
                <w:sz w:val="20"/>
                <w:szCs w:val="20"/>
              </w:rPr>
              <w:t>饲草料</w:t>
            </w:r>
            <w:r>
              <w:rPr>
                <w:rFonts w:ascii="仿宋" w:hAnsi="仿宋" w:eastAsia="仿宋" w:cs="仿宋"/>
                <w:sz w:val="20"/>
                <w:szCs w:val="20"/>
              </w:rPr>
              <w:t xml:space="preserve"> </w:t>
            </w:r>
            <w:r>
              <w:rPr>
                <w:rFonts w:ascii="仿宋" w:hAnsi="仿宋" w:eastAsia="仿宋" w:cs="仿宋"/>
                <w:spacing w:val="-4"/>
                <w:sz w:val="20"/>
                <w:szCs w:val="20"/>
              </w:rPr>
              <w:t>收贮</w:t>
            </w:r>
          </w:p>
        </w:tc>
        <w:tc>
          <w:tcPr>
            <w:tcW w:w="767" w:type="dxa"/>
            <w:vAlign w:val="top"/>
          </w:tcPr>
          <w:p w14:paraId="1D5981E7">
            <w:pPr>
              <w:spacing w:before="65" w:line="186" w:lineRule="auto"/>
              <w:ind w:left="339"/>
              <w:rPr>
                <w:rFonts w:hint="eastAsia" w:ascii="仿宋" w:hAnsi="仿宋" w:eastAsia="仿宋" w:cs="仿宋"/>
                <w:sz w:val="20"/>
                <w:szCs w:val="20"/>
                <w:lang w:val="en-US" w:eastAsia="zh-CN"/>
              </w:rPr>
            </w:pPr>
          </w:p>
          <w:p w14:paraId="72CE25DF">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2956" w:type="dxa"/>
            <w:vAlign w:val="top"/>
          </w:tcPr>
          <w:p w14:paraId="3F6A0EF3">
            <w:pPr>
              <w:spacing w:before="33" w:line="229" w:lineRule="auto"/>
              <w:ind w:left="118"/>
              <w:rPr>
                <w:rFonts w:ascii="仿宋" w:hAnsi="仿宋" w:eastAsia="仿宋" w:cs="仿宋"/>
                <w:sz w:val="20"/>
                <w:szCs w:val="20"/>
              </w:rPr>
            </w:pPr>
            <w:r>
              <w:rPr>
                <w:rFonts w:ascii="仿宋" w:hAnsi="仿宋" w:eastAsia="仿宋" w:cs="仿宋"/>
                <w:spacing w:val="7"/>
                <w:sz w:val="20"/>
                <w:szCs w:val="20"/>
              </w:rPr>
              <w:t>是否完成饲草料收储任务。</w:t>
            </w:r>
          </w:p>
        </w:tc>
        <w:tc>
          <w:tcPr>
            <w:tcW w:w="5133" w:type="dxa"/>
            <w:vAlign w:val="top"/>
          </w:tcPr>
          <w:p w14:paraId="23ADBE2F">
            <w:pPr>
              <w:spacing w:before="35" w:line="242" w:lineRule="auto"/>
              <w:ind w:left="123" w:right="47"/>
              <w:rPr>
                <w:rFonts w:ascii="仿宋" w:hAnsi="仿宋" w:eastAsia="仿宋" w:cs="仿宋"/>
                <w:sz w:val="20"/>
                <w:szCs w:val="20"/>
              </w:rPr>
            </w:pPr>
            <w:r>
              <w:rPr>
                <w:rFonts w:ascii="仿宋" w:hAnsi="仿宋" w:eastAsia="仿宋" w:cs="仿宋"/>
                <w:spacing w:val="1"/>
                <w:sz w:val="20"/>
                <w:szCs w:val="20"/>
              </w:rPr>
              <w:t>完成收贮目标任务量得</w:t>
            </w:r>
            <w:r>
              <w:rPr>
                <w:rFonts w:ascii="仿宋" w:hAnsi="仿宋" w:eastAsia="仿宋" w:cs="仿宋"/>
                <w:spacing w:val="-30"/>
                <w:sz w:val="20"/>
                <w:szCs w:val="20"/>
              </w:rPr>
              <w:t xml:space="preserve"> </w:t>
            </w:r>
            <w:r>
              <w:rPr>
                <w:rFonts w:ascii="仿宋" w:hAnsi="仿宋" w:eastAsia="仿宋" w:cs="仿宋"/>
                <w:spacing w:val="1"/>
                <w:sz w:val="20"/>
                <w:szCs w:val="20"/>
              </w:rPr>
              <w:t>10</w:t>
            </w:r>
            <w:r>
              <w:rPr>
                <w:rFonts w:ascii="仿宋" w:hAnsi="仿宋" w:eastAsia="仿宋" w:cs="仿宋"/>
                <w:spacing w:val="-37"/>
                <w:sz w:val="20"/>
                <w:szCs w:val="20"/>
              </w:rPr>
              <w:t xml:space="preserve"> </w:t>
            </w:r>
            <w:r>
              <w:rPr>
                <w:rFonts w:ascii="仿宋" w:hAnsi="仿宋" w:eastAsia="仿宋" w:cs="仿宋"/>
                <w:spacing w:val="1"/>
                <w:sz w:val="20"/>
                <w:szCs w:val="20"/>
              </w:rPr>
              <w:t>分；完成数量每少3%扣</w:t>
            </w:r>
            <w:r>
              <w:rPr>
                <w:rFonts w:ascii="仿宋" w:hAnsi="仿宋" w:eastAsia="仿宋" w:cs="仿宋"/>
                <w:spacing w:val="-30"/>
                <w:sz w:val="20"/>
                <w:szCs w:val="20"/>
              </w:rPr>
              <w:t xml:space="preserve"> </w:t>
            </w:r>
            <w:r>
              <w:rPr>
                <w:rFonts w:ascii="仿宋" w:hAnsi="仿宋" w:eastAsia="仿宋" w:cs="仿宋"/>
                <w:spacing w:val="1"/>
                <w:sz w:val="20"/>
                <w:szCs w:val="20"/>
              </w:rPr>
              <w:t>1</w:t>
            </w:r>
            <w:r>
              <w:rPr>
                <w:rFonts w:ascii="仿宋" w:hAnsi="仿宋" w:eastAsia="仿宋" w:cs="仿宋"/>
                <w:spacing w:val="-39"/>
                <w:sz w:val="20"/>
                <w:szCs w:val="20"/>
              </w:rPr>
              <w:t xml:space="preserve"> </w:t>
            </w:r>
            <w:r>
              <w:rPr>
                <w:rFonts w:ascii="仿宋" w:hAnsi="仿宋" w:eastAsia="仿宋" w:cs="仿宋"/>
                <w:spacing w:val="1"/>
                <w:sz w:val="20"/>
                <w:szCs w:val="20"/>
              </w:rPr>
              <w:t>分，</w:t>
            </w:r>
            <w:r>
              <w:rPr>
                <w:rFonts w:ascii="仿宋" w:hAnsi="仿宋" w:eastAsia="仿宋" w:cs="仿宋"/>
                <w:sz w:val="20"/>
                <w:szCs w:val="20"/>
              </w:rPr>
              <w:t xml:space="preserve"> </w:t>
            </w:r>
            <w:r>
              <w:rPr>
                <w:rFonts w:ascii="仿宋" w:hAnsi="仿宋" w:eastAsia="仿宋" w:cs="仿宋"/>
                <w:spacing w:val="5"/>
                <w:sz w:val="20"/>
                <w:szCs w:val="20"/>
              </w:rPr>
              <w:t>扣完为止。（注：每少</w:t>
            </w:r>
            <w:r>
              <w:rPr>
                <w:rFonts w:ascii="仿宋" w:hAnsi="仿宋" w:eastAsia="仿宋" w:cs="仿宋"/>
                <w:spacing w:val="-24"/>
                <w:sz w:val="20"/>
                <w:szCs w:val="20"/>
              </w:rPr>
              <w:t xml:space="preserve"> </w:t>
            </w:r>
            <w:r>
              <w:rPr>
                <w:rFonts w:ascii="仿宋" w:hAnsi="仿宋" w:eastAsia="仿宋" w:cs="仿宋"/>
                <w:spacing w:val="5"/>
                <w:sz w:val="20"/>
                <w:szCs w:val="20"/>
              </w:rPr>
              <w:t>3%扣</w:t>
            </w:r>
            <w:r>
              <w:rPr>
                <w:rFonts w:ascii="仿宋" w:hAnsi="仿宋" w:eastAsia="仿宋" w:cs="仿宋"/>
                <w:spacing w:val="-22"/>
                <w:sz w:val="20"/>
                <w:szCs w:val="20"/>
              </w:rPr>
              <w:t xml:space="preserve"> </w:t>
            </w:r>
            <w:r>
              <w:rPr>
                <w:rFonts w:ascii="仿宋" w:hAnsi="仿宋" w:eastAsia="仿宋" w:cs="仿宋"/>
                <w:spacing w:val="5"/>
                <w:sz w:val="20"/>
                <w:szCs w:val="20"/>
              </w:rPr>
              <w:t>1</w:t>
            </w:r>
            <w:r>
              <w:rPr>
                <w:rFonts w:ascii="仿宋" w:hAnsi="仿宋" w:eastAsia="仿宋" w:cs="仿宋"/>
                <w:spacing w:val="-29"/>
                <w:sz w:val="20"/>
                <w:szCs w:val="20"/>
              </w:rPr>
              <w:t xml:space="preserve"> </w:t>
            </w:r>
            <w:r>
              <w:rPr>
                <w:rFonts w:ascii="仿宋" w:hAnsi="仿宋" w:eastAsia="仿宋" w:cs="仿宋"/>
                <w:spacing w:val="5"/>
                <w:sz w:val="20"/>
                <w:szCs w:val="20"/>
              </w:rPr>
              <w:t>分指较目标少</w:t>
            </w:r>
            <w:r>
              <w:rPr>
                <w:rFonts w:ascii="仿宋" w:hAnsi="仿宋" w:eastAsia="仿宋" w:cs="仿宋"/>
                <w:spacing w:val="-34"/>
                <w:sz w:val="20"/>
                <w:szCs w:val="20"/>
              </w:rPr>
              <w:t xml:space="preserve"> </w:t>
            </w:r>
            <w:r>
              <w:rPr>
                <w:rFonts w:ascii="仿宋" w:hAnsi="仿宋" w:eastAsia="仿宋" w:cs="仿宋"/>
                <w:spacing w:val="5"/>
                <w:sz w:val="20"/>
                <w:szCs w:val="20"/>
              </w:rPr>
              <w:t>3%（含）</w:t>
            </w:r>
            <w:r>
              <w:rPr>
                <w:rFonts w:ascii="仿宋" w:hAnsi="仿宋" w:eastAsia="仿宋" w:cs="仿宋"/>
                <w:sz w:val="20"/>
                <w:szCs w:val="20"/>
              </w:rPr>
              <w:t xml:space="preserve"> </w:t>
            </w:r>
            <w:r>
              <w:rPr>
                <w:rFonts w:ascii="仿宋" w:hAnsi="仿宋" w:eastAsia="仿宋" w:cs="仿宋"/>
                <w:spacing w:val="3"/>
                <w:sz w:val="20"/>
                <w:szCs w:val="20"/>
              </w:rPr>
              <w:t>以内扣</w:t>
            </w:r>
            <w:r>
              <w:rPr>
                <w:rFonts w:ascii="仿宋" w:hAnsi="仿宋" w:eastAsia="仿宋" w:cs="仿宋"/>
                <w:spacing w:val="-20"/>
                <w:sz w:val="20"/>
                <w:szCs w:val="20"/>
              </w:rPr>
              <w:t xml:space="preserve"> </w:t>
            </w:r>
            <w:r>
              <w:rPr>
                <w:rFonts w:ascii="仿宋" w:hAnsi="仿宋" w:eastAsia="仿宋" w:cs="仿宋"/>
                <w:spacing w:val="3"/>
                <w:sz w:val="20"/>
                <w:szCs w:val="20"/>
              </w:rPr>
              <w:t>1</w:t>
            </w:r>
            <w:r>
              <w:rPr>
                <w:rFonts w:ascii="仿宋" w:hAnsi="仿宋" w:eastAsia="仿宋" w:cs="仿宋"/>
                <w:spacing w:val="-30"/>
                <w:sz w:val="20"/>
                <w:szCs w:val="20"/>
              </w:rPr>
              <w:t xml:space="preserve"> </w:t>
            </w:r>
            <w:r>
              <w:rPr>
                <w:rFonts w:ascii="仿宋" w:hAnsi="仿宋" w:eastAsia="仿宋" w:cs="仿宋"/>
                <w:spacing w:val="3"/>
                <w:sz w:val="20"/>
                <w:szCs w:val="20"/>
              </w:rPr>
              <w:t>分，少</w:t>
            </w:r>
            <w:r>
              <w:rPr>
                <w:rFonts w:ascii="仿宋" w:hAnsi="仿宋" w:eastAsia="仿宋" w:cs="仿宋"/>
                <w:spacing w:val="-33"/>
                <w:sz w:val="20"/>
                <w:szCs w:val="20"/>
              </w:rPr>
              <w:t xml:space="preserve"> </w:t>
            </w:r>
            <w:r>
              <w:rPr>
                <w:rFonts w:ascii="仿宋" w:hAnsi="仿宋" w:eastAsia="仿宋" w:cs="仿宋"/>
                <w:spacing w:val="3"/>
                <w:sz w:val="20"/>
                <w:szCs w:val="20"/>
              </w:rPr>
              <w:t>3%至</w:t>
            </w:r>
            <w:r>
              <w:rPr>
                <w:rFonts w:ascii="仿宋" w:hAnsi="仿宋" w:eastAsia="仿宋" w:cs="仿宋"/>
                <w:spacing w:val="-36"/>
                <w:sz w:val="20"/>
                <w:szCs w:val="20"/>
              </w:rPr>
              <w:t xml:space="preserve"> </w:t>
            </w:r>
            <w:r>
              <w:rPr>
                <w:rFonts w:ascii="仿宋" w:hAnsi="仿宋" w:eastAsia="仿宋" w:cs="仿宋"/>
                <w:spacing w:val="3"/>
                <w:sz w:val="20"/>
                <w:szCs w:val="20"/>
              </w:rPr>
              <w:t>6%（含）扣</w:t>
            </w:r>
            <w:r>
              <w:rPr>
                <w:rFonts w:ascii="仿宋" w:hAnsi="仿宋" w:eastAsia="仿宋" w:cs="仿宋"/>
                <w:spacing w:val="-38"/>
                <w:sz w:val="20"/>
                <w:szCs w:val="20"/>
              </w:rPr>
              <w:t xml:space="preserve"> </w:t>
            </w:r>
            <w:r>
              <w:rPr>
                <w:rFonts w:ascii="仿宋" w:hAnsi="仿宋" w:eastAsia="仿宋" w:cs="仿宋"/>
                <w:spacing w:val="3"/>
                <w:sz w:val="20"/>
                <w:szCs w:val="20"/>
              </w:rPr>
              <w:t>2</w:t>
            </w:r>
            <w:r>
              <w:rPr>
                <w:rFonts w:ascii="仿宋" w:hAnsi="仿宋" w:eastAsia="仿宋" w:cs="仿宋"/>
                <w:spacing w:val="-30"/>
                <w:sz w:val="20"/>
                <w:szCs w:val="20"/>
              </w:rPr>
              <w:t xml:space="preserve"> </w:t>
            </w:r>
            <w:r>
              <w:rPr>
                <w:rFonts w:ascii="仿宋" w:hAnsi="仿宋" w:eastAsia="仿宋" w:cs="仿宋"/>
                <w:spacing w:val="3"/>
                <w:sz w:val="20"/>
                <w:szCs w:val="20"/>
              </w:rPr>
              <w:t>分，</w:t>
            </w:r>
            <w:r>
              <w:rPr>
                <w:rFonts w:ascii="仿宋" w:hAnsi="仿宋" w:eastAsia="仿宋" w:cs="仿宋"/>
                <w:spacing w:val="-56"/>
                <w:sz w:val="20"/>
                <w:szCs w:val="20"/>
              </w:rPr>
              <w:t xml:space="preserve"> </w:t>
            </w:r>
            <w:r>
              <w:rPr>
                <w:rFonts w:ascii="仿宋" w:hAnsi="仿宋" w:eastAsia="仿宋" w:cs="仿宋"/>
                <w:spacing w:val="3"/>
                <w:sz w:val="20"/>
                <w:szCs w:val="20"/>
              </w:rPr>
              <w:t>以此类推，下</w:t>
            </w:r>
            <w:r>
              <w:rPr>
                <w:rFonts w:ascii="仿宋" w:hAnsi="仿宋" w:eastAsia="仿宋" w:cs="仿宋"/>
                <w:sz w:val="20"/>
                <w:szCs w:val="20"/>
              </w:rPr>
              <w:t xml:space="preserve"> </w:t>
            </w:r>
            <w:r>
              <w:rPr>
                <w:rFonts w:ascii="仿宋" w:hAnsi="仿宋" w:eastAsia="仿宋" w:cs="仿宋"/>
                <w:spacing w:val="-2"/>
                <w:sz w:val="20"/>
                <w:szCs w:val="20"/>
              </w:rPr>
              <w:t>同。）</w:t>
            </w:r>
          </w:p>
        </w:tc>
        <w:tc>
          <w:tcPr>
            <w:tcW w:w="967" w:type="dxa"/>
            <w:vAlign w:val="top"/>
          </w:tcPr>
          <w:p w14:paraId="1C9240B1">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未完成任务</w:t>
            </w:r>
          </w:p>
        </w:tc>
        <w:tc>
          <w:tcPr>
            <w:tcW w:w="700" w:type="dxa"/>
            <w:vAlign w:val="center"/>
          </w:tcPr>
          <w:p w14:paraId="42CBC8CA">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r>
      <w:tr w14:paraId="4295F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591" w:type="dxa"/>
            <w:vAlign w:val="top"/>
          </w:tcPr>
          <w:p w14:paraId="7A92C273">
            <w:pPr>
              <w:spacing w:line="409" w:lineRule="auto"/>
              <w:rPr>
                <w:rFonts w:ascii="Arial"/>
                <w:sz w:val="21"/>
              </w:rPr>
            </w:pPr>
          </w:p>
          <w:p w14:paraId="2932210D">
            <w:pPr>
              <w:spacing w:before="65" w:line="187" w:lineRule="auto"/>
              <w:ind w:left="209"/>
              <w:rPr>
                <w:rFonts w:ascii="仿宋" w:hAnsi="仿宋" w:eastAsia="仿宋" w:cs="仿宋"/>
                <w:sz w:val="20"/>
                <w:szCs w:val="20"/>
              </w:rPr>
            </w:pPr>
            <w:r>
              <w:rPr>
                <w:rFonts w:ascii="仿宋" w:hAnsi="仿宋" w:eastAsia="仿宋" w:cs="仿宋"/>
                <w:spacing w:val="-8"/>
                <w:sz w:val="20"/>
                <w:szCs w:val="20"/>
              </w:rPr>
              <w:t>15</w:t>
            </w:r>
          </w:p>
        </w:tc>
        <w:tc>
          <w:tcPr>
            <w:tcW w:w="701" w:type="dxa"/>
            <w:vMerge w:val="continue"/>
            <w:tcBorders>
              <w:top w:val="nil"/>
              <w:bottom w:val="nil"/>
            </w:tcBorders>
            <w:vAlign w:val="top"/>
          </w:tcPr>
          <w:p w14:paraId="3EE90ECD">
            <w:pPr>
              <w:rPr>
                <w:rFonts w:ascii="Arial"/>
                <w:sz w:val="21"/>
              </w:rPr>
            </w:pPr>
          </w:p>
        </w:tc>
        <w:tc>
          <w:tcPr>
            <w:tcW w:w="839" w:type="dxa"/>
            <w:vMerge w:val="continue"/>
            <w:tcBorders>
              <w:top w:val="nil"/>
            </w:tcBorders>
            <w:vAlign w:val="top"/>
          </w:tcPr>
          <w:p w14:paraId="615CBECE">
            <w:pPr>
              <w:rPr>
                <w:rFonts w:ascii="Arial"/>
                <w:sz w:val="21"/>
              </w:rPr>
            </w:pPr>
          </w:p>
        </w:tc>
        <w:tc>
          <w:tcPr>
            <w:tcW w:w="980" w:type="dxa"/>
            <w:vAlign w:val="top"/>
          </w:tcPr>
          <w:p w14:paraId="7CFD7BBA">
            <w:pPr>
              <w:spacing w:before="305" w:line="242" w:lineRule="auto"/>
              <w:ind w:left="116" w:right="108" w:firstLine="50"/>
              <w:rPr>
                <w:rFonts w:ascii="仿宋" w:hAnsi="仿宋" w:eastAsia="仿宋" w:cs="仿宋"/>
                <w:sz w:val="20"/>
                <w:szCs w:val="20"/>
              </w:rPr>
            </w:pPr>
            <w:r>
              <w:rPr>
                <w:rFonts w:ascii="仿宋" w:hAnsi="仿宋" w:eastAsia="仿宋" w:cs="仿宋"/>
                <w:spacing w:val="10"/>
                <w:sz w:val="20"/>
                <w:szCs w:val="20"/>
              </w:rPr>
              <w:t>“粮改</w:t>
            </w:r>
            <w:r>
              <w:rPr>
                <w:rFonts w:ascii="仿宋" w:hAnsi="仿宋" w:eastAsia="仿宋" w:cs="仿宋"/>
                <w:spacing w:val="1"/>
                <w:sz w:val="20"/>
                <w:szCs w:val="20"/>
              </w:rPr>
              <w:t xml:space="preserve"> </w:t>
            </w:r>
            <w:r>
              <w:rPr>
                <w:rFonts w:ascii="仿宋" w:hAnsi="仿宋" w:eastAsia="仿宋" w:cs="仿宋"/>
                <w:spacing w:val="-20"/>
                <w:sz w:val="20"/>
                <w:szCs w:val="20"/>
              </w:rPr>
              <w:t>饲</w:t>
            </w:r>
            <w:r>
              <w:rPr>
                <w:rFonts w:ascii="仿宋" w:hAnsi="仿宋" w:eastAsia="仿宋" w:cs="仿宋"/>
                <w:spacing w:val="-71"/>
                <w:sz w:val="20"/>
                <w:szCs w:val="20"/>
              </w:rPr>
              <w:t xml:space="preserve"> </w:t>
            </w:r>
            <w:r>
              <w:rPr>
                <w:rFonts w:ascii="仿宋" w:hAnsi="仿宋" w:eastAsia="仿宋" w:cs="仿宋"/>
                <w:spacing w:val="-20"/>
                <w:sz w:val="20"/>
                <w:szCs w:val="20"/>
              </w:rPr>
              <w:t>”面积</w:t>
            </w:r>
          </w:p>
        </w:tc>
        <w:tc>
          <w:tcPr>
            <w:tcW w:w="767" w:type="dxa"/>
            <w:vAlign w:val="top"/>
          </w:tcPr>
          <w:p w14:paraId="279B208B">
            <w:pPr>
              <w:spacing w:before="65" w:line="186" w:lineRule="auto"/>
              <w:ind w:left="339"/>
              <w:rPr>
                <w:rFonts w:hint="eastAsia" w:ascii="仿宋" w:hAnsi="仿宋" w:eastAsia="仿宋" w:cs="仿宋"/>
                <w:sz w:val="20"/>
                <w:szCs w:val="20"/>
                <w:lang w:val="en-US" w:eastAsia="zh-CN"/>
              </w:rPr>
            </w:pPr>
          </w:p>
          <w:p w14:paraId="5A42F76E">
            <w:pPr>
              <w:spacing w:before="65" w:line="186" w:lineRule="auto"/>
              <w:ind w:left="339"/>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10</w:t>
            </w:r>
          </w:p>
          <w:p w14:paraId="482F0934">
            <w:pPr>
              <w:spacing w:before="65" w:line="186" w:lineRule="auto"/>
              <w:ind w:firstLine="200" w:firstLineChars="10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2956" w:type="dxa"/>
            <w:vAlign w:val="top"/>
          </w:tcPr>
          <w:p w14:paraId="0357DE46">
            <w:pPr>
              <w:spacing w:before="34" w:line="229" w:lineRule="auto"/>
              <w:ind w:left="118"/>
              <w:rPr>
                <w:rFonts w:ascii="仿宋" w:hAnsi="仿宋" w:eastAsia="仿宋" w:cs="仿宋"/>
                <w:sz w:val="20"/>
                <w:szCs w:val="20"/>
              </w:rPr>
            </w:pPr>
            <w:r>
              <w:rPr>
                <w:rFonts w:ascii="仿宋" w:hAnsi="仿宋" w:eastAsia="仿宋" w:cs="仿宋"/>
                <w:spacing w:val="6"/>
                <w:sz w:val="20"/>
                <w:szCs w:val="20"/>
              </w:rPr>
              <w:t>是否完成“粮改饲</w:t>
            </w:r>
            <w:r>
              <w:rPr>
                <w:rFonts w:ascii="仿宋" w:hAnsi="仿宋" w:eastAsia="仿宋" w:cs="仿宋"/>
                <w:spacing w:val="-71"/>
                <w:sz w:val="20"/>
                <w:szCs w:val="20"/>
              </w:rPr>
              <w:t xml:space="preserve"> </w:t>
            </w:r>
            <w:r>
              <w:rPr>
                <w:rFonts w:ascii="仿宋" w:hAnsi="仿宋" w:eastAsia="仿宋" w:cs="仿宋"/>
                <w:spacing w:val="6"/>
                <w:sz w:val="20"/>
                <w:szCs w:val="20"/>
              </w:rPr>
              <w:t>”面积任务。</w:t>
            </w:r>
          </w:p>
        </w:tc>
        <w:tc>
          <w:tcPr>
            <w:tcW w:w="5133" w:type="dxa"/>
            <w:vAlign w:val="top"/>
          </w:tcPr>
          <w:p w14:paraId="36D7CAF7">
            <w:pPr>
              <w:spacing w:before="34" w:line="241" w:lineRule="auto"/>
              <w:ind w:left="117" w:right="122" w:firstLine="6"/>
              <w:rPr>
                <w:rFonts w:ascii="仿宋" w:hAnsi="仿宋" w:eastAsia="仿宋" w:cs="仿宋"/>
                <w:sz w:val="20"/>
                <w:szCs w:val="20"/>
              </w:rPr>
            </w:pPr>
            <w:r>
              <w:rPr>
                <w:rFonts w:ascii="仿宋" w:hAnsi="仿宋" w:eastAsia="仿宋" w:cs="仿宋"/>
                <w:spacing w:val="5"/>
                <w:sz w:val="20"/>
                <w:szCs w:val="20"/>
              </w:rPr>
              <w:t>完成“粮改饲</w:t>
            </w:r>
            <w:r>
              <w:rPr>
                <w:rFonts w:ascii="仿宋" w:hAnsi="仿宋" w:eastAsia="仿宋" w:cs="仿宋"/>
                <w:spacing w:val="-53"/>
                <w:sz w:val="20"/>
                <w:szCs w:val="20"/>
              </w:rPr>
              <w:t xml:space="preserve"> </w:t>
            </w:r>
            <w:r>
              <w:rPr>
                <w:rFonts w:ascii="仿宋" w:hAnsi="仿宋" w:eastAsia="仿宋" w:cs="仿宋"/>
                <w:spacing w:val="5"/>
                <w:sz w:val="20"/>
                <w:szCs w:val="20"/>
              </w:rPr>
              <w:t>”面积目标任务得</w:t>
            </w:r>
            <w:r>
              <w:rPr>
                <w:rFonts w:ascii="仿宋" w:hAnsi="仿宋" w:eastAsia="仿宋" w:cs="仿宋"/>
                <w:spacing w:val="-22"/>
                <w:sz w:val="20"/>
                <w:szCs w:val="20"/>
              </w:rPr>
              <w:t xml:space="preserve"> </w:t>
            </w:r>
            <w:r>
              <w:rPr>
                <w:rFonts w:ascii="仿宋" w:hAnsi="仿宋" w:eastAsia="仿宋" w:cs="仿宋"/>
                <w:spacing w:val="5"/>
                <w:sz w:val="20"/>
                <w:szCs w:val="20"/>
              </w:rPr>
              <w:t>10</w:t>
            </w:r>
            <w:r>
              <w:rPr>
                <w:rFonts w:ascii="仿宋" w:hAnsi="仿宋" w:eastAsia="仿宋" w:cs="仿宋"/>
                <w:spacing w:val="-30"/>
                <w:sz w:val="20"/>
                <w:szCs w:val="20"/>
              </w:rPr>
              <w:t xml:space="preserve"> </w:t>
            </w:r>
            <w:r>
              <w:rPr>
                <w:rFonts w:ascii="仿宋" w:hAnsi="仿宋" w:eastAsia="仿宋" w:cs="仿宋"/>
                <w:spacing w:val="5"/>
                <w:sz w:val="20"/>
                <w:szCs w:val="20"/>
              </w:rPr>
              <w:t>分；完成数量每少</w:t>
            </w:r>
            <w:r>
              <w:rPr>
                <w:rFonts w:ascii="仿宋" w:hAnsi="仿宋" w:eastAsia="仿宋" w:cs="仿宋"/>
                <w:sz w:val="20"/>
                <w:szCs w:val="20"/>
              </w:rPr>
              <w:t xml:space="preserve"> </w:t>
            </w:r>
            <w:r>
              <w:rPr>
                <w:rFonts w:ascii="仿宋" w:hAnsi="仿宋" w:eastAsia="仿宋" w:cs="仿宋"/>
                <w:spacing w:val="2"/>
                <w:sz w:val="20"/>
                <w:szCs w:val="20"/>
              </w:rPr>
              <w:t>3%扣</w:t>
            </w:r>
            <w:r>
              <w:rPr>
                <w:rFonts w:ascii="仿宋" w:hAnsi="仿宋" w:eastAsia="仿宋" w:cs="仿宋"/>
                <w:spacing w:val="-16"/>
                <w:sz w:val="20"/>
                <w:szCs w:val="20"/>
              </w:rPr>
              <w:t xml:space="preserve"> </w:t>
            </w:r>
            <w:r>
              <w:rPr>
                <w:rFonts w:ascii="仿宋" w:hAnsi="仿宋" w:eastAsia="仿宋" w:cs="仿宋"/>
                <w:spacing w:val="2"/>
                <w:sz w:val="20"/>
                <w:szCs w:val="20"/>
              </w:rPr>
              <w:t>1</w:t>
            </w:r>
            <w:r>
              <w:rPr>
                <w:rFonts w:ascii="仿宋" w:hAnsi="仿宋" w:eastAsia="仿宋" w:cs="仿宋"/>
                <w:spacing w:val="-32"/>
                <w:sz w:val="20"/>
                <w:szCs w:val="20"/>
              </w:rPr>
              <w:t xml:space="preserve"> </w:t>
            </w:r>
            <w:r>
              <w:rPr>
                <w:rFonts w:ascii="仿宋" w:hAnsi="仿宋" w:eastAsia="仿宋" w:cs="仿宋"/>
                <w:spacing w:val="2"/>
                <w:sz w:val="20"/>
                <w:szCs w:val="20"/>
              </w:rPr>
              <w:t>分，扣完为止。</w:t>
            </w:r>
          </w:p>
          <w:p w14:paraId="2A3BF9BE">
            <w:pPr>
              <w:spacing w:before="23" w:line="232" w:lineRule="auto"/>
              <w:ind w:left="125" w:right="121" w:hanging="5"/>
              <w:rPr>
                <w:rFonts w:ascii="仿宋" w:hAnsi="仿宋" w:eastAsia="仿宋" w:cs="仿宋"/>
                <w:sz w:val="20"/>
                <w:szCs w:val="20"/>
              </w:rPr>
            </w:pPr>
            <w:r>
              <w:rPr>
                <w:rFonts w:ascii="仿宋" w:hAnsi="仿宋" w:eastAsia="仿宋" w:cs="仿宋"/>
                <w:spacing w:val="9"/>
                <w:sz w:val="20"/>
                <w:szCs w:val="20"/>
              </w:rPr>
              <w:t>本项工作设加分项</w:t>
            </w:r>
            <w:r>
              <w:rPr>
                <w:rFonts w:ascii="仿宋" w:hAnsi="仿宋" w:eastAsia="仿宋" w:cs="仿宋"/>
                <w:spacing w:val="-36"/>
                <w:sz w:val="20"/>
                <w:szCs w:val="20"/>
              </w:rPr>
              <w:t xml:space="preserve"> </w:t>
            </w:r>
            <w:r>
              <w:rPr>
                <w:rFonts w:ascii="仿宋" w:hAnsi="仿宋" w:eastAsia="仿宋" w:cs="仿宋"/>
                <w:spacing w:val="9"/>
                <w:sz w:val="20"/>
                <w:szCs w:val="20"/>
              </w:rPr>
              <w:t>2</w:t>
            </w:r>
            <w:r>
              <w:rPr>
                <w:rFonts w:ascii="仿宋" w:hAnsi="仿宋" w:eastAsia="仿宋" w:cs="仿宋"/>
                <w:spacing w:val="-27"/>
                <w:sz w:val="20"/>
                <w:szCs w:val="20"/>
              </w:rPr>
              <w:t xml:space="preserve"> </w:t>
            </w:r>
            <w:r>
              <w:rPr>
                <w:rFonts w:ascii="仿宋" w:hAnsi="仿宋" w:eastAsia="仿宋" w:cs="仿宋"/>
                <w:spacing w:val="9"/>
                <w:sz w:val="20"/>
                <w:szCs w:val="20"/>
              </w:rPr>
              <w:t>分：超额完成面积目标</w:t>
            </w:r>
            <w:r>
              <w:rPr>
                <w:rFonts w:ascii="仿宋" w:hAnsi="仿宋" w:eastAsia="仿宋" w:cs="仿宋"/>
                <w:spacing w:val="-34"/>
                <w:sz w:val="20"/>
                <w:szCs w:val="20"/>
              </w:rPr>
              <w:t xml:space="preserve"> </w:t>
            </w:r>
            <w:r>
              <w:rPr>
                <w:rFonts w:ascii="仿宋" w:hAnsi="仿宋" w:eastAsia="仿宋" w:cs="仿宋"/>
                <w:spacing w:val="9"/>
                <w:sz w:val="20"/>
                <w:szCs w:val="20"/>
              </w:rPr>
              <w:t>5%（含）</w:t>
            </w:r>
            <w:r>
              <w:rPr>
                <w:rFonts w:ascii="仿宋" w:hAnsi="仿宋" w:eastAsia="仿宋" w:cs="仿宋"/>
                <w:sz w:val="20"/>
                <w:szCs w:val="20"/>
              </w:rPr>
              <w:t xml:space="preserve"> </w:t>
            </w:r>
            <w:r>
              <w:rPr>
                <w:rFonts w:ascii="仿宋" w:hAnsi="仿宋" w:eastAsia="仿宋" w:cs="仿宋"/>
                <w:spacing w:val="-1"/>
                <w:sz w:val="20"/>
                <w:szCs w:val="20"/>
              </w:rPr>
              <w:t>至</w:t>
            </w:r>
            <w:r>
              <w:rPr>
                <w:rFonts w:ascii="仿宋" w:hAnsi="仿宋" w:eastAsia="仿宋" w:cs="仿宋"/>
                <w:spacing w:val="-19"/>
                <w:sz w:val="20"/>
                <w:szCs w:val="20"/>
              </w:rPr>
              <w:t xml:space="preserve"> </w:t>
            </w:r>
            <w:r>
              <w:rPr>
                <w:rFonts w:ascii="仿宋" w:hAnsi="仿宋" w:eastAsia="仿宋" w:cs="仿宋"/>
                <w:spacing w:val="-1"/>
                <w:sz w:val="20"/>
                <w:szCs w:val="20"/>
              </w:rPr>
              <w:t>10%加</w:t>
            </w:r>
            <w:r>
              <w:rPr>
                <w:rFonts w:ascii="仿宋" w:hAnsi="仿宋" w:eastAsia="仿宋" w:cs="仿宋"/>
                <w:spacing w:val="-22"/>
                <w:sz w:val="20"/>
                <w:szCs w:val="20"/>
              </w:rPr>
              <w:t xml:space="preserve"> </w:t>
            </w:r>
            <w:r>
              <w:rPr>
                <w:rFonts w:ascii="仿宋" w:hAnsi="仿宋" w:eastAsia="仿宋" w:cs="仿宋"/>
                <w:spacing w:val="-1"/>
                <w:sz w:val="20"/>
                <w:szCs w:val="20"/>
              </w:rPr>
              <w:t>1</w:t>
            </w:r>
            <w:r>
              <w:rPr>
                <w:rFonts w:ascii="仿宋" w:hAnsi="仿宋" w:eastAsia="仿宋" w:cs="仿宋"/>
                <w:spacing w:val="-32"/>
                <w:sz w:val="20"/>
                <w:szCs w:val="20"/>
              </w:rPr>
              <w:t xml:space="preserve"> </w:t>
            </w:r>
            <w:r>
              <w:rPr>
                <w:rFonts w:ascii="仿宋" w:hAnsi="仿宋" w:eastAsia="仿宋" w:cs="仿宋"/>
                <w:spacing w:val="-1"/>
                <w:sz w:val="20"/>
                <w:szCs w:val="20"/>
              </w:rPr>
              <w:t>分，超过</w:t>
            </w:r>
            <w:r>
              <w:rPr>
                <w:rFonts w:ascii="仿宋" w:hAnsi="仿宋" w:eastAsia="仿宋" w:cs="仿宋"/>
                <w:spacing w:val="-22"/>
                <w:sz w:val="20"/>
                <w:szCs w:val="20"/>
              </w:rPr>
              <w:t xml:space="preserve"> </w:t>
            </w:r>
            <w:r>
              <w:rPr>
                <w:rFonts w:ascii="仿宋" w:hAnsi="仿宋" w:eastAsia="仿宋" w:cs="仿宋"/>
                <w:spacing w:val="-1"/>
                <w:sz w:val="20"/>
                <w:szCs w:val="20"/>
              </w:rPr>
              <w:t>10%（含）</w:t>
            </w:r>
            <w:r>
              <w:rPr>
                <w:rFonts w:ascii="仿宋" w:hAnsi="仿宋" w:eastAsia="仿宋" w:cs="仿宋"/>
                <w:spacing w:val="-54"/>
                <w:sz w:val="20"/>
                <w:szCs w:val="20"/>
              </w:rPr>
              <w:t xml:space="preserve"> </w:t>
            </w:r>
            <w:r>
              <w:rPr>
                <w:rFonts w:ascii="仿宋" w:hAnsi="仿宋" w:eastAsia="仿宋" w:cs="仿宋"/>
                <w:spacing w:val="-1"/>
                <w:sz w:val="20"/>
                <w:szCs w:val="20"/>
              </w:rPr>
              <w:t>以上加</w:t>
            </w:r>
            <w:r>
              <w:rPr>
                <w:rFonts w:ascii="仿宋" w:hAnsi="仿宋" w:eastAsia="仿宋" w:cs="仿宋"/>
                <w:spacing w:val="-38"/>
                <w:sz w:val="20"/>
                <w:szCs w:val="20"/>
              </w:rPr>
              <w:t xml:space="preserve"> </w:t>
            </w:r>
            <w:r>
              <w:rPr>
                <w:rFonts w:ascii="仿宋" w:hAnsi="仿宋" w:eastAsia="仿宋" w:cs="仿宋"/>
                <w:spacing w:val="-1"/>
                <w:sz w:val="20"/>
                <w:szCs w:val="20"/>
              </w:rPr>
              <w:t>2</w:t>
            </w:r>
            <w:r>
              <w:rPr>
                <w:rFonts w:ascii="仿宋" w:hAnsi="仿宋" w:eastAsia="仿宋" w:cs="仿宋"/>
                <w:spacing w:val="-30"/>
                <w:sz w:val="20"/>
                <w:szCs w:val="20"/>
              </w:rPr>
              <w:t xml:space="preserve"> </w:t>
            </w:r>
            <w:r>
              <w:rPr>
                <w:rFonts w:ascii="仿宋" w:hAnsi="仿宋" w:eastAsia="仿宋" w:cs="仿宋"/>
                <w:spacing w:val="-1"/>
                <w:sz w:val="20"/>
                <w:szCs w:val="20"/>
              </w:rPr>
              <w:t>分。</w:t>
            </w:r>
          </w:p>
        </w:tc>
        <w:tc>
          <w:tcPr>
            <w:tcW w:w="967" w:type="dxa"/>
            <w:vAlign w:val="top"/>
          </w:tcPr>
          <w:p w14:paraId="52B62415">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未完成任务</w:t>
            </w:r>
          </w:p>
        </w:tc>
        <w:tc>
          <w:tcPr>
            <w:tcW w:w="700" w:type="dxa"/>
            <w:vAlign w:val="center"/>
          </w:tcPr>
          <w:p w14:paraId="31A934D7">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0</w:t>
            </w:r>
          </w:p>
        </w:tc>
      </w:tr>
      <w:tr w14:paraId="68FA9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591" w:type="dxa"/>
            <w:vAlign w:val="top"/>
          </w:tcPr>
          <w:p w14:paraId="7A732A7C">
            <w:pPr>
              <w:spacing w:line="275" w:lineRule="auto"/>
              <w:rPr>
                <w:rFonts w:ascii="Arial"/>
                <w:sz w:val="21"/>
              </w:rPr>
            </w:pPr>
          </w:p>
          <w:p w14:paraId="21D74DDF">
            <w:pPr>
              <w:spacing w:before="65" w:line="187" w:lineRule="auto"/>
              <w:ind w:left="209"/>
              <w:rPr>
                <w:rFonts w:ascii="仿宋" w:hAnsi="仿宋" w:eastAsia="仿宋" w:cs="仿宋"/>
                <w:sz w:val="20"/>
                <w:szCs w:val="20"/>
              </w:rPr>
            </w:pPr>
            <w:r>
              <w:rPr>
                <w:rFonts w:ascii="仿宋" w:hAnsi="仿宋" w:eastAsia="仿宋" w:cs="仿宋"/>
                <w:spacing w:val="-8"/>
                <w:sz w:val="20"/>
                <w:szCs w:val="20"/>
              </w:rPr>
              <w:t>16</w:t>
            </w:r>
          </w:p>
        </w:tc>
        <w:tc>
          <w:tcPr>
            <w:tcW w:w="701" w:type="dxa"/>
            <w:vMerge w:val="continue"/>
            <w:tcBorders>
              <w:top w:val="nil"/>
            </w:tcBorders>
            <w:vAlign w:val="top"/>
          </w:tcPr>
          <w:p w14:paraId="543A8155">
            <w:pPr>
              <w:rPr>
                <w:rFonts w:ascii="Arial"/>
                <w:sz w:val="21"/>
              </w:rPr>
            </w:pPr>
          </w:p>
        </w:tc>
        <w:tc>
          <w:tcPr>
            <w:tcW w:w="839" w:type="dxa"/>
            <w:vAlign w:val="top"/>
          </w:tcPr>
          <w:p w14:paraId="11B6CCDC">
            <w:pPr>
              <w:spacing w:before="34" w:line="241" w:lineRule="auto"/>
              <w:ind w:left="219" w:right="210" w:firstLine="5"/>
              <w:rPr>
                <w:rFonts w:ascii="仿宋" w:hAnsi="仿宋" w:eastAsia="仿宋" w:cs="仿宋"/>
                <w:sz w:val="20"/>
                <w:szCs w:val="20"/>
              </w:rPr>
            </w:pPr>
            <w:r>
              <w:rPr>
                <w:rFonts w:ascii="仿宋" w:hAnsi="仿宋" w:eastAsia="仿宋" w:cs="仿宋"/>
                <w:spacing w:val="-1"/>
                <w:sz w:val="20"/>
                <w:szCs w:val="20"/>
              </w:rPr>
              <w:t>质量</w:t>
            </w:r>
            <w:r>
              <w:rPr>
                <w:rFonts w:ascii="仿宋" w:hAnsi="仿宋" w:eastAsia="仿宋" w:cs="仿宋"/>
                <w:sz w:val="20"/>
                <w:szCs w:val="20"/>
              </w:rPr>
              <w:t xml:space="preserve"> </w:t>
            </w:r>
            <w:r>
              <w:rPr>
                <w:rFonts w:ascii="仿宋" w:hAnsi="仿宋" w:eastAsia="仿宋" w:cs="仿宋"/>
                <w:spacing w:val="2"/>
                <w:sz w:val="20"/>
                <w:szCs w:val="20"/>
              </w:rPr>
              <w:t>指标</w:t>
            </w:r>
          </w:p>
        </w:tc>
        <w:tc>
          <w:tcPr>
            <w:tcW w:w="980" w:type="dxa"/>
            <w:vAlign w:val="top"/>
          </w:tcPr>
          <w:p w14:paraId="205EEADA">
            <w:pPr>
              <w:spacing w:before="37" w:line="239" w:lineRule="auto"/>
              <w:ind w:left="183" w:right="175"/>
              <w:jc w:val="both"/>
              <w:rPr>
                <w:rFonts w:ascii="仿宋" w:hAnsi="仿宋" w:eastAsia="仿宋" w:cs="仿宋"/>
                <w:sz w:val="20"/>
                <w:szCs w:val="20"/>
              </w:rPr>
            </w:pPr>
            <w:r>
              <w:rPr>
                <w:rFonts w:ascii="仿宋" w:hAnsi="仿宋" w:eastAsia="仿宋" w:cs="仿宋"/>
                <w:spacing w:val="5"/>
                <w:sz w:val="20"/>
                <w:szCs w:val="20"/>
              </w:rPr>
              <w:t>养殖规</w:t>
            </w:r>
            <w:r>
              <w:rPr>
                <w:rFonts w:ascii="仿宋" w:hAnsi="仿宋" w:eastAsia="仿宋" w:cs="仿宋"/>
                <w:sz w:val="20"/>
                <w:szCs w:val="20"/>
              </w:rPr>
              <w:t xml:space="preserve"> </w:t>
            </w:r>
            <w:r>
              <w:rPr>
                <w:rFonts w:ascii="仿宋" w:hAnsi="仿宋" w:eastAsia="仿宋" w:cs="仿宋"/>
                <w:spacing w:val="5"/>
                <w:sz w:val="20"/>
                <w:szCs w:val="20"/>
              </w:rPr>
              <w:t>模化发</w:t>
            </w:r>
            <w:r>
              <w:rPr>
                <w:rFonts w:ascii="仿宋" w:hAnsi="仿宋" w:eastAsia="仿宋" w:cs="仿宋"/>
                <w:sz w:val="20"/>
                <w:szCs w:val="20"/>
              </w:rPr>
              <w:t xml:space="preserve"> </w:t>
            </w:r>
            <w:r>
              <w:rPr>
                <w:rFonts w:ascii="仿宋" w:hAnsi="仿宋" w:eastAsia="仿宋" w:cs="仿宋"/>
                <w:spacing w:val="5"/>
                <w:sz w:val="20"/>
                <w:szCs w:val="20"/>
              </w:rPr>
              <w:t>展水平</w:t>
            </w:r>
          </w:p>
        </w:tc>
        <w:tc>
          <w:tcPr>
            <w:tcW w:w="767" w:type="dxa"/>
            <w:vAlign w:val="top"/>
          </w:tcPr>
          <w:p w14:paraId="19012290">
            <w:pPr>
              <w:spacing w:line="278" w:lineRule="auto"/>
              <w:rPr>
                <w:rFonts w:ascii="Arial"/>
                <w:sz w:val="21"/>
              </w:rPr>
            </w:pPr>
          </w:p>
          <w:p w14:paraId="70A71846">
            <w:pPr>
              <w:spacing w:before="65" w:line="184" w:lineRule="auto"/>
              <w:ind w:left="339"/>
              <w:rPr>
                <w:rFonts w:ascii="仿宋" w:hAnsi="仿宋" w:eastAsia="仿宋" w:cs="仿宋"/>
                <w:sz w:val="20"/>
                <w:szCs w:val="20"/>
              </w:rPr>
            </w:pPr>
            <w:r>
              <w:rPr>
                <w:rFonts w:ascii="仿宋" w:hAnsi="仿宋" w:eastAsia="仿宋" w:cs="仿宋"/>
                <w:sz w:val="20"/>
                <w:szCs w:val="20"/>
              </w:rPr>
              <w:t>5</w:t>
            </w:r>
          </w:p>
        </w:tc>
        <w:tc>
          <w:tcPr>
            <w:tcW w:w="2956" w:type="dxa"/>
            <w:vAlign w:val="top"/>
          </w:tcPr>
          <w:p w14:paraId="6A1C4BC8">
            <w:pPr>
              <w:spacing w:before="37" w:line="239" w:lineRule="auto"/>
              <w:ind w:left="115" w:right="107" w:firstLine="3"/>
              <w:jc w:val="both"/>
              <w:rPr>
                <w:rFonts w:ascii="仿宋" w:hAnsi="仿宋" w:eastAsia="仿宋" w:cs="仿宋"/>
                <w:sz w:val="20"/>
                <w:szCs w:val="20"/>
              </w:rPr>
            </w:pPr>
            <w:r>
              <w:rPr>
                <w:rFonts w:ascii="仿宋" w:hAnsi="仿宋" w:eastAsia="仿宋" w:cs="仿宋"/>
                <w:spacing w:val="5"/>
                <w:sz w:val="20"/>
                <w:szCs w:val="20"/>
              </w:rPr>
              <w:t>项目地区规模化养殖场户（肉羊</w:t>
            </w:r>
            <w:r>
              <w:rPr>
                <w:rFonts w:ascii="仿宋" w:hAnsi="仿宋" w:eastAsia="仿宋" w:cs="仿宋"/>
                <w:spacing w:val="6"/>
                <w:sz w:val="20"/>
                <w:szCs w:val="20"/>
              </w:rPr>
              <w:t xml:space="preserve"> </w:t>
            </w:r>
            <w:r>
              <w:rPr>
                <w:rFonts w:ascii="仿宋" w:hAnsi="仿宋" w:eastAsia="仿宋" w:cs="仿宋"/>
                <w:spacing w:val="2"/>
                <w:sz w:val="20"/>
                <w:szCs w:val="20"/>
              </w:rPr>
              <w:t>年出栏</w:t>
            </w:r>
            <w:r>
              <w:rPr>
                <w:rFonts w:ascii="仿宋" w:hAnsi="仿宋" w:eastAsia="仿宋" w:cs="仿宋"/>
                <w:spacing w:val="-20"/>
                <w:sz w:val="20"/>
                <w:szCs w:val="20"/>
              </w:rPr>
              <w:t xml:space="preserve"> </w:t>
            </w:r>
            <w:r>
              <w:rPr>
                <w:rFonts w:ascii="仿宋" w:hAnsi="仿宋" w:eastAsia="仿宋" w:cs="仿宋"/>
                <w:spacing w:val="2"/>
                <w:sz w:val="20"/>
                <w:szCs w:val="20"/>
              </w:rPr>
              <w:t>100</w:t>
            </w:r>
            <w:r>
              <w:rPr>
                <w:rFonts w:ascii="仿宋" w:hAnsi="仿宋" w:eastAsia="仿宋" w:cs="仿宋"/>
                <w:spacing w:val="-31"/>
                <w:sz w:val="20"/>
                <w:szCs w:val="20"/>
              </w:rPr>
              <w:t xml:space="preserve"> </w:t>
            </w:r>
            <w:r>
              <w:rPr>
                <w:rFonts w:ascii="仿宋" w:hAnsi="仿宋" w:eastAsia="仿宋" w:cs="仿宋"/>
                <w:spacing w:val="2"/>
                <w:sz w:val="20"/>
                <w:szCs w:val="20"/>
              </w:rPr>
              <w:t>只以上、肉牛年出栏</w:t>
            </w:r>
            <w:r>
              <w:rPr>
                <w:rFonts w:ascii="仿宋" w:hAnsi="仿宋" w:eastAsia="仿宋" w:cs="仿宋"/>
                <w:sz w:val="20"/>
                <w:szCs w:val="20"/>
              </w:rPr>
              <w:t xml:space="preserve"> </w:t>
            </w:r>
            <w:r>
              <w:rPr>
                <w:rFonts w:ascii="仿宋" w:hAnsi="仿宋" w:eastAsia="仿宋" w:cs="仿宋"/>
                <w:spacing w:val="-3"/>
                <w:sz w:val="20"/>
                <w:szCs w:val="20"/>
              </w:rPr>
              <w:t>50</w:t>
            </w:r>
            <w:r>
              <w:rPr>
                <w:rFonts w:ascii="仿宋" w:hAnsi="仿宋" w:eastAsia="仿宋" w:cs="仿宋"/>
                <w:spacing w:val="-22"/>
                <w:sz w:val="20"/>
                <w:szCs w:val="20"/>
              </w:rPr>
              <w:t xml:space="preserve"> </w:t>
            </w:r>
            <w:r>
              <w:rPr>
                <w:rFonts w:ascii="仿宋" w:hAnsi="仿宋" w:eastAsia="仿宋" w:cs="仿宋"/>
                <w:spacing w:val="-3"/>
                <w:sz w:val="20"/>
                <w:szCs w:val="20"/>
              </w:rPr>
              <w:t>头以上、奶牛年存栏</w:t>
            </w:r>
            <w:r>
              <w:rPr>
                <w:rFonts w:ascii="仿宋" w:hAnsi="仿宋" w:eastAsia="仿宋" w:cs="仿宋"/>
                <w:spacing w:val="-22"/>
                <w:sz w:val="20"/>
                <w:szCs w:val="20"/>
              </w:rPr>
              <w:t xml:space="preserve"> </w:t>
            </w:r>
            <w:r>
              <w:rPr>
                <w:rFonts w:ascii="仿宋" w:hAnsi="仿宋" w:eastAsia="仿宋" w:cs="仿宋"/>
                <w:spacing w:val="-3"/>
                <w:sz w:val="20"/>
                <w:szCs w:val="20"/>
              </w:rPr>
              <w:t>100</w:t>
            </w:r>
            <w:r>
              <w:rPr>
                <w:rFonts w:ascii="仿宋" w:hAnsi="仿宋" w:eastAsia="仿宋" w:cs="仿宋"/>
                <w:spacing w:val="-29"/>
                <w:sz w:val="20"/>
                <w:szCs w:val="20"/>
              </w:rPr>
              <w:t xml:space="preserve"> </w:t>
            </w:r>
            <w:r>
              <w:rPr>
                <w:rFonts w:ascii="仿宋" w:hAnsi="仿宋" w:eastAsia="仿宋" w:cs="仿宋"/>
                <w:spacing w:val="-3"/>
                <w:sz w:val="20"/>
                <w:szCs w:val="20"/>
              </w:rPr>
              <w:t>头以</w:t>
            </w:r>
          </w:p>
        </w:tc>
        <w:tc>
          <w:tcPr>
            <w:tcW w:w="5133" w:type="dxa"/>
            <w:vAlign w:val="top"/>
          </w:tcPr>
          <w:p w14:paraId="58B7F0A1">
            <w:pPr>
              <w:spacing w:before="36" w:line="241" w:lineRule="auto"/>
              <w:ind w:left="114" w:right="103" w:firstLine="5"/>
              <w:rPr>
                <w:rFonts w:ascii="仿宋" w:hAnsi="仿宋" w:eastAsia="仿宋" w:cs="仿宋"/>
                <w:sz w:val="20"/>
                <w:szCs w:val="20"/>
              </w:rPr>
            </w:pPr>
            <w:r>
              <w:rPr>
                <w:rFonts w:ascii="仿宋" w:hAnsi="仿宋" w:eastAsia="仿宋" w:cs="仿宋"/>
                <w:spacing w:val="4"/>
                <w:sz w:val="20"/>
                <w:szCs w:val="20"/>
              </w:rPr>
              <w:t>超过</w:t>
            </w:r>
            <w:r>
              <w:rPr>
                <w:rFonts w:ascii="仿宋" w:hAnsi="仿宋" w:eastAsia="仿宋" w:cs="仿宋"/>
                <w:spacing w:val="-33"/>
                <w:sz w:val="20"/>
                <w:szCs w:val="20"/>
              </w:rPr>
              <w:t xml:space="preserve"> </w:t>
            </w:r>
            <w:r>
              <w:rPr>
                <w:rFonts w:ascii="仿宋" w:hAnsi="仿宋" w:eastAsia="仿宋" w:cs="仿宋"/>
                <w:spacing w:val="4"/>
                <w:sz w:val="20"/>
                <w:szCs w:val="20"/>
              </w:rPr>
              <w:t>50%（含）以上得</w:t>
            </w:r>
            <w:r>
              <w:rPr>
                <w:rFonts w:ascii="仿宋" w:hAnsi="仿宋" w:eastAsia="仿宋" w:cs="仿宋"/>
                <w:spacing w:val="-34"/>
                <w:sz w:val="20"/>
                <w:szCs w:val="20"/>
              </w:rPr>
              <w:t xml:space="preserve"> </w:t>
            </w:r>
            <w:r>
              <w:rPr>
                <w:rFonts w:ascii="仿宋" w:hAnsi="仿宋" w:eastAsia="仿宋" w:cs="仿宋"/>
                <w:spacing w:val="4"/>
                <w:sz w:val="20"/>
                <w:szCs w:val="20"/>
              </w:rPr>
              <w:t>5</w:t>
            </w:r>
            <w:r>
              <w:rPr>
                <w:rFonts w:ascii="仿宋" w:hAnsi="仿宋" w:eastAsia="仿宋" w:cs="仿宋"/>
                <w:spacing w:val="-32"/>
                <w:sz w:val="20"/>
                <w:szCs w:val="20"/>
              </w:rPr>
              <w:t xml:space="preserve"> </w:t>
            </w:r>
            <w:r>
              <w:rPr>
                <w:rFonts w:ascii="仿宋" w:hAnsi="仿宋" w:eastAsia="仿宋" w:cs="仿宋"/>
                <w:spacing w:val="4"/>
                <w:sz w:val="20"/>
                <w:szCs w:val="20"/>
              </w:rPr>
              <w:t>分；达不到</w:t>
            </w:r>
            <w:r>
              <w:rPr>
                <w:rFonts w:ascii="仿宋" w:hAnsi="仿宋" w:eastAsia="仿宋" w:cs="仿宋"/>
                <w:spacing w:val="-36"/>
                <w:sz w:val="20"/>
                <w:szCs w:val="20"/>
              </w:rPr>
              <w:t xml:space="preserve"> </w:t>
            </w:r>
            <w:r>
              <w:rPr>
                <w:rFonts w:ascii="仿宋" w:hAnsi="仿宋" w:eastAsia="仿宋" w:cs="仿宋"/>
                <w:spacing w:val="4"/>
                <w:sz w:val="20"/>
                <w:szCs w:val="20"/>
              </w:rPr>
              <w:t>50%的，每少</w:t>
            </w:r>
            <w:r>
              <w:rPr>
                <w:rFonts w:ascii="仿宋" w:hAnsi="仿宋" w:eastAsia="仿宋" w:cs="仿宋"/>
                <w:spacing w:val="-33"/>
                <w:sz w:val="20"/>
                <w:szCs w:val="20"/>
              </w:rPr>
              <w:t xml:space="preserve"> </w:t>
            </w:r>
            <w:r>
              <w:rPr>
                <w:rFonts w:ascii="仿宋" w:hAnsi="仿宋" w:eastAsia="仿宋" w:cs="仿宋"/>
                <w:spacing w:val="4"/>
                <w:sz w:val="20"/>
                <w:szCs w:val="20"/>
              </w:rPr>
              <w:t>5</w:t>
            </w:r>
            <w:r>
              <w:rPr>
                <w:rFonts w:ascii="仿宋" w:hAnsi="仿宋" w:eastAsia="仿宋" w:cs="仿宋"/>
                <w:spacing w:val="3"/>
                <w:sz w:val="20"/>
                <w:szCs w:val="20"/>
              </w:rPr>
              <w:t>%扣</w:t>
            </w:r>
            <w:r>
              <w:rPr>
                <w:rFonts w:ascii="仿宋" w:hAnsi="仿宋" w:eastAsia="仿宋" w:cs="仿宋"/>
                <w:sz w:val="20"/>
                <w:szCs w:val="20"/>
              </w:rPr>
              <w:t xml:space="preserve"> </w:t>
            </w:r>
            <w:r>
              <w:rPr>
                <w:rFonts w:ascii="仿宋" w:hAnsi="仿宋" w:eastAsia="仿宋" w:cs="仿宋"/>
                <w:spacing w:val="-1"/>
                <w:sz w:val="20"/>
                <w:szCs w:val="20"/>
              </w:rPr>
              <w:t>0.5</w:t>
            </w:r>
            <w:r>
              <w:rPr>
                <w:rFonts w:ascii="仿宋" w:hAnsi="仿宋" w:eastAsia="仿宋" w:cs="仿宋"/>
                <w:spacing w:val="-29"/>
                <w:sz w:val="20"/>
                <w:szCs w:val="20"/>
              </w:rPr>
              <w:t xml:space="preserve"> </w:t>
            </w:r>
            <w:r>
              <w:rPr>
                <w:rFonts w:ascii="仿宋" w:hAnsi="仿宋" w:eastAsia="仿宋" w:cs="仿宋"/>
                <w:spacing w:val="-1"/>
                <w:sz w:val="20"/>
                <w:szCs w:val="20"/>
              </w:rPr>
              <w:t>分。</w:t>
            </w:r>
          </w:p>
        </w:tc>
        <w:tc>
          <w:tcPr>
            <w:tcW w:w="967" w:type="dxa"/>
            <w:vAlign w:val="top"/>
          </w:tcPr>
          <w:p w14:paraId="2D51B102">
            <w:pPr>
              <w:rPr>
                <w:rFonts w:hint="default" w:ascii="Arial" w:eastAsia="宋体"/>
                <w:sz w:val="21"/>
                <w:lang w:val="en-US" w:eastAsia="zh-CN"/>
              </w:rPr>
            </w:pPr>
            <w:r>
              <w:rPr>
                <w:rFonts w:hint="eastAsia" w:ascii="仿宋" w:hAnsi="仿宋" w:eastAsia="仿宋" w:cs="仿宋"/>
                <w:sz w:val="16"/>
                <w:szCs w:val="16"/>
                <w:lang w:val="en-US" w:eastAsia="zh-CN"/>
              </w:rPr>
              <w:t>本年度专业收贮主体占比100%</w:t>
            </w:r>
          </w:p>
        </w:tc>
        <w:tc>
          <w:tcPr>
            <w:tcW w:w="700" w:type="dxa"/>
            <w:vAlign w:val="top"/>
          </w:tcPr>
          <w:p w14:paraId="086F52C8">
            <w:pPr>
              <w:spacing w:before="65" w:line="186" w:lineRule="auto"/>
              <w:ind w:left="339"/>
              <w:jc w:val="both"/>
              <w:rPr>
                <w:rFonts w:hint="eastAsia" w:ascii="仿宋" w:hAnsi="仿宋" w:eastAsia="仿宋" w:cs="仿宋"/>
                <w:sz w:val="20"/>
                <w:szCs w:val="20"/>
                <w:lang w:val="en-US" w:eastAsia="zh-CN"/>
              </w:rPr>
            </w:pPr>
          </w:p>
          <w:p w14:paraId="3D520B65">
            <w:pPr>
              <w:spacing w:before="65" w:line="186" w:lineRule="auto"/>
              <w:ind w:left="339"/>
              <w:jc w:val="both"/>
              <w:rPr>
                <w:rFonts w:hint="eastAsia" w:ascii="Arial" w:eastAsia="宋体"/>
                <w:sz w:val="21"/>
                <w:lang w:val="en-US" w:eastAsia="zh-CN"/>
              </w:rPr>
            </w:pPr>
            <w:r>
              <w:rPr>
                <w:rFonts w:hint="eastAsia" w:ascii="仿宋" w:hAnsi="仿宋" w:eastAsia="仿宋" w:cs="仿宋"/>
                <w:sz w:val="20"/>
                <w:szCs w:val="20"/>
                <w:lang w:val="en-US" w:eastAsia="zh-CN"/>
              </w:rPr>
              <w:t>5</w:t>
            </w:r>
          </w:p>
        </w:tc>
      </w:tr>
    </w:tbl>
    <w:p w14:paraId="4AAE3A05">
      <w:pPr>
        <w:spacing w:before="220"/>
      </w:pPr>
    </w:p>
    <w:p w14:paraId="62A5F93D">
      <w:pPr>
        <w:spacing w:line="386" w:lineRule="auto"/>
        <w:rPr>
          <w:rFonts w:ascii="Arial"/>
          <w:sz w:val="21"/>
        </w:rPr>
      </w:pPr>
    </w:p>
    <w:p w14:paraId="3192601C">
      <w:pPr>
        <w:spacing w:before="220"/>
      </w:pPr>
    </w:p>
    <w:tbl>
      <w:tblPr>
        <w:tblStyle w:val="7"/>
        <w:tblW w:w="134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1"/>
        <w:gridCol w:w="701"/>
        <w:gridCol w:w="839"/>
        <w:gridCol w:w="980"/>
        <w:gridCol w:w="767"/>
        <w:gridCol w:w="3108"/>
        <w:gridCol w:w="5168"/>
        <w:gridCol w:w="666"/>
        <w:gridCol w:w="641"/>
      </w:tblGrid>
      <w:tr w14:paraId="18237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91" w:type="dxa"/>
            <w:vMerge w:val="restart"/>
            <w:tcBorders>
              <w:bottom w:val="nil"/>
            </w:tcBorders>
            <w:textDirection w:val="tbRlV"/>
            <w:vAlign w:val="top"/>
          </w:tcPr>
          <w:p w14:paraId="54EF5301">
            <w:pPr>
              <w:spacing w:before="189" w:line="209" w:lineRule="auto"/>
              <w:ind w:left="178"/>
              <w:rPr>
                <w:rFonts w:ascii="仿宋" w:hAnsi="仿宋" w:eastAsia="仿宋" w:cs="仿宋"/>
                <w:sz w:val="20"/>
                <w:szCs w:val="20"/>
              </w:rPr>
            </w:pPr>
            <w:r>
              <w:rPr>
                <w:rFonts w:ascii="仿宋" w:hAnsi="仿宋" w:eastAsia="仿宋" w:cs="仿宋"/>
                <w:spacing w:val="13"/>
                <w:sz w:val="20"/>
                <w:szCs w:val="20"/>
              </w:rPr>
              <w:t>序</w:t>
            </w:r>
            <w:r>
              <w:rPr>
                <w:rFonts w:ascii="仿宋" w:hAnsi="仿宋" w:eastAsia="仿宋" w:cs="仿宋"/>
                <w:spacing w:val="-43"/>
                <w:sz w:val="20"/>
                <w:szCs w:val="20"/>
              </w:rPr>
              <w:t xml:space="preserve"> </w:t>
            </w:r>
            <w:r>
              <w:rPr>
                <w:rFonts w:ascii="仿宋" w:hAnsi="仿宋" w:eastAsia="仿宋" w:cs="仿宋"/>
                <w:spacing w:val="13"/>
                <w:sz w:val="20"/>
                <w:szCs w:val="20"/>
              </w:rPr>
              <w:t>号</w:t>
            </w:r>
          </w:p>
        </w:tc>
        <w:tc>
          <w:tcPr>
            <w:tcW w:w="2520" w:type="dxa"/>
            <w:gridSpan w:val="3"/>
            <w:vAlign w:val="top"/>
          </w:tcPr>
          <w:p w14:paraId="69814CB3">
            <w:pPr>
              <w:spacing w:before="36" w:line="217" w:lineRule="auto"/>
              <w:ind w:left="849"/>
              <w:rPr>
                <w:rFonts w:ascii="仿宋" w:hAnsi="仿宋" w:eastAsia="仿宋" w:cs="仿宋"/>
                <w:sz w:val="20"/>
                <w:szCs w:val="20"/>
              </w:rPr>
            </w:pPr>
            <w:r>
              <w:rPr>
                <w:rFonts w:ascii="仿宋" w:hAnsi="仿宋" w:eastAsia="仿宋" w:cs="仿宋"/>
                <w:spacing w:val="5"/>
                <w:sz w:val="20"/>
                <w:szCs w:val="20"/>
              </w:rPr>
              <w:t>评价指标</w:t>
            </w:r>
          </w:p>
        </w:tc>
        <w:tc>
          <w:tcPr>
            <w:tcW w:w="767" w:type="dxa"/>
            <w:vMerge w:val="restart"/>
            <w:tcBorders>
              <w:bottom w:val="nil"/>
            </w:tcBorders>
            <w:vAlign w:val="top"/>
          </w:tcPr>
          <w:p w14:paraId="5E6C7552">
            <w:pPr>
              <w:spacing w:line="245" w:lineRule="auto"/>
              <w:rPr>
                <w:rFonts w:ascii="Arial"/>
                <w:sz w:val="21"/>
              </w:rPr>
            </w:pPr>
          </w:p>
          <w:p w14:paraId="2FA8CB32">
            <w:pPr>
              <w:spacing w:before="65" w:line="232" w:lineRule="auto"/>
              <w:ind w:left="186"/>
              <w:rPr>
                <w:rFonts w:ascii="仿宋" w:hAnsi="仿宋" w:eastAsia="仿宋" w:cs="仿宋"/>
                <w:sz w:val="20"/>
                <w:szCs w:val="20"/>
              </w:rPr>
            </w:pPr>
            <w:r>
              <w:rPr>
                <w:rFonts w:ascii="仿宋" w:hAnsi="仿宋" w:eastAsia="仿宋" w:cs="仿宋"/>
                <w:sz w:val="20"/>
                <w:szCs w:val="20"/>
              </w:rPr>
              <w:t>分值</w:t>
            </w:r>
          </w:p>
        </w:tc>
        <w:tc>
          <w:tcPr>
            <w:tcW w:w="3108" w:type="dxa"/>
            <w:vMerge w:val="restart"/>
            <w:tcBorders>
              <w:bottom w:val="nil"/>
            </w:tcBorders>
            <w:vAlign w:val="top"/>
          </w:tcPr>
          <w:p w14:paraId="3E49BBF4">
            <w:pPr>
              <w:spacing w:line="246" w:lineRule="auto"/>
              <w:rPr>
                <w:rFonts w:ascii="Arial"/>
                <w:sz w:val="21"/>
              </w:rPr>
            </w:pPr>
          </w:p>
          <w:p w14:paraId="2744647D">
            <w:pPr>
              <w:spacing w:before="65" w:line="231" w:lineRule="auto"/>
              <w:ind w:left="1144"/>
              <w:rPr>
                <w:rFonts w:ascii="仿宋" w:hAnsi="仿宋" w:eastAsia="仿宋" w:cs="仿宋"/>
                <w:sz w:val="20"/>
                <w:szCs w:val="20"/>
              </w:rPr>
            </w:pPr>
            <w:r>
              <w:rPr>
                <w:rFonts w:ascii="仿宋" w:hAnsi="仿宋" w:eastAsia="仿宋" w:cs="仿宋"/>
                <w:spacing w:val="5"/>
                <w:sz w:val="20"/>
                <w:szCs w:val="20"/>
              </w:rPr>
              <w:t>指标解释</w:t>
            </w:r>
          </w:p>
        </w:tc>
        <w:tc>
          <w:tcPr>
            <w:tcW w:w="5168" w:type="dxa"/>
            <w:vMerge w:val="restart"/>
            <w:tcBorders>
              <w:bottom w:val="nil"/>
            </w:tcBorders>
            <w:vAlign w:val="top"/>
          </w:tcPr>
          <w:p w14:paraId="0736A074">
            <w:pPr>
              <w:spacing w:line="246" w:lineRule="auto"/>
              <w:rPr>
                <w:rFonts w:ascii="Arial"/>
                <w:sz w:val="21"/>
              </w:rPr>
            </w:pPr>
          </w:p>
          <w:p w14:paraId="04B6E834">
            <w:pPr>
              <w:spacing w:before="65" w:line="231" w:lineRule="auto"/>
              <w:ind w:left="2177"/>
              <w:rPr>
                <w:rFonts w:ascii="仿宋" w:hAnsi="仿宋" w:eastAsia="仿宋" w:cs="仿宋"/>
                <w:sz w:val="20"/>
                <w:szCs w:val="20"/>
              </w:rPr>
            </w:pPr>
            <w:r>
              <w:rPr>
                <w:rFonts w:ascii="仿宋" w:hAnsi="仿宋" w:eastAsia="仿宋" w:cs="仿宋"/>
                <w:spacing w:val="5"/>
                <w:sz w:val="20"/>
                <w:szCs w:val="20"/>
              </w:rPr>
              <w:t>评价标准</w:t>
            </w:r>
          </w:p>
        </w:tc>
        <w:tc>
          <w:tcPr>
            <w:tcW w:w="666" w:type="dxa"/>
            <w:vMerge w:val="restart"/>
            <w:tcBorders>
              <w:bottom w:val="nil"/>
            </w:tcBorders>
            <w:vAlign w:val="top"/>
          </w:tcPr>
          <w:p w14:paraId="303DCD33">
            <w:pPr>
              <w:spacing w:before="178" w:line="241" w:lineRule="auto"/>
              <w:ind w:left="136" w:right="121" w:firstLine="38"/>
              <w:rPr>
                <w:rFonts w:ascii="仿宋" w:hAnsi="仿宋" w:eastAsia="仿宋" w:cs="仿宋"/>
                <w:sz w:val="20"/>
                <w:szCs w:val="20"/>
              </w:rPr>
            </w:pPr>
            <w:r>
              <w:rPr>
                <w:rFonts w:ascii="仿宋" w:hAnsi="仿宋" w:eastAsia="仿宋" w:cs="仿宋"/>
                <w:spacing w:val="-18"/>
                <w:sz w:val="20"/>
                <w:szCs w:val="20"/>
              </w:rPr>
              <w:t>自评</w:t>
            </w:r>
            <w:r>
              <w:rPr>
                <w:rFonts w:ascii="仿宋" w:hAnsi="仿宋" w:eastAsia="仿宋" w:cs="仿宋"/>
                <w:sz w:val="20"/>
                <w:szCs w:val="20"/>
              </w:rPr>
              <w:t xml:space="preserve"> </w:t>
            </w:r>
            <w:r>
              <w:rPr>
                <w:rFonts w:ascii="仿宋" w:hAnsi="仿宋" w:eastAsia="仿宋" w:cs="仿宋"/>
                <w:spacing w:val="1"/>
                <w:sz w:val="20"/>
                <w:szCs w:val="20"/>
              </w:rPr>
              <w:t>依据</w:t>
            </w:r>
          </w:p>
        </w:tc>
        <w:tc>
          <w:tcPr>
            <w:tcW w:w="641" w:type="dxa"/>
            <w:vMerge w:val="restart"/>
            <w:tcBorders>
              <w:bottom w:val="nil"/>
            </w:tcBorders>
            <w:vAlign w:val="top"/>
          </w:tcPr>
          <w:p w14:paraId="4B62ABA5">
            <w:pPr>
              <w:spacing w:before="178" w:line="241" w:lineRule="auto"/>
              <w:ind w:left="125" w:right="109" w:firstLine="36"/>
              <w:rPr>
                <w:rFonts w:ascii="仿宋" w:hAnsi="仿宋" w:eastAsia="仿宋" w:cs="仿宋"/>
                <w:sz w:val="20"/>
                <w:szCs w:val="20"/>
              </w:rPr>
            </w:pPr>
            <w:r>
              <w:rPr>
                <w:rFonts w:ascii="仿宋" w:hAnsi="仿宋" w:eastAsia="仿宋" w:cs="仿宋"/>
                <w:spacing w:val="-18"/>
                <w:sz w:val="20"/>
                <w:szCs w:val="20"/>
              </w:rPr>
              <w:t>自评</w:t>
            </w:r>
            <w:r>
              <w:rPr>
                <w:rFonts w:ascii="仿宋" w:hAnsi="仿宋" w:eastAsia="仿宋" w:cs="仿宋"/>
                <w:sz w:val="20"/>
                <w:szCs w:val="20"/>
              </w:rPr>
              <w:t xml:space="preserve"> 分数</w:t>
            </w:r>
          </w:p>
        </w:tc>
      </w:tr>
      <w:tr w14:paraId="76D77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91" w:type="dxa"/>
            <w:vMerge w:val="continue"/>
            <w:tcBorders>
              <w:top w:val="nil"/>
            </w:tcBorders>
            <w:textDirection w:val="tbRlV"/>
            <w:vAlign w:val="top"/>
          </w:tcPr>
          <w:p w14:paraId="3733A885">
            <w:pPr>
              <w:rPr>
                <w:rFonts w:ascii="Arial"/>
                <w:sz w:val="21"/>
              </w:rPr>
            </w:pPr>
          </w:p>
        </w:tc>
        <w:tc>
          <w:tcPr>
            <w:tcW w:w="701" w:type="dxa"/>
            <w:vAlign w:val="top"/>
          </w:tcPr>
          <w:p w14:paraId="28DDB022">
            <w:pPr>
              <w:spacing w:before="30" w:line="235" w:lineRule="auto"/>
              <w:ind w:left="149" w:right="142" w:firstLine="3"/>
              <w:rPr>
                <w:rFonts w:ascii="仿宋" w:hAnsi="仿宋" w:eastAsia="仿宋" w:cs="仿宋"/>
                <w:sz w:val="20"/>
                <w:szCs w:val="20"/>
              </w:rPr>
            </w:pPr>
            <w:r>
              <w:rPr>
                <w:rFonts w:ascii="仿宋" w:hAnsi="仿宋" w:eastAsia="仿宋" w:cs="仿宋"/>
                <w:sz w:val="20"/>
                <w:szCs w:val="20"/>
              </w:rPr>
              <w:t xml:space="preserve">一级 </w:t>
            </w:r>
            <w:r>
              <w:rPr>
                <w:rFonts w:ascii="仿宋" w:hAnsi="仿宋" w:eastAsia="仿宋" w:cs="仿宋"/>
                <w:spacing w:val="2"/>
                <w:sz w:val="20"/>
                <w:szCs w:val="20"/>
              </w:rPr>
              <w:t>指标</w:t>
            </w:r>
          </w:p>
        </w:tc>
        <w:tc>
          <w:tcPr>
            <w:tcW w:w="839" w:type="dxa"/>
            <w:vAlign w:val="top"/>
          </w:tcPr>
          <w:p w14:paraId="70FF6F2A">
            <w:pPr>
              <w:spacing w:before="30" w:line="235" w:lineRule="auto"/>
              <w:ind w:left="219" w:right="210" w:firstLine="3"/>
              <w:rPr>
                <w:rFonts w:ascii="仿宋" w:hAnsi="仿宋" w:eastAsia="仿宋" w:cs="仿宋"/>
                <w:sz w:val="20"/>
                <w:szCs w:val="20"/>
              </w:rPr>
            </w:pPr>
            <w:r>
              <w:rPr>
                <w:rFonts w:ascii="仿宋" w:hAnsi="仿宋" w:eastAsia="仿宋" w:cs="仿宋"/>
                <w:sz w:val="20"/>
                <w:szCs w:val="20"/>
              </w:rPr>
              <w:t xml:space="preserve">一级 </w:t>
            </w:r>
            <w:r>
              <w:rPr>
                <w:rFonts w:ascii="仿宋" w:hAnsi="仿宋" w:eastAsia="仿宋" w:cs="仿宋"/>
                <w:spacing w:val="2"/>
                <w:sz w:val="20"/>
                <w:szCs w:val="20"/>
              </w:rPr>
              <w:t>指标</w:t>
            </w:r>
          </w:p>
        </w:tc>
        <w:tc>
          <w:tcPr>
            <w:tcW w:w="980" w:type="dxa"/>
            <w:vAlign w:val="top"/>
          </w:tcPr>
          <w:p w14:paraId="571B114E">
            <w:pPr>
              <w:spacing w:before="30" w:line="235" w:lineRule="auto"/>
              <w:ind w:left="289" w:right="281" w:firstLine="5"/>
              <w:rPr>
                <w:rFonts w:ascii="仿宋" w:hAnsi="仿宋" w:eastAsia="仿宋" w:cs="仿宋"/>
                <w:sz w:val="20"/>
                <w:szCs w:val="20"/>
              </w:rPr>
            </w:pPr>
            <w:r>
              <w:rPr>
                <w:rFonts w:ascii="仿宋" w:hAnsi="仿宋" w:eastAsia="仿宋" w:cs="仿宋"/>
                <w:spacing w:val="-1"/>
                <w:sz w:val="20"/>
                <w:szCs w:val="20"/>
              </w:rPr>
              <w:t>三级</w:t>
            </w:r>
            <w:r>
              <w:rPr>
                <w:rFonts w:ascii="仿宋" w:hAnsi="仿宋" w:eastAsia="仿宋" w:cs="仿宋"/>
                <w:sz w:val="20"/>
                <w:szCs w:val="20"/>
              </w:rPr>
              <w:t xml:space="preserve"> </w:t>
            </w:r>
            <w:r>
              <w:rPr>
                <w:rFonts w:ascii="仿宋" w:hAnsi="仿宋" w:eastAsia="仿宋" w:cs="仿宋"/>
                <w:spacing w:val="2"/>
                <w:sz w:val="20"/>
                <w:szCs w:val="20"/>
              </w:rPr>
              <w:t>指标</w:t>
            </w:r>
          </w:p>
        </w:tc>
        <w:tc>
          <w:tcPr>
            <w:tcW w:w="767" w:type="dxa"/>
            <w:vMerge w:val="continue"/>
            <w:tcBorders>
              <w:top w:val="nil"/>
            </w:tcBorders>
            <w:vAlign w:val="top"/>
          </w:tcPr>
          <w:p w14:paraId="177734E5">
            <w:pPr>
              <w:rPr>
                <w:rFonts w:ascii="Arial"/>
                <w:sz w:val="21"/>
              </w:rPr>
            </w:pPr>
          </w:p>
        </w:tc>
        <w:tc>
          <w:tcPr>
            <w:tcW w:w="3108" w:type="dxa"/>
            <w:vMerge w:val="continue"/>
            <w:tcBorders>
              <w:top w:val="nil"/>
            </w:tcBorders>
            <w:vAlign w:val="top"/>
          </w:tcPr>
          <w:p w14:paraId="23DBA09F">
            <w:pPr>
              <w:rPr>
                <w:rFonts w:ascii="Arial"/>
                <w:sz w:val="21"/>
              </w:rPr>
            </w:pPr>
          </w:p>
        </w:tc>
        <w:tc>
          <w:tcPr>
            <w:tcW w:w="5168" w:type="dxa"/>
            <w:vMerge w:val="continue"/>
            <w:tcBorders>
              <w:top w:val="nil"/>
            </w:tcBorders>
            <w:vAlign w:val="top"/>
          </w:tcPr>
          <w:p w14:paraId="4785FA39">
            <w:pPr>
              <w:rPr>
                <w:rFonts w:ascii="Arial"/>
                <w:sz w:val="21"/>
              </w:rPr>
            </w:pPr>
          </w:p>
        </w:tc>
        <w:tc>
          <w:tcPr>
            <w:tcW w:w="666" w:type="dxa"/>
            <w:vMerge w:val="continue"/>
            <w:tcBorders>
              <w:top w:val="nil"/>
            </w:tcBorders>
            <w:vAlign w:val="top"/>
          </w:tcPr>
          <w:p w14:paraId="2C40B0A9">
            <w:pPr>
              <w:rPr>
                <w:rFonts w:ascii="Arial"/>
                <w:sz w:val="21"/>
              </w:rPr>
            </w:pPr>
          </w:p>
        </w:tc>
        <w:tc>
          <w:tcPr>
            <w:tcW w:w="641" w:type="dxa"/>
            <w:vMerge w:val="continue"/>
            <w:tcBorders>
              <w:top w:val="nil"/>
            </w:tcBorders>
            <w:vAlign w:val="top"/>
          </w:tcPr>
          <w:p w14:paraId="52108534">
            <w:pPr>
              <w:rPr>
                <w:rFonts w:ascii="Arial"/>
                <w:sz w:val="21"/>
              </w:rPr>
            </w:pPr>
          </w:p>
        </w:tc>
      </w:tr>
      <w:tr w14:paraId="34904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91" w:type="dxa"/>
            <w:vAlign w:val="top"/>
          </w:tcPr>
          <w:p w14:paraId="5F5F8233">
            <w:pPr>
              <w:rPr>
                <w:rFonts w:ascii="Arial"/>
                <w:sz w:val="21"/>
              </w:rPr>
            </w:pPr>
          </w:p>
        </w:tc>
        <w:tc>
          <w:tcPr>
            <w:tcW w:w="701" w:type="dxa"/>
            <w:vMerge w:val="restart"/>
            <w:tcBorders>
              <w:bottom w:val="nil"/>
            </w:tcBorders>
            <w:vAlign w:val="top"/>
          </w:tcPr>
          <w:p w14:paraId="300D6039">
            <w:pPr>
              <w:spacing w:line="264" w:lineRule="auto"/>
              <w:rPr>
                <w:rFonts w:ascii="Arial"/>
                <w:sz w:val="21"/>
              </w:rPr>
            </w:pPr>
          </w:p>
          <w:p w14:paraId="6003D1A0">
            <w:pPr>
              <w:spacing w:line="264" w:lineRule="auto"/>
              <w:rPr>
                <w:rFonts w:ascii="Arial"/>
                <w:sz w:val="21"/>
              </w:rPr>
            </w:pPr>
          </w:p>
          <w:p w14:paraId="4D3A5E93">
            <w:pPr>
              <w:spacing w:line="264" w:lineRule="auto"/>
              <w:rPr>
                <w:rFonts w:ascii="Arial"/>
                <w:sz w:val="21"/>
              </w:rPr>
            </w:pPr>
          </w:p>
          <w:p w14:paraId="0BEC5145">
            <w:pPr>
              <w:spacing w:line="264" w:lineRule="auto"/>
              <w:rPr>
                <w:rFonts w:ascii="Arial"/>
                <w:sz w:val="21"/>
              </w:rPr>
            </w:pPr>
          </w:p>
          <w:p w14:paraId="320CCA11">
            <w:pPr>
              <w:spacing w:line="264" w:lineRule="auto"/>
              <w:rPr>
                <w:rFonts w:ascii="Arial"/>
                <w:sz w:val="21"/>
              </w:rPr>
            </w:pPr>
          </w:p>
          <w:p w14:paraId="628BEF74">
            <w:pPr>
              <w:spacing w:before="65" w:line="232" w:lineRule="auto"/>
              <w:ind w:left="151"/>
              <w:rPr>
                <w:rFonts w:ascii="仿宋" w:hAnsi="仿宋" w:eastAsia="仿宋" w:cs="仿宋"/>
                <w:sz w:val="20"/>
                <w:szCs w:val="20"/>
              </w:rPr>
            </w:pPr>
            <w:r>
              <w:rPr>
                <w:rFonts w:ascii="仿宋" w:hAnsi="仿宋" w:eastAsia="仿宋" w:cs="仿宋"/>
                <w:spacing w:val="1"/>
                <w:sz w:val="20"/>
                <w:szCs w:val="20"/>
              </w:rPr>
              <w:t>产出</w:t>
            </w:r>
          </w:p>
        </w:tc>
        <w:tc>
          <w:tcPr>
            <w:tcW w:w="839" w:type="dxa"/>
            <w:vMerge w:val="restart"/>
            <w:tcBorders>
              <w:bottom w:val="nil"/>
            </w:tcBorders>
            <w:vAlign w:val="top"/>
          </w:tcPr>
          <w:p w14:paraId="00137568">
            <w:pPr>
              <w:spacing w:before="302" w:line="241" w:lineRule="auto"/>
              <w:ind w:left="219" w:right="210" w:firstLine="5"/>
              <w:rPr>
                <w:rFonts w:ascii="仿宋" w:hAnsi="仿宋" w:eastAsia="仿宋" w:cs="仿宋"/>
                <w:sz w:val="20"/>
                <w:szCs w:val="20"/>
              </w:rPr>
            </w:pPr>
            <w:r>
              <w:rPr>
                <w:rFonts w:ascii="仿宋" w:hAnsi="仿宋" w:eastAsia="仿宋" w:cs="仿宋"/>
                <w:spacing w:val="-1"/>
                <w:sz w:val="20"/>
                <w:szCs w:val="20"/>
              </w:rPr>
              <w:t>质量</w:t>
            </w:r>
            <w:r>
              <w:rPr>
                <w:rFonts w:ascii="仿宋" w:hAnsi="仿宋" w:eastAsia="仿宋" w:cs="仿宋"/>
                <w:sz w:val="20"/>
                <w:szCs w:val="20"/>
              </w:rPr>
              <w:t xml:space="preserve"> </w:t>
            </w:r>
            <w:r>
              <w:rPr>
                <w:rFonts w:ascii="仿宋" w:hAnsi="仿宋" w:eastAsia="仿宋" w:cs="仿宋"/>
                <w:spacing w:val="2"/>
                <w:sz w:val="20"/>
                <w:szCs w:val="20"/>
              </w:rPr>
              <w:t>指标</w:t>
            </w:r>
          </w:p>
        </w:tc>
        <w:tc>
          <w:tcPr>
            <w:tcW w:w="980" w:type="dxa"/>
            <w:vAlign w:val="top"/>
          </w:tcPr>
          <w:p w14:paraId="686B3545">
            <w:pPr>
              <w:rPr>
                <w:rFonts w:ascii="Arial"/>
                <w:sz w:val="21"/>
              </w:rPr>
            </w:pPr>
          </w:p>
        </w:tc>
        <w:tc>
          <w:tcPr>
            <w:tcW w:w="767" w:type="dxa"/>
            <w:vAlign w:val="top"/>
          </w:tcPr>
          <w:p w14:paraId="3797D263">
            <w:pPr>
              <w:rPr>
                <w:rFonts w:ascii="Arial"/>
                <w:sz w:val="21"/>
              </w:rPr>
            </w:pPr>
          </w:p>
        </w:tc>
        <w:tc>
          <w:tcPr>
            <w:tcW w:w="3108" w:type="dxa"/>
            <w:vAlign w:val="top"/>
          </w:tcPr>
          <w:p w14:paraId="645856D8">
            <w:pPr>
              <w:spacing w:before="32" w:line="234" w:lineRule="auto"/>
              <w:ind w:left="118" w:right="107"/>
              <w:rPr>
                <w:rFonts w:ascii="仿宋" w:hAnsi="仿宋" w:eastAsia="仿宋" w:cs="仿宋"/>
                <w:sz w:val="20"/>
                <w:szCs w:val="20"/>
              </w:rPr>
            </w:pPr>
            <w:r>
              <w:rPr>
                <w:rFonts w:ascii="仿宋" w:hAnsi="仿宋" w:eastAsia="仿宋" w:cs="仿宋"/>
                <w:spacing w:val="5"/>
                <w:sz w:val="20"/>
                <w:szCs w:val="20"/>
              </w:rPr>
              <w:t xml:space="preserve">上）和专业收贮主体收贮量占收 </w:t>
            </w:r>
            <w:r>
              <w:rPr>
                <w:rFonts w:ascii="仿宋" w:hAnsi="仿宋" w:eastAsia="仿宋" w:cs="仿宋"/>
                <w:spacing w:val="6"/>
                <w:sz w:val="20"/>
                <w:szCs w:val="20"/>
              </w:rPr>
              <w:t>贮总量的比例。</w:t>
            </w:r>
          </w:p>
        </w:tc>
        <w:tc>
          <w:tcPr>
            <w:tcW w:w="5168" w:type="dxa"/>
            <w:vAlign w:val="top"/>
          </w:tcPr>
          <w:p w14:paraId="79493287">
            <w:pPr>
              <w:rPr>
                <w:rFonts w:ascii="Arial"/>
                <w:sz w:val="21"/>
              </w:rPr>
            </w:pPr>
          </w:p>
        </w:tc>
        <w:tc>
          <w:tcPr>
            <w:tcW w:w="666" w:type="dxa"/>
            <w:vAlign w:val="top"/>
          </w:tcPr>
          <w:p w14:paraId="20DA9141">
            <w:pPr>
              <w:rPr>
                <w:rFonts w:ascii="Arial"/>
                <w:sz w:val="21"/>
              </w:rPr>
            </w:pPr>
          </w:p>
        </w:tc>
        <w:tc>
          <w:tcPr>
            <w:tcW w:w="641" w:type="dxa"/>
            <w:vAlign w:val="top"/>
          </w:tcPr>
          <w:p w14:paraId="4A066CB8">
            <w:pPr>
              <w:rPr>
                <w:rFonts w:ascii="Arial"/>
                <w:sz w:val="21"/>
              </w:rPr>
            </w:pPr>
          </w:p>
        </w:tc>
      </w:tr>
      <w:tr w14:paraId="3BB8A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91" w:type="dxa"/>
            <w:vAlign w:val="top"/>
          </w:tcPr>
          <w:p w14:paraId="1C846A15">
            <w:pPr>
              <w:spacing w:line="271" w:lineRule="auto"/>
              <w:rPr>
                <w:rFonts w:ascii="Arial"/>
                <w:sz w:val="21"/>
              </w:rPr>
            </w:pPr>
          </w:p>
          <w:p w14:paraId="56254180">
            <w:pPr>
              <w:spacing w:before="65" w:line="187" w:lineRule="auto"/>
              <w:ind w:left="209"/>
              <w:rPr>
                <w:rFonts w:ascii="仿宋" w:hAnsi="仿宋" w:eastAsia="仿宋" w:cs="仿宋"/>
                <w:sz w:val="20"/>
                <w:szCs w:val="20"/>
              </w:rPr>
            </w:pPr>
            <w:r>
              <w:rPr>
                <w:rFonts w:ascii="仿宋" w:hAnsi="仿宋" w:eastAsia="仿宋" w:cs="仿宋"/>
                <w:spacing w:val="-8"/>
                <w:sz w:val="20"/>
                <w:szCs w:val="20"/>
              </w:rPr>
              <w:t>17</w:t>
            </w:r>
          </w:p>
        </w:tc>
        <w:tc>
          <w:tcPr>
            <w:tcW w:w="701" w:type="dxa"/>
            <w:vMerge w:val="continue"/>
            <w:tcBorders>
              <w:top w:val="nil"/>
              <w:bottom w:val="nil"/>
            </w:tcBorders>
            <w:vAlign w:val="top"/>
          </w:tcPr>
          <w:p w14:paraId="608F5FF9">
            <w:pPr>
              <w:rPr>
                <w:rFonts w:ascii="Arial"/>
                <w:sz w:val="21"/>
              </w:rPr>
            </w:pPr>
          </w:p>
        </w:tc>
        <w:tc>
          <w:tcPr>
            <w:tcW w:w="839" w:type="dxa"/>
            <w:vMerge w:val="continue"/>
            <w:tcBorders>
              <w:top w:val="nil"/>
              <w:bottom w:val="nil"/>
            </w:tcBorders>
            <w:vAlign w:val="top"/>
          </w:tcPr>
          <w:p w14:paraId="59352E8F">
            <w:pPr>
              <w:rPr>
                <w:rFonts w:ascii="Arial"/>
                <w:sz w:val="21"/>
              </w:rPr>
            </w:pPr>
          </w:p>
        </w:tc>
        <w:tc>
          <w:tcPr>
            <w:tcW w:w="980" w:type="dxa"/>
            <w:vAlign w:val="top"/>
          </w:tcPr>
          <w:p w14:paraId="790CB5A3">
            <w:pPr>
              <w:spacing w:before="30"/>
              <w:ind w:left="184" w:right="175" w:firstLine="11"/>
              <w:jc w:val="both"/>
              <w:rPr>
                <w:rFonts w:ascii="仿宋" w:hAnsi="仿宋" w:eastAsia="仿宋" w:cs="仿宋"/>
                <w:sz w:val="20"/>
                <w:szCs w:val="20"/>
              </w:rPr>
            </w:pPr>
            <w:r>
              <w:rPr>
                <w:rFonts w:ascii="仿宋" w:hAnsi="仿宋" w:eastAsia="仿宋" w:cs="仿宋"/>
                <w:spacing w:val="1"/>
                <w:sz w:val="20"/>
                <w:szCs w:val="20"/>
              </w:rPr>
              <w:t>收贮专</w:t>
            </w:r>
            <w:r>
              <w:rPr>
                <w:rFonts w:ascii="仿宋" w:hAnsi="仿宋" w:eastAsia="仿宋" w:cs="仿宋"/>
                <w:sz w:val="20"/>
                <w:szCs w:val="20"/>
              </w:rPr>
              <w:t xml:space="preserve"> </w:t>
            </w:r>
            <w:r>
              <w:rPr>
                <w:rFonts w:ascii="仿宋" w:hAnsi="仿宋" w:eastAsia="仿宋" w:cs="仿宋"/>
                <w:spacing w:val="5"/>
                <w:sz w:val="20"/>
                <w:szCs w:val="20"/>
              </w:rPr>
              <w:t>业化发</w:t>
            </w:r>
            <w:r>
              <w:rPr>
                <w:rFonts w:ascii="仿宋" w:hAnsi="仿宋" w:eastAsia="仿宋" w:cs="仿宋"/>
                <w:sz w:val="20"/>
                <w:szCs w:val="20"/>
              </w:rPr>
              <w:t xml:space="preserve"> </w:t>
            </w:r>
            <w:r>
              <w:rPr>
                <w:rFonts w:ascii="仿宋" w:hAnsi="仿宋" w:eastAsia="仿宋" w:cs="仿宋"/>
                <w:spacing w:val="5"/>
                <w:sz w:val="20"/>
                <w:szCs w:val="20"/>
              </w:rPr>
              <w:t>展水平</w:t>
            </w:r>
          </w:p>
        </w:tc>
        <w:tc>
          <w:tcPr>
            <w:tcW w:w="767" w:type="dxa"/>
            <w:vAlign w:val="top"/>
          </w:tcPr>
          <w:p w14:paraId="0E723EC5">
            <w:pPr>
              <w:spacing w:line="272" w:lineRule="auto"/>
              <w:rPr>
                <w:rFonts w:ascii="Arial"/>
                <w:sz w:val="21"/>
              </w:rPr>
            </w:pPr>
          </w:p>
          <w:p w14:paraId="37C5713D">
            <w:pPr>
              <w:spacing w:before="65" w:line="186" w:lineRule="auto"/>
              <w:ind w:left="339"/>
              <w:rPr>
                <w:rFonts w:ascii="仿宋" w:hAnsi="仿宋" w:eastAsia="仿宋" w:cs="仿宋"/>
                <w:sz w:val="20"/>
                <w:szCs w:val="20"/>
              </w:rPr>
            </w:pPr>
            <w:r>
              <w:rPr>
                <w:rFonts w:ascii="仿宋" w:hAnsi="仿宋" w:eastAsia="仿宋" w:cs="仿宋"/>
                <w:sz w:val="20"/>
                <w:szCs w:val="20"/>
              </w:rPr>
              <w:t>3</w:t>
            </w:r>
          </w:p>
        </w:tc>
        <w:tc>
          <w:tcPr>
            <w:tcW w:w="3108" w:type="dxa"/>
            <w:vAlign w:val="top"/>
          </w:tcPr>
          <w:p w14:paraId="5B39A800">
            <w:pPr>
              <w:spacing w:before="29" w:line="242" w:lineRule="auto"/>
              <w:ind w:left="119" w:right="107"/>
              <w:rPr>
                <w:rFonts w:ascii="仿宋" w:hAnsi="仿宋" w:eastAsia="仿宋" w:cs="仿宋"/>
                <w:sz w:val="20"/>
                <w:szCs w:val="20"/>
              </w:rPr>
            </w:pPr>
            <w:r>
              <w:rPr>
                <w:rFonts w:ascii="仿宋" w:hAnsi="仿宋" w:eastAsia="仿宋" w:cs="仿宋"/>
                <w:spacing w:val="21"/>
                <w:sz w:val="20"/>
                <w:szCs w:val="20"/>
              </w:rPr>
              <w:t>专业收贮主体收贮量较上年度</w:t>
            </w:r>
            <w:r>
              <w:rPr>
                <w:rFonts w:ascii="仿宋" w:hAnsi="仿宋" w:eastAsia="仿宋" w:cs="仿宋"/>
                <w:spacing w:val="1"/>
                <w:sz w:val="20"/>
                <w:szCs w:val="20"/>
              </w:rPr>
              <w:t xml:space="preserve"> </w:t>
            </w:r>
            <w:r>
              <w:rPr>
                <w:rFonts w:ascii="仿宋" w:hAnsi="仿宋" w:eastAsia="仿宋" w:cs="仿宋"/>
                <w:spacing w:val="4"/>
                <w:sz w:val="20"/>
                <w:szCs w:val="20"/>
              </w:rPr>
              <w:t>提高比例。</w:t>
            </w:r>
          </w:p>
        </w:tc>
        <w:tc>
          <w:tcPr>
            <w:tcW w:w="5168" w:type="dxa"/>
            <w:vAlign w:val="top"/>
          </w:tcPr>
          <w:p w14:paraId="7761634E">
            <w:pPr>
              <w:spacing w:before="28" w:line="242" w:lineRule="auto"/>
              <w:ind w:left="121" w:right="123"/>
              <w:rPr>
                <w:rFonts w:ascii="仿宋" w:hAnsi="仿宋" w:eastAsia="仿宋" w:cs="仿宋"/>
                <w:sz w:val="20"/>
                <w:szCs w:val="20"/>
              </w:rPr>
            </w:pPr>
            <w:r>
              <w:rPr>
                <w:rFonts w:ascii="仿宋" w:hAnsi="仿宋" w:eastAsia="仿宋" w:cs="仿宋"/>
                <w:spacing w:val="1"/>
                <w:sz w:val="20"/>
                <w:szCs w:val="20"/>
              </w:rPr>
              <w:t>提高</w:t>
            </w:r>
            <w:r>
              <w:rPr>
                <w:rFonts w:ascii="仿宋" w:hAnsi="仿宋" w:eastAsia="仿宋" w:cs="仿宋"/>
                <w:spacing w:val="-11"/>
                <w:sz w:val="20"/>
                <w:szCs w:val="20"/>
              </w:rPr>
              <w:t xml:space="preserve"> </w:t>
            </w:r>
            <w:r>
              <w:rPr>
                <w:rFonts w:ascii="仿宋" w:hAnsi="仿宋" w:eastAsia="仿宋" w:cs="仿宋"/>
                <w:spacing w:val="1"/>
                <w:sz w:val="20"/>
                <w:szCs w:val="20"/>
              </w:rPr>
              <w:t>10%（含）</w:t>
            </w:r>
            <w:r>
              <w:rPr>
                <w:rFonts w:ascii="仿宋" w:hAnsi="仿宋" w:eastAsia="仿宋" w:cs="仿宋"/>
                <w:spacing w:val="-54"/>
                <w:sz w:val="20"/>
                <w:szCs w:val="20"/>
              </w:rPr>
              <w:t xml:space="preserve"> </w:t>
            </w:r>
            <w:r>
              <w:rPr>
                <w:rFonts w:ascii="仿宋" w:hAnsi="仿宋" w:eastAsia="仿宋" w:cs="仿宋"/>
                <w:spacing w:val="1"/>
                <w:sz w:val="20"/>
                <w:szCs w:val="20"/>
              </w:rPr>
              <w:t>以上得</w:t>
            </w:r>
            <w:r>
              <w:rPr>
                <w:rFonts w:ascii="仿宋" w:hAnsi="仿宋" w:eastAsia="仿宋" w:cs="仿宋"/>
                <w:spacing w:val="-33"/>
                <w:sz w:val="20"/>
                <w:szCs w:val="20"/>
              </w:rPr>
              <w:t xml:space="preserve"> </w:t>
            </w:r>
            <w:r>
              <w:rPr>
                <w:rFonts w:ascii="仿宋" w:hAnsi="仿宋" w:eastAsia="仿宋" w:cs="仿宋"/>
                <w:spacing w:val="1"/>
                <w:sz w:val="20"/>
                <w:szCs w:val="20"/>
              </w:rPr>
              <w:t>3</w:t>
            </w:r>
            <w:r>
              <w:rPr>
                <w:rFonts w:ascii="仿宋" w:hAnsi="仿宋" w:eastAsia="仿宋" w:cs="仿宋"/>
                <w:spacing w:val="-32"/>
                <w:sz w:val="20"/>
                <w:szCs w:val="20"/>
              </w:rPr>
              <w:t xml:space="preserve"> </w:t>
            </w:r>
            <w:r>
              <w:rPr>
                <w:rFonts w:ascii="仿宋" w:hAnsi="仿宋" w:eastAsia="仿宋" w:cs="仿宋"/>
                <w:spacing w:val="1"/>
                <w:sz w:val="20"/>
                <w:szCs w:val="20"/>
              </w:rPr>
              <w:t>分，提高</w:t>
            </w:r>
            <w:r>
              <w:rPr>
                <w:rFonts w:ascii="仿宋" w:hAnsi="仿宋" w:eastAsia="仿宋" w:cs="仿宋"/>
                <w:spacing w:val="-34"/>
                <w:sz w:val="20"/>
                <w:szCs w:val="20"/>
              </w:rPr>
              <w:t xml:space="preserve"> </w:t>
            </w:r>
            <w:r>
              <w:rPr>
                <w:rFonts w:ascii="仿宋" w:hAnsi="仿宋" w:eastAsia="仿宋" w:cs="仿宋"/>
                <w:spacing w:val="1"/>
                <w:sz w:val="20"/>
                <w:szCs w:val="20"/>
              </w:rPr>
              <w:t>5%（含）至</w:t>
            </w:r>
            <w:r>
              <w:rPr>
                <w:rFonts w:ascii="仿宋" w:hAnsi="仿宋" w:eastAsia="仿宋" w:cs="仿宋"/>
                <w:spacing w:val="-22"/>
                <w:sz w:val="20"/>
                <w:szCs w:val="20"/>
              </w:rPr>
              <w:t xml:space="preserve"> </w:t>
            </w:r>
            <w:r>
              <w:rPr>
                <w:rFonts w:ascii="仿宋" w:hAnsi="仿宋" w:eastAsia="仿宋" w:cs="仿宋"/>
                <w:spacing w:val="1"/>
                <w:sz w:val="20"/>
                <w:szCs w:val="20"/>
              </w:rPr>
              <w:t>10%得</w:t>
            </w:r>
            <w:r>
              <w:rPr>
                <w:rFonts w:ascii="仿宋" w:hAnsi="仿宋" w:eastAsia="仿宋" w:cs="仿宋"/>
                <w:spacing w:val="-25"/>
                <w:sz w:val="20"/>
                <w:szCs w:val="20"/>
              </w:rPr>
              <w:t xml:space="preserve"> </w:t>
            </w:r>
            <w:r>
              <w:rPr>
                <w:rFonts w:ascii="仿宋" w:hAnsi="仿宋" w:eastAsia="仿宋" w:cs="仿宋"/>
                <w:spacing w:val="1"/>
                <w:sz w:val="20"/>
                <w:szCs w:val="20"/>
              </w:rPr>
              <w:t>1</w:t>
            </w:r>
            <w:r>
              <w:rPr>
                <w:rFonts w:ascii="仿宋" w:hAnsi="仿宋" w:eastAsia="仿宋" w:cs="仿宋"/>
                <w:sz w:val="20"/>
                <w:szCs w:val="20"/>
              </w:rPr>
              <w:t xml:space="preserve"> </w:t>
            </w:r>
            <w:r>
              <w:rPr>
                <w:rFonts w:ascii="仿宋" w:hAnsi="仿宋" w:eastAsia="仿宋" w:cs="仿宋"/>
                <w:spacing w:val="6"/>
                <w:sz w:val="20"/>
                <w:szCs w:val="20"/>
              </w:rPr>
              <w:t>分，否则不得分。</w:t>
            </w:r>
          </w:p>
        </w:tc>
        <w:tc>
          <w:tcPr>
            <w:tcW w:w="666" w:type="dxa"/>
            <w:vAlign w:val="top"/>
          </w:tcPr>
          <w:p w14:paraId="435D28DB">
            <w:pPr>
              <w:rPr>
                <w:rFonts w:hint="default" w:ascii="Arial" w:eastAsia="宋体"/>
                <w:sz w:val="21"/>
                <w:lang w:val="en-US" w:eastAsia="zh-CN"/>
              </w:rPr>
            </w:pPr>
            <w:r>
              <w:rPr>
                <w:rFonts w:hint="eastAsia" w:ascii="仿宋" w:hAnsi="仿宋" w:eastAsia="仿宋" w:cs="仿宋"/>
                <w:sz w:val="16"/>
                <w:szCs w:val="16"/>
                <w:lang w:val="en-US" w:eastAsia="zh-CN"/>
              </w:rPr>
              <w:t>因2024年实施主体仅一家，所以比例提高</w:t>
            </w:r>
          </w:p>
        </w:tc>
        <w:tc>
          <w:tcPr>
            <w:tcW w:w="641" w:type="dxa"/>
            <w:vAlign w:val="center"/>
          </w:tcPr>
          <w:p w14:paraId="0C405377">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w:t>
            </w:r>
          </w:p>
        </w:tc>
      </w:tr>
      <w:tr w14:paraId="52364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91" w:type="dxa"/>
            <w:vAlign w:val="top"/>
          </w:tcPr>
          <w:p w14:paraId="439E8E60">
            <w:pPr>
              <w:spacing w:line="270" w:lineRule="auto"/>
              <w:rPr>
                <w:rFonts w:ascii="Arial"/>
                <w:sz w:val="21"/>
              </w:rPr>
            </w:pPr>
          </w:p>
          <w:p w14:paraId="445A2348">
            <w:pPr>
              <w:spacing w:before="65" w:line="187" w:lineRule="auto"/>
              <w:ind w:left="209"/>
              <w:rPr>
                <w:rFonts w:ascii="仿宋" w:hAnsi="仿宋" w:eastAsia="仿宋" w:cs="仿宋"/>
                <w:sz w:val="20"/>
                <w:szCs w:val="20"/>
              </w:rPr>
            </w:pPr>
            <w:r>
              <w:rPr>
                <w:rFonts w:ascii="仿宋" w:hAnsi="仿宋" w:eastAsia="仿宋" w:cs="仿宋"/>
                <w:spacing w:val="-8"/>
                <w:sz w:val="20"/>
                <w:szCs w:val="20"/>
              </w:rPr>
              <w:t>18</w:t>
            </w:r>
          </w:p>
        </w:tc>
        <w:tc>
          <w:tcPr>
            <w:tcW w:w="701" w:type="dxa"/>
            <w:vMerge w:val="continue"/>
            <w:tcBorders>
              <w:top w:val="nil"/>
            </w:tcBorders>
            <w:vAlign w:val="top"/>
          </w:tcPr>
          <w:p w14:paraId="5AC16D78">
            <w:pPr>
              <w:rPr>
                <w:rFonts w:ascii="Arial"/>
                <w:sz w:val="21"/>
              </w:rPr>
            </w:pPr>
          </w:p>
        </w:tc>
        <w:tc>
          <w:tcPr>
            <w:tcW w:w="839" w:type="dxa"/>
            <w:vMerge w:val="continue"/>
            <w:tcBorders>
              <w:top w:val="nil"/>
            </w:tcBorders>
            <w:vAlign w:val="top"/>
          </w:tcPr>
          <w:p w14:paraId="050CF275">
            <w:pPr>
              <w:rPr>
                <w:rFonts w:ascii="Arial"/>
                <w:sz w:val="21"/>
              </w:rPr>
            </w:pPr>
          </w:p>
        </w:tc>
        <w:tc>
          <w:tcPr>
            <w:tcW w:w="980" w:type="dxa"/>
            <w:vAlign w:val="top"/>
          </w:tcPr>
          <w:p w14:paraId="06390C8C">
            <w:pPr>
              <w:spacing w:before="31" w:line="229" w:lineRule="auto"/>
              <w:ind w:left="186"/>
              <w:rPr>
                <w:rFonts w:ascii="仿宋" w:hAnsi="仿宋" w:eastAsia="仿宋" w:cs="仿宋"/>
                <w:sz w:val="20"/>
                <w:szCs w:val="20"/>
              </w:rPr>
            </w:pPr>
            <w:r>
              <w:rPr>
                <w:rFonts w:ascii="仿宋" w:hAnsi="仿宋" w:eastAsia="仿宋" w:cs="仿宋"/>
                <w:spacing w:val="4"/>
                <w:sz w:val="20"/>
                <w:szCs w:val="20"/>
              </w:rPr>
              <w:t>种养结</w:t>
            </w:r>
          </w:p>
          <w:p w14:paraId="306C57B4">
            <w:pPr>
              <w:spacing w:before="22" w:line="232" w:lineRule="auto"/>
              <w:ind w:left="190"/>
              <w:rPr>
                <w:rFonts w:ascii="仿宋" w:hAnsi="仿宋" w:eastAsia="仿宋" w:cs="仿宋"/>
                <w:sz w:val="20"/>
                <w:szCs w:val="20"/>
              </w:rPr>
            </w:pPr>
            <w:r>
              <w:rPr>
                <w:rFonts w:ascii="仿宋" w:hAnsi="仿宋" w:eastAsia="仿宋" w:cs="仿宋"/>
                <w:spacing w:val="3"/>
                <w:sz w:val="20"/>
                <w:szCs w:val="20"/>
              </w:rPr>
              <w:t>合紧密</w:t>
            </w:r>
          </w:p>
          <w:p w14:paraId="40AB2668">
            <w:pPr>
              <w:spacing w:before="21" w:line="217" w:lineRule="auto"/>
              <w:ind w:left="395"/>
              <w:rPr>
                <w:rFonts w:ascii="仿宋" w:hAnsi="仿宋" w:eastAsia="仿宋" w:cs="仿宋"/>
                <w:sz w:val="20"/>
                <w:szCs w:val="20"/>
              </w:rPr>
            </w:pPr>
            <w:r>
              <w:rPr>
                <w:rFonts w:ascii="仿宋" w:hAnsi="仿宋" w:eastAsia="仿宋" w:cs="仿宋"/>
                <w:sz w:val="20"/>
                <w:szCs w:val="20"/>
              </w:rPr>
              <w:t>度</w:t>
            </w:r>
          </w:p>
        </w:tc>
        <w:tc>
          <w:tcPr>
            <w:tcW w:w="767" w:type="dxa"/>
            <w:vAlign w:val="top"/>
          </w:tcPr>
          <w:p w14:paraId="327C8E90">
            <w:pPr>
              <w:spacing w:line="274" w:lineRule="auto"/>
              <w:rPr>
                <w:rFonts w:ascii="Arial"/>
                <w:sz w:val="21"/>
              </w:rPr>
            </w:pPr>
          </w:p>
          <w:p w14:paraId="7C9CA511">
            <w:pPr>
              <w:spacing w:before="65" w:line="184" w:lineRule="auto"/>
              <w:ind w:left="339"/>
              <w:rPr>
                <w:rFonts w:ascii="仿宋" w:hAnsi="仿宋" w:eastAsia="仿宋" w:cs="仿宋"/>
                <w:sz w:val="20"/>
                <w:szCs w:val="20"/>
              </w:rPr>
            </w:pPr>
            <w:r>
              <w:rPr>
                <w:rFonts w:ascii="仿宋" w:hAnsi="仿宋" w:eastAsia="仿宋" w:cs="仿宋"/>
                <w:sz w:val="20"/>
                <w:szCs w:val="20"/>
              </w:rPr>
              <w:t>5</w:t>
            </w:r>
          </w:p>
        </w:tc>
        <w:tc>
          <w:tcPr>
            <w:tcW w:w="3108" w:type="dxa"/>
            <w:vAlign w:val="top"/>
          </w:tcPr>
          <w:p w14:paraId="63FABEFF">
            <w:pPr>
              <w:spacing w:before="30"/>
              <w:ind w:left="119" w:right="107" w:firstLine="9"/>
              <w:jc w:val="both"/>
              <w:rPr>
                <w:rFonts w:ascii="仿宋" w:hAnsi="仿宋" w:eastAsia="仿宋" w:cs="仿宋"/>
                <w:sz w:val="20"/>
                <w:szCs w:val="20"/>
              </w:rPr>
            </w:pPr>
            <w:r>
              <w:rPr>
                <w:rFonts w:ascii="仿宋" w:hAnsi="仿宋" w:eastAsia="仿宋" w:cs="仿宋"/>
                <w:spacing w:val="4"/>
                <w:sz w:val="20"/>
                <w:szCs w:val="20"/>
              </w:rPr>
              <w:t>收贮主体通过流转土地自种、与</w:t>
            </w:r>
            <w:r>
              <w:rPr>
                <w:rFonts w:ascii="仿宋" w:hAnsi="仿宋" w:eastAsia="仿宋" w:cs="仿宋"/>
                <w:spacing w:val="9"/>
                <w:sz w:val="20"/>
                <w:szCs w:val="20"/>
              </w:rPr>
              <w:t xml:space="preserve"> </w:t>
            </w:r>
            <w:r>
              <w:rPr>
                <w:rFonts w:ascii="仿宋" w:hAnsi="仿宋" w:eastAsia="仿宋" w:cs="仿宋"/>
                <w:spacing w:val="21"/>
                <w:sz w:val="20"/>
                <w:szCs w:val="20"/>
              </w:rPr>
              <w:t>种植户签订订单等方式收贮量</w:t>
            </w:r>
            <w:r>
              <w:rPr>
                <w:rFonts w:ascii="仿宋" w:hAnsi="仿宋" w:eastAsia="仿宋" w:cs="仿宋"/>
                <w:spacing w:val="2"/>
                <w:sz w:val="20"/>
                <w:szCs w:val="20"/>
              </w:rPr>
              <w:t xml:space="preserve"> </w:t>
            </w:r>
            <w:r>
              <w:rPr>
                <w:rFonts w:ascii="仿宋" w:hAnsi="仿宋" w:eastAsia="仿宋" w:cs="仿宋"/>
                <w:spacing w:val="6"/>
                <w:sz w:val="20"/>
                <w:szCs w:val="20"/>
              </w:rPr>
              <w:t>占总收贮量比例。</w:t>
            </w:r>
          </w:p>
        </w:tc>
        <w:tc>
          <w:tcPr>
            <w:tcW w:w="5168" w:type="dxa"/>
            <w:vAlign w:val="top"/>
          </w:tcPr>
          <w:p w14:paraId="2D8C918E">
            <w:pPr>
              <w:spacing w:before="32" w:line="241" w:lineRule="auto"/>
              <w:ind w:left="114" w:right="103" w:firstLine="5"/>
              <w:rPr>
                <w:rFonts w:ascii="仿宋" w:hAnsi="仿宋" w:eastAsia="仿宋" w:cs="仿宋"/>
                <w:sz w:val="20"/>
                <w:szCs w:val="20"/>
              </w:rPr>
            </w:pPr>
            <w:r>
              <w:rPr>
                <w:rFonts w:ascii="仿宋" w:hAnsi="仿宋" w:eastAsia="仿宋" w:cs="仿宋"/>
                <w:spacing w:val="4"/>
                <w:sz w:val="20"/>
                <w:szCs w:val="20"/>
              </w:rPr>
              <w:t>超过</w:t>
            </w:r>
            <w:r>
              <w:rPr>
                <w:rFonts w:ascii="仿宋" w:hAnsi="仿宋" w:eastAsia="仿宋" w:cs="仿宋"/>
                <w:spacing w:val="-33"/>
                <w:sz w:val="20"/>
                <w:szCs w:val="20"/>
              </w:rPr>
              <w:t xml:space="preserve"> </w:t>
            </w:r>
            <w:r>
              <w:rPr>
                <w:rFonts w:ascii="仿宋" w:hAnsi="仿宋" w:eastAsia="仿宋" w:cs="仿宋"/>
                <w:spacing w:val="4"/>
                <w:sz w:val="20"/>
                <w:szCs w:val="20"/>
              </w:rPr>
              <w:t>50%（含）以上得</w:t>
            </w:r>
            <w:r>
              <w:rPr>
                <w:rFonts w:ascii="仿宋" w:hAnsi="仿宋" w:eastAsia="仿宋" w:cs="仿宋"/>
                <w:spacing w:val="-34"/>
                <w:sz w:val="20"/>
                <w:szCs w:val="20"/>
              </w:rPr>
              <w:t xml:space="preserve"> </w:t>
            </w:r>
            <w:r>
              <w:rPr>
                <w:rFonts w:ascii="仿宋" w:hAnsi="仿宋" w:eastAsia="仿宋" w:cs="仿宋"/>
                <w:spacing w:val="4"/>
                <w:sz w:val="20"/>
                <w:szCs w:val="20"/>
              </w:rPr>
              <w:t>5</w:t>
            </w:r>
            <w:r>
              <w:rPr>
                <w:rFonts w:ascii="仿宋" w:hAnsi="仿宋" w:eastAsia="仿宋" w:cs="仿宋"/>
                <w:spacing w:val="-32"/>
                <w:sz w:val="20"/>
                <w:szCs w:val="20"/>
              </w:rPr>
              <w:t xml:space="preserve"> </w:t>
            </w:r>
            <w:r>
              <w:rPr>
                <w:rFonts w:ascii="仿宋" w:hAnsi="仿宋" w:eastAsia="仿宋" w:cs="仿宋"/>
                <w:spacing w:val="4"/>
                <w:sz w:val="20"/>
                <w:szCs w:val="20"/>
              </w:rPr>
              <w:t>分；达不到</w:t>
            </w:r>
            <w:r>
              <w:rPr>
                <w:rFonts w:ascii="仿宋" w:hAnsi="仿宋" w:eastAsia="仿宋" w:cs="仿宋"/>
                <w:spacing w:val="-36"/>
                <w:sz w:val="20"/>
                <w:szCs w:val="20"/>
              </w:rPr>
              <w:t xml:space="preserve"> </w:t>
            </w:r>
            <w:r>
              <w:rPr>
                <w:rFonts w:ascii="仿宋" w:hAnsi="仿宋" w:eastAsia="仿宋" w:cs="仿宋"/>
                <w:spacing w:val="4"/>
                <w:sz w:val="20"/>
                <w:szCs w:val="20"/>
              </w:rPr>
              <w:t>50%的，每少</w:t>
            </w:r>
            <w:r>
              <w:rPr>
                <w:rFonts w:ascii="仿宋" w:hAnsi="仿宋" w:eastAsia="仿宋" w:cs="仿宋"/>
                <w:spacing w:val="-33"/>
                <w:sz w:val="20"/>
                <w:szCs w:val="20"/>
              </w:rPr>
              <w:t xml:space="preserve"> </w:t>
            </w:r>
            <w:r>
              <w:rPr>
                <w:rFonts w:ascii="仿宋" w:hAnsi="仿宋" w:eastAsia="仿宋" w:cs="仿宋"/>
                <w:spacing w:val="4"/>
                <w:sz w:val="20"/>
                <w:szCs w:val="20"/>
              </w:rPr>
              <w:t>5</w:t>
            </w:r>
            <w:r>
              <w:rPr>
                <w:rFonts w:ascii="仿宋" w:hAnsi="仿宋" w:eastAsia="仿宋" w:cs="仿宋"/>
                <w:spacing w:val="3"/>
                <w:sz w:val="20"/>
                <w:szCs w:val="20"/>
              </w:rPr>
              <w:t>%扣</w:t>
            </w:r>
            <w:r>
              <w:rPr>
                <w:rFonts w:ascii="仿宋" w:hAnsi="仿宋" w:eastAsia="仿宋" w:cs="仿宋"/>
                <w:sz w:val="20"/>
                <w:szCs w:val="20"/>
              </w:rPr>
              <w:t xml:space="preserve"> </w:t>
            </w:r>
            <w:r>
              <w:rPr>
                <w:rFonts w:ascii="仿宋" w:hAnsi="仿宋" w:eastAsia="仿宋" w:cs="仿宋"/>
                <w:spacing w:val="-1"/>
                <w:sz w:val="20"/>
                <w:szCs w:val="20"/>
              </w:rPr>
              <w:t>0.5</w:t>
            </w:r>
            <w:r>
              <w:rPr>
                <w:rFonts w:ascii="仿宋" w:hAnsi="仿宋" w:eastAsia="仿宋" w:cs="仿宋"/>
                <w:spacing w:val="-29"/>
                <w:sz w:val="20"/>
                <w:szCs w:val="20"/>
              </w:rPr>
              <w:t xml:space="preserve"> </w:t>
            </w:r>
            <w:r>
              <w:rPr>
                <w:rFonts w:ascii="仿宋" w:hAnsi="仿宋" w:eastAsia="仿宋" w:cs="仿宋"/>
                <w:spacing w:val="-1"/>
                <w:sz w:val="20"/>
                <w:szCs w:val="20"/>
              </w:rPr>
              <w:t>分。</w:t>
            </w:r>
          </w:p>
        </w:tc>
        <w:tc>
          <w:tcPr>
            <w:tcW w:w="666" w:type="dxa"/>
            <w:vAlign w:val="top"/>
          </w:tcPr>
          <w:p w14:paraId="3C7C2320">
            <w:pPr>
              <w:rPr>
                <w:rFonts w:hint="eastAsia" w:ascii="Arial" w:eastAsia="宋体"/>
                <w:sz w:val="21"/>
                <w:lang w:val="en-US" w:eastAsia="zh-CN"/>
              </w:rPr>
            </w:pPr>
            <w:r>
              <w:rPr>
                <w:rFonts w:hint="eastAsia" w:ascii="仿宋" w:hAnsi="仿宋" w:eastAsia="仿宋" w:cs="仿宋"/>
                <w:sz w:val="16"/>
                <w:szCs w:val="16"/>
                <w:lang w:val="en-US" w:eastAsia="zh-CN"/>
              </w:rPr>
              <w:t>因2024年实施主体仅一家，所以比例提高</w:t>
            </w:r>
          </w:p>
        </w:tc>
        <w:tc>
          <w:tcPr>
            <w:tcW w:w="641" w:type="dxa"/>
            <w:vAlign w:val="center"/>
          </w:tcPr>
          <w:p w14:paraId="4C855AF3">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5</w:t>
            </w:r>
          </w:p>
        </w:tc>
      </w:tr>
      <w:tr w14:paraId="7F38C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91" w:type="dxa"/>
            <w:vAlign w:val="top"/>
          </w:tcPr>
          <w:p w14:paraId="2083006C">
            <w:pPr>
              <w:spacing w:before="202" w:line="187" w:lineRule="auto"/>
              <w:ind w:left="209"/>
              <w:rPr>
                <w:rFonts w:ascii="仿宋" w:hAnsi="仿宋" w:eastAsia="仿宋" w:cs="仿宋"/>
                <w:sz w:val="20"/>
                <w:szCs w:val="20"/>
              </w:rPr>
            </w:pPr>
            <w:r>
              <w:rPr>
                <w:rFonts w:ascii="仿宋" w:hAnsi="仿宋" w:eastAsia="仿宋" w:cs="仿宋"/>
                <w:spacing w:val="-8"/>
                <w:sz w:val="20"/>
                <w:szCs w:val="20"/>
              </w:rPr>
              <w:t>19</w:t>
            </w:r>
          </w:p>
        </w:tc>
        <w:tc>
          <w:tcPr>
            <w:tcW w:w="701" w:type="dxa"/>
            <w:vMerge w:val="restart"/>
            <w:tcBorders>
              <w:bottom w:val="nil"/>
            </w:tcBorders>
            <w:vAlign w:val="top"/>
          </w:tcPr>
          <w:p w14:paraId="151874A0">
            <w:pPr>
              <w:spacing w:line="298" w:lineRule="auto"/>
              <w:rPr>
                <w:rFonts w:ascii="Arial"/>
                <w:sz w:val="21"/>
              </w:rPr>
            </w:pPr>
          </w:p>
          <w:p w14:paraId="2EA4FB23">
            <w:pPr>
              <w:spacing w:line="298" w:lineRule="auto"/>
              <w:rPr>
                <w:rFonts w:ascii="Arial"/>
                <w:sz w:val="21"/>
              </w:rPr>
            </w:pPr>
          </w:p>
          <w:p w14:paraId="3971CDC5">
            <w:pPr>
              <w:spacing w:line="299" w:lineRule="auto"/>
              <w:rPr>
                <w:rFonts w:ascii="Arial"/>
                <w:sz w:val="21"/>
              </w:rPr>
            </w:pPr>
          </w:p>
          <w:p w14:paraId="7DD951A7">
            <w:pPr>
              <w:spacing w:line="299" w:lineRule="auto"/>
              <w:rPr>
                <w:rFonts w:ascii="Arial"/>
                <w:sz w:val="21"/>
              </w:rPr>
            </w:pPr>
          </w:p>
          <w:p w14:paraId="64517C03">
            <w:pPr>
              <w:spacing w:before="65" w:line="231" w:lineRule="auto"/>
              <w:ind w:left="153"/>
              <w:rPr>
                <w:rFonts w:ascii="仿宋" w:hAnsi="仿宋" w:eastAsia="仿宋" w:cs="仿宋"/>
                <w:sz w:val="20"/>
                <w:szCs w:val="20"/>
              </w:rPr>
            </w:pPr>
            <w:r>
              <w:rPr>
                <w:rFonts w:ascii="仿宋" w:hAnsi="仿宋" w:eastAsia="仿宋" w:cs="仿宋"/>
                <w:sz w:val="20"/>
                <w:szCs w:val="20"/>
              </w:rPr>
              <w:t>效果</w:t>
            </w:r>
          </w:p>
        </w:tc>
        <w:tc>
          <w:tcPr>
            <w:tcW w:w="839" w:type="dxa"/>
            <w:vMerge w:val="restart"/>
            <w:tcBorders>
              <w:bottom w:val="nil"/>
            </w:tcBorders>
            <w:vAlign w:val="top"/>
          </w:tcPr>
          <w:p w14:paraId="67C93B76">
            <w:pPr>
              <w:spacing w:line="242" w:lineRule="auto"/>
              <w:rPr>
                <w:rFonts w:ascii="Arial"/>
                <w:sz w:val="21"/>
              </w:rPr>
            </w:pPr>
          </w:p>
          <w:p w14:paraId="774BA337">
            <w:pPr>
              <w:spacing w:before="65" w:line="244" w:lineRule="auto"/>
              <w:ind w:left="219" w:right="210"/>
              <w:jc w:val="both"/>
              <w:rPr>
                <w:rFonts w:ascii="仿宋" w:hAnsi="仿宋" w:eastAsia="仿宋" w:cs="仿宋"/>
                <w:sz w:val="20"/>
                <w:szCs w:val="20"/>
              </w:rPr>
            </w:pPr>
            <w:r>
              <w:rPr>
                <w:rFonts w:ascii="仿宋" w:hAnsi="仿宋" w:eastAsia="仿宋" w:cs="仿宋"/>
                <w:spacing w:val="2"/>
                <w:sz w:val="20"/>
                <w:szCs w:val="20"/>
              </w:rPr>
              <w:t>经济</w:t>
            </w:r>
            <w:r>
              <w:rPr>
                <w:rFonts w:ascii="仿宋" w:hAnsi="仿宋" w:eastAsia="仿宋" w:cs="仿宋"/>
                <w:sz w:val="20"/>
                <w:szCs w:val="20"/>
              </w:rPr>
              <w:t xml:space="preserve"> </w:t>
            </w:r>
            <w:r>
              <w:rPr>
                <w:rFonts w:ascii="仿宋" w:hAnsi="仿宋" w:eastAsia="仿宋" w:cs="仿宋"/>
                <w:spacing w:val="2"/>
                <w:sz w:val="20"/>
                <w:szCs w:val="20"/>
              </w:rPr>
              <w:t>效益</w:t>
            </w:r>
            <w:r>
              <w:rPr>
                <w:rFonts w:ascii="仿宋" w:hAnsi="仿宋" w:eastAsia="仿宋" w:cs="仿宋"/>
                <w:sz w:val="20"/>
                <w:szCs w:val="20"/>
              </w:rPr>
              <w:t xml:space="preserve"> </w:t>
            </w:r>
            <w:r>
              <w:rPr>
                <w:rFonts w:ascii="仿宋" w:hAnsi="仿宋" w:eastAsia="仿宋" w:cs="仿宋"/>
                <w:spacing w:val="2"/>
                <w:sz w:val="20"/>
                <w:szCs w:val="20"/>
              </w:rPr>
              <w:t>指标</w:t>
            </w:r>
          </w:p>
        </w:tc>
        <w:tc>
          <w:tcPr>
            <w:tcW w:w="980" w:type="dxa"/>
            <w:vAlign w:val="top"/>
          </w:tcPr>
          <w:p w14:paraId="0413DCDC">
            <w:pPr>
              <w:spacing w:before="34" w:line="233" w:lineRule="auto"/>
              <w:ind w:left="292" w:right="281" w:hanging="1"/>
              <w:rPr>
                <w:rFonts w:ascii="仿宋" w:hAnsi="仿宋" w:eastAsia="仿宋" w:cs="仿宋"/>
                <w:sz w:val="20"/>
                <w:szCs w:val="20"/>
              </w:rPr>
            </w:pPr>
            <w:r>
              <w:rPr>
                <w:rFonts w:ascii="仿宋" w:hAnsi="仿宋" w:eastAsia="仿宋" w:cs="仿宋"/>
                <w:spacing w:val="1"/>
                <w:sz w:val="20"/>
                <w:szCs w:val="20"/>
              </w:rPr>
              <w:t>种植</w:t>
            </w:r>
            <w:r>
              <w:rPr>
                <w:rFonts w:ascii="仿宋" w:hAnsi="仿宋" w:eastAsia="仿宋" w:cs="仿宋"/>
                <w:sz w:val="20"/>
                <w:szCs w:val="20"/>
              </w:rPr>
              <w:t xml:space="preserve"> 效益</w:t>
            </w:r>
          </w:p>
        </w:tc>
        <w:tc>
          <w:tcPr>
            <w:tcW w:w="767" w:type="dxa"/>
            <w:vAlign w:val="top"/>
          </w:tcPr>
          <w:p w14:paraId="601E5EA0">
            <w:pPr>
              <w:spacing w:before="203" w:line="186" w:lineRule="auto"/>
              <w:ind w:left="337"/>
              <w:rPr>
                <w:rFonts w:ascii="仿宋" w:hAnsi="仿宋" w:eastAsia="仿宋" w:cs="仿宋"/>
                <w:sz w:val="20"/>
                <w:szCs w:val="20"/>
              </w:rPr>
            </w:pPr>
            <w:r>
              <w:rPr>
                <w:rFonts w:ascii="仿宋" w:hAnsi="仿宋" w:eastAsia="仿宋" w:cs="仿宋"/>
                <w:sz w:val="20"/>
                <w:szCs w:val="20"/>
              </w:rPr>
              <w:t>6</w:t>
            </w:r>
          </w:p>
        </w:tc>
        <w:tc>
          <w:tcPr>
            <w:tcW w:w="3108" w:type="dxa"/>
            <w:vAlign w:val="top"/>
          </w:tcPr>
          <w:p w14:paraId="04AD7814">
            <w:pPr>
              <w:spacing w:before="34" w:line="233" w:lineRule="auto"/>
              <w:ind w:left="117" w:right="107" w:firstLine="1"/>
              <w:rPr>
                <w:rFonts w:ascii="仿宋" w:hAnsi="仿宋" w:eastAsia="仿宋" w:cs="仿宋"/>
                <w:sz w:val="20"/>
                <w:szCs w:val="20"/>
              </w:rPr>
            </w:pPr>
            <w:r>
              <w:rPr>
                <w:rFonts w:ascii="仿宋" w:hAnsi="仿宋" w:eastAsia="仿宋" w:cs="仿宋"/>
                <w:spacing w:val="5"/>
                <w:sz w:val="20"/>
                <w:szCs w:val="20"/>
              </w:rPr>
              <w:t xml:space="preserve">种植优质青贮饲草料，亩均纯收 </w:t>
            </w:r>
            <w:r>
              <w:rPr>
                <w:rFonts w:ascii="仿宋" w:hAnsi="仿宋" w:eastAsia="仿宋" w:cs="仿宋"/>
                <w:spacing w:val="7"/>
                <w:sz w:val="20"/>
                <w:szCs w:val="20"/>
              </w:rPr>
              <w:t>入较种植籽粒玉米提高比例。</w:t>
            </w:r>
          </w:p>
        </w:tc>
        <w:tc>
          <w:tcPr>
            <w:tcW w:w="5168" w:type="dxa"/>
            <w:vAlign w:val="top"/>
          </w:tcPr>
          <w:p w14:paraId="59ADA487">
            <w:pPr>
              <w:spacing w:before="34" w:line="233" w:lineRule="auto"/>
              <w:ind w:left="129" w:right="105" w:hanging="8"/>
              <w:rPr>
                <w:rFonts w:ascii="仿宋" w:hAnsi="仿宋" w:eastAsia="仿宋" w:cs="仿宋"/>
                <w:sz w:val="20"/>
                <w:szCs w:val="20"/>
              </w:rPr>
            </w:pPr>
            <w:r>
              <w:rPr>
                <w:rFonts w:ascii="仿宋" w:hAnsi="仿宋" w:eastAsia="仿宋" w:cs="仿宋"/>
                <w:spacing w:val="4"/>
                <w:sz w:val="20"/>
                <w:szCs w:val="20"/>
              </w:rPr>
              <w:t>提高</w:t>
            </w:r>
            <w:r>
              <w:rPr>
                <w:rFonts w:ascii="仿宋" w:hAnsi="仿宋" w:eastAsia="仿宋" w:cs="仿宋"/>
                <w:spacing w:val="-25"/>
                <w:sz w:val="20"/>
                <w:szCs w:val="20"/>
              </w:rPr>
              <w:t xml:space="preserve"> </w:t>
            </w:r>
            <w:r>
              <w:rPr>
                <w:rFonts w:ascii="仿宋" w:hAnsi="仿宋" w:eastAsia="仿宋" w:cs="仿宋"/>
                <w:spacing w:val="4"/>
                <w:sz w:val="20"/>
                <w:szCs w:val="20"/>
              </w:rPr>
              <w:t>10%（含）</w:t>
            </w:r>
            <w:r>
              <w:rPr>
                <w:rFonts w:ascii="仿宋" w:hAnsi="仿宋" w:eastAsia="仿宋" w:cs="仿宋"/>
                <w:spacing w:val="-51"/>
                <w:sz w:val="20"/>
                <w:szCs w:val="20"/>
              </w:rPr>
              <w:t xml:space="preserve"> </w:t>
            </w:r>
            <w:r>
              <w:rPr>
                <w:rFonts w:ascii="仿宋" w:hAnsi="仿宋" w:eastAsia="仿宋" w:cs="仿宋"/>
                <w:spacing w:val="4"/>
                <w:sz w:val="20"/>
                <w:szCs w:val="20"/>
              </w:rPr>
              <w:t>以上得</w:t>
            </w:r>
            <w:r>
              <w:rPr>
                <w:rFonts w:ascii="仿宋" w:hAnsi="仿宋" w:eastAsia="仿宋" w:cs="仿宋"/>
                <w:spacing w:val="-36"/>
                <w:sz w:val="20"/>
                <w:szCs w:val="20"/>
              </w:rPr>
              <w:t xml:space="preserve"> </w:t>
            </w:r>
            <w:r>
              <w:rPr>
                <w:rFonts w:ascii="仿宋" w:hAnsi="仿宋" w:eastAsia="仿宋" w:cs="仿宋"/>
                <w:spacing w:val="4"/>
                <w:sz w:val="20"/>
                <w:szCs w:val="20"/>
              </w:rPr>
              <w:t>6</w:t>
            </w:r>
            <w:r>
              <w:rPr>
                <w:rFonts w:ascii="仿宋" w:hAnsi="仿宋" w:eastAsia="仿宋" w:cs="仿宋"/>
                <w:spacing w:val="-30"/>
                <w:sz w:val="20"/>
                <w:szCs w:val="20"/>
              </w:rPr>
              <w:t xml:space="preserve"> </w:t>
            </w:r>
            <w:r>
              <w:rPr>
                <w:rFonts w:ascii="仿宋" w:hAnsi="仿宋" w:eastAsia="仿宋" w:cs="仿宋"/>
                <w:spacing w:val="4"/>
                <w:sz w:val="20"/>
                <w:szCs w:val="20"/>
              </w:rPr>
              <w:t>分；低于</w:t>
            </w:r>
            <w:r>
              <w:rPr>
                <w:rFonts w:ascii="仿宋" w:hAnsi="仿宋" w:eastAsia="仿宋" w:cs="仿宋"/>
                <w:spacing w:val="-25"/>
                <w:sz w:val="20"/>
                <w:szCs w:val="20"/>
              </w:rPr>
              <w:t xml:space="preserve"> </w:t>
            </w:r>
            <w:r>
              <w:rPr>
                <w:rFonts w:ascii="仿宋" w:hAnsi="仿宋" w:eastAsia="仿宋" w:cs="仿宋"/>
                <w:spacing w:val="4"/>
                <w:sz w:val="20"/>
                <w:szCs w:val="20"/>
              </w:rPr>
              <w:t>10%的，按提</w:t>
            </w:r>
            <w:r>
              <w:rPr>
                <w:rFonts w:ascii="仿宋" w:hAnsi="仿宋" w:eastAsia="仿宋" w:cs="仿宋"/>
                <w:spacing w:val="3"/>
                <w:sz w:val="20"/>
                <w:szCs w:val="20"/>
              </w:rPr>
              <w:t>高比例</w:t>
            </w:r>
            <w:r>
              <w:rPr>
                <w:rFonts w:ascii="仿宋" w:hAnsi="仿宋" w:eastAsia="仿宋" w:cs="仿宋"/>
                <w:sz w:val="20"/>
                <w:szCs w:val="20"/>
              </w:rPr>
              <w:t xml:space="preserve"> </w:t>
            </w:r>
            <w:r>
              <w:rPr>
                <w:rFonts w:ascii="仿宋" w:hAnsi="仿宋" w:eastAsia="仿宋" w:cs="仿宋"/>
                <w:spacing w:val="4"/>
                <w:sz w:val="20"/>
                <w:szCs w:val="20"/>
              </w:rPr>
              <w:t>除以</w:t>
            </w:r>
            <w:r>
              <w:rPr>
                <w:rFonts w:ascii="仿宋" w:hAnsi="仿宋" w:eastAsia="仿宋" w:cs="仿宋"/>
                <w:spacing w:val="-19"/>
                <w:sz w:val="20"/>
                <w:szCs w:val="20"/>
              </w:rPr>
              <w:t xml:space="preserve"> </w:t>
            </w:r>
            <w:r>
              <w:rPr>
                <w:rFonts w:ascii="仿宋" w:hAnsi="仿宋" w:eastAsia="仿宋" w:cs="仿宋"/>
                <w:spacing w:val="4"/>
                <w:sz w:val="20"/>
                <w:szCs w:val="20"/>
              </w:rPr>
              <w:t>10%乘以</w:t>
            </w:r>
            <w:r>
              <w:rPr>
                <w:rFonts w:ascii="仿宋" w:hAnsi="仿宋" w:eastAsia="仿宋" w:cs="仿宋"/>
                <w:spacing w:val="-36"/>
                <w:sz w:val="20"/>
                <w:szCs w:val="20"/>
              </w:rPr>
              <w:t xml:space="preserve"> </w:t>
            </w:r>
            <w:r>
              <w:rPr>
                <w:rFonts w:ascii="仿宋" w:hAnsi="仿宋" w:eastAsia="仿宋" w:cs="仿宋"/>
                <w:spacing w:val="4"/>
                <w:sz w:val="20"/>
                <w:szCs w:val="20"/>
              </w:rPr>
              <w:t>6</w:t>
            </w:r>
            <w:r>
              <w:rPr>
                <w:rFonts w:ascii="仿宋" w:hAnsi="仿宋" w:eastAsia="仿宋" w:cs="仿宋"/>
                <w:spacing w:val="-32"/>
                <w:sz w:val="20"/>
                <w:szCs w:val="20"/>
              </w:rPr>
              <w:t xml:space="preserve"> </w:t>
            </w:r>
            <w:r>
              <w:rPr>
                <w:rFonts w:ascii="仿宋" w:hAnsi="仿宋" w:eastAsia="仿宋" w:cs="仿宋"/>
                <w:spacing w:val="4"/>
                <w:sz w:val="20"/>
                <w:szCs w:val="20"/>
              </w:rPr>
              <w:t>分计分，未提高不得分。</w:t>
            </w:r>
          </w:p>
        </w:tc>
        <w:tc>
          <w:tcPr>
            <w:tcW w:w="666" w:type="dxa"/>
            <w:vAlign w:val="top"/>
          </w:tcPr>
          <w:p w14:paraId="7A17395E">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因专业收贮主体，所以比例提高</w:t>
            </w:r>
          </w:p>
        </w:tc>
        <w:tc>
          <w:tcPr>
            <w:tcW w:w="641" w:type="dxa"/>
            <w:vAlign w:val="center"/>
          </w:tcPr>
          <w:p w14:paraId="3783A125">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r>
      <w:tr w14:paraId="3817B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91" w:type="dxa"/>
            <w:vAlign w:val="top"/>
          </w:tcPr>
          <w:p w14:paraId="61855EB8">
            <w:pPr>
              <w:spacing w:line="274" w:lineRule="auto"/>
              <w:rPr>
                <w:rFonts w:ascii="Arial"/>
                <w:sz w:val="21"/>
              </w:rPr>
            </w:pPr>
          </w:p>
          <w:p w14:paraId="455ACE0B">
            <w:pPr>
              <w:spacing w:before="65" w:line="186" w:lineRule="auto"/>
              <w:ind w:left="197"/>
              <w:rPr>
                <w:rFonts w:ascii="仿宋" w:hAnsi="仿宋" w:eastAsia="仿宋" w:cs="仿宋"/>
                <w:sz w:val="20"/>
                <w:szCs w:val="20"/>
              </w:rPr>
            </w:pPr>
            <w:r>
              <w:rPr>
                <w:rFonts w:ascii="仿宋" w:hAnsi="仿宋" w:eastAsia="仿宋" w:cs="仿宋"/>
                <w:spacing w:val="-2"/>
                <w:sz w:val="20"/>
                <w:szCs w:val="20"/>
              </w:rPr>
              <w:t>20</w:t>
            </w:r>
          </w:p>
        </w:tc>
        <w:tc>
          <w:tcPr>
            <w:tcW w:w="701" w:type="dxa"/>
            <w:vMerge w:val="continue"/>
            <w:tcBorders>
              <w:top w:val="nil"/>
              <w:bottom w:val="nil"/>
            </w:tcBorders>
            <w:vAlign w:val="top"/>
          </w:tcPr>
          <w:p w14:paraId="4D546397">
            <w:pPr>
              <w:rPr>
                <w:rFonts w:ascii="Arial"/>
                <w:sz w:val="21"/>
              </w:rPr>
            </w:pPr>
          </w:p>
        </w:tc>
        <w:tc>
          <w:tcPr>
            <w:tcW w:w="839" w:type="dxa"/>
            <w:vMerge w:val="continue"/>
            <w:tcBorders>
              <w:top w:val="nil"/>
            </w:tcBorders>
            <w:vAlign w:val="top"/>
          </w:tcPr>
          <w:p w14:paraId="2FF3D760">
            <w:pPr>
              <w:rPr>
                <w:rFonts w:ascii="Arial"/>
                <w:sz w:val="21"/>
              </w:rPr>
            </w:pPr>
          </w:p>
        </w:tc>
        <w:tc>
          <w:tcPr>
            <w:tcW w:w="980" w:type="dxa"/>
            <w:vAlign w:val="top"/>
          </w:tcPr>
          <w:p w14:paraId="6D14A851">
            <w:pPr>
              <w:spacing w:before="168" w:line="242" w:lineRule="auto"/>
              <w:ind w:left="292" w:right="281" w:hanging="3"/>
              <w:rPr>
                <w:rFonts w:ascii="仿宋" w:hAnsi="仿宋" w:eastAsia="仿宋" w:cs="仿宋"/>
                <w:sz w:val="20"/>
                <w:szCs w:val="20"/>
              </w:rPr>
            </w:pPr>
            <w:r>
              <w:rPr>
                <w:rFonts w:ascii="仿宋" w:hAnsi="仿宋" w:eastAsia="仿宋" w:cs="仿宋"/>
                <w:spacing w:val="2"/>
                <w:sz w:val="20"/>
                <w:szCs w:val="20"/>
              </w:rPr>
              <w:t>养殖</w:t>
            </w:r>
            <w:r>
              <w:rPr>
                <w:rFonts w:ascii="仿宋" w:hAnsi="仿宋" w:eastAsia="仿宋" w:cs="仿宋"/>
                <w:sz w:val="20"/>
                <w:szCs w:val="20"/>
              </w:rPr>
              <w:t xml:space="preserve"> 效益</w:t>
            </w:r>
          </w:p>
        </w:tc>
        <w:tc>
          <w:tcPr>
            <w:tcW w:w="767" w:type="dxa"/>
            <w:vAlign w:val="top"/>
          </w:tcPr>
          <w:p w14:paraId="0BBC391D">
            <w:pPr>
              <w:spacing w:line="274" w:lineRule="auto"/>
              <w:rPr>
                <w:rFonts w:ascii="Arial"/>
                <w:sz w:val="21"/>
              </w:rPr>
            </w:pPr>
          </w:p>
          <w:p w14:paraId="259F04C6">
            <w:pPr>
              <w:spacing w:before="65" w:line="186" w:lineRule="auto"/>
              <w:ind w:left="337"/>
              <w:rPr>
                <w:rFonts w:ascii="仿宋" w:hAnsi="仿宋" w:eastAsia="仿宋" w:cs="仿宋"/>
                <w:sz w:val="20"/>
                <w:szCs w:val="20"/>
              </w:rPr>
            </w:pPr>
            <w:r>
              <w:rPr>
                <w:rFonts w:ascii="仿宋" w:hAnsi="仿宋" w:eastAsia="仿宋" w:cs="仿宋"/>
                <w:sz w:val="20"/>
                <w:szCs w:val="20"/>
              </w:rPr>
              <w:t>6</w:t>
            </w:r>
          </w:p>
        </w:tc>
        <w:tc>
          <w:tcPr>
            <w:tcW w:w="3108" w:type="dxa"/>
            <w:vAlign w:val="top"/>
          </w:tcPr>
          <w:p w14:paraId="6F2F9266">
            <w:pPr>
              <w:spacing w:before="35" w:line="239" w:lineRule="auto"/>
              <w:ind w:left="119" w:right="107" w:hanging="1"/>
              <w:jc w:val="both"/>
              <w:rPr>
                <w:rFonts w:ascii="仿宋" w:hAnsi="仿宋" w:eastAsia="仿宋" w:cs="仿宋"/>
                <w:sz w:val="20"/>
                <w:szCs w:val="20"/>
              </w:rPr>
            </w:pPr>
            <w:r>
              <w:rPr>
                <w:rFonts w:ascii="仿宋" w:hAnsi="仿宋" w:eastAsia="仿宋" w:cs="仿宋"/>
                <w:spacing w:val="5"/>
                <w:sz w:val="20"/>
                <w:szCs w:val="20"/>
              </w:rPr>
              <w:t>使用优质青贮饲草料，较未使用</w:t>
            </w:r>
            <w:r>
              <w:rPr>
                <w:rFonts w:ascii="仿宋" w:hAnsi="仿宋" w:eastAsia="仿宋" w:cs="仿宋"/>
                <w:spacing w:val="6"/>
                <w:sz w:val="20"/>
                <w:szCs w:val="20"/>
              </w:rPr>
              <w:t xml:space="preserve"> </w:t>
            </w:r>
            <w:r>
              <w:rPr>
                <w:rFonts w:ascii="仿宋" w:hAnsi="仿宋" w:eastAsia="仿宋" w:cs="仿宋"/>
                <w:spacing w:val="5"/>
                <w:sz w:val="20"/>
                <w:szCs w:val="20"/>
              </w:rPr>
              <w:t>前或与同地区未使用的相比，综</w:t>
            </w:r>
            <w:r>
              <w:rPr>
                <w:rFonts w:ascii="仿宋" w:hAnsi="仿宋" w:eastAsia="仿宋" w:cs="仿宋"/>
                <w:spacing w:val="4"/>
                <w:sz w:val="20"/>
                <w:szCs w:val="20"/>
              </w:rPr>
              <w:t xml:space="preserve"> </w:t>
            </w:r>
            <w:r>
              <w:rPr>
                <w:rFonts w:ascii="仿宋" w:hAnsi="仿宋" w:eastAsia="仿宋" w:cs="仿宋"/>
                <w:spacing w:val="7"/>
                <w:sz w:val="20"/>
                <w:szCs w:val="20"/>
              </w:rPr>
              <w:t>合饲料成本下降比例。</w:t>
            </w:r>
          </w:p>
        </w:tc>
        <w:tc>
          <w:tcPr>
            <w:tcW w:w="5168" w:type="dxa"/>
            <w:vAlign w:val="top"/>
          </w:tcPr>
          <w:p w14:paraId="6AA026A3">
            <w:pPr>
              <w:spacing w:before="34"/>
              <w:ind w:left="140" w:right="105" w:hanging="17"/>
              <w:rPr>
                <w:rFonts w:ascii="仿宋" w:hAnsi="仿宋" w:eastAsia="仿宋" w:cs="仿宋"/>
                <w:sz w:val="20"/>
                <w:szCs w:val="20"/>
              </w:rPr>
            </w:pPr>
            <w:r>
              <w:rPr>
                <w:rFonts w:ascii="仿宋" w:hAnsi="仿宋" w:eastAsia="仿宋" w:cs="仿宋"/>
                <w:spacing w:val="4"/>
                <w:sz w:val="20"/>
                <w:szCs w:val="20"/>
              </w:rPr>
              <w:t>下降</w:t>
            </w:r>
            <w:r>
              <w:rPr>
                <w:rFonts w:ascii="仿宋" w:hAnsi="仿宋" w:eastAsia="仿宋" w:cs="仿宋"/>
                <w:spacing w:val="-17"/>
                <w:sz w:val="20"/>
                <w:szCs w:val="20"/>
              </w:rPr>
              <w:t xml:space="preserve"> </w:t>
            </w:r>
            <w:r>
              <w:rPr>
                <w:rFonts w:ascii="仿宋" w:hAnsi="仿宋" w:eastAsia="仿宋" w:cs="仿宋"/>
                <w:spacing w:val="4"/>
                <w:sz w:val="20"/>
                <w:szCs w:val="20"/>
              </w:rPr>
              <w:t>5%（含）</w:t>
            </w:r>
            <w:r>
              <w:rPr>
                <w:rFonts w:ascii="仿宋" w:hAnsi="仿宋" w:eastAsia="仿宋" w:cs="仿宋"/>
                <w:spacing w:val="-52"/>
                <w:sz w:val="20"/>
                <w:szCs w:val="20"/>
              </w:rPr>
              <w:t xml:space="preserve"> </w:t>
            </w:r>
            <w:r>
              <w:rPr>
                <w:rFonts w:ascii="仿宋" w:hAnsi="仿宋" w:eastAsia="仿宋" w:cs="仿宋"/>
                <w:spacing w:val="4"/>
                <w:sz w:val="20"/>
                <w:szCs w:val="20"/>
              </w:rPr>
              <w:t>以上得</w:t>
            </w:r>
            <w:r>
              <w:rPr>
                <w:rFonts w:ascii="仿宋" w:hAnsi="仿宋" w:eastAsia="仿宋" w:cs="仿宋"/>
                <w:spacing w:val="-36"/>
                <w:sz w:val="20"/>
                <w:szCs w:val="20"/>
              </w:rPr>
              <w:t xml:space="preserve"> </w:t>
            </w:r>
            <w:r>
              <w:rPr>
                <w:rFonts w:ascii="仿宋" w:hAnsi="仿宋" w:eastAsia="仿宋" w:cs="仿宋"/>
                <w:spacing w:val="4"/>
                <w:sz w:val="20"/>
                <w:szCs w:val="20"/>
              </w:rPr>
              <w:t>6</w:t>
            </w:r>
            <w:r>
              <w:rPr>
                <w:rFonts w:ascii="仿宋" w:hAnsi="仿宋" w:eastAsia="仿宋" w:cs="仿宋"/>
                <w:spacing w:val="-30"/>
                <w:sz w:val="20"/>
                <w:szCs w:val="20"/>
              </w:rPr>
              <w:t xml:space="preserve"> </w:t>
            </w:r>
            <w:r>
              <w:rPr>
                <w:rFonts w:ascii="仿宋" w:hAnsi="仿宋" w:eastAsia="仿宋" w:cs="仿宋"/>
                <w:spacing w:val="4"/>
                <w:sz w:val="20"/>
                <w:szCs w:val="20"/>
              </w:rPr>
              <w:t>分；低于</w:t>
            </w:r>
            <w:r>
              <w:rPr>
                <w:rFonts w:ascii="仿宋" w:hAnsi="仿宋" w:eastAsia="仿宋" w:cs="仿宋"/>
                <w:spacing w:val="-33"/>
                <w:sz w:val="20"/>
                <w:szCs w:val="20"/>
              </w:rPr>
              <w:t xml:space="preserve"> </w:t>
            </w:r>
            <w:r>
              <w:rPr>
                <w:rFonts w:ascii="仿宋" w:hAnsi="仿宋" w:eastAsia="仿宋" w:cs="仿宋"/>
                <w:spacing w:val="4"/>
                <w:sz w:val="20"/>
                <w:szCs w:val="20"/>
              </w:rPr>
              <w:t>5%的，按下降比例除</w:t>
            </w:r>
            <w:r>
              <w:rPr>
                <w:rFonts w:ascii="仿宋" w:hAnsi="仿宋" w:eastAsia="仿宋" w:cs="仿宋"/>
                <w:sz w:val="20"/>
                <w:szCs w:val="20"/>
              </w:rPr>
              <w:t xml:space="preserve"> </w:t>
            </w:r>
            <w:r>
              <w:rPr>
                <w:rFonts w:ascii="仿宋" w:hAnsi="仿宋" w:eastAsia="仿宋" w:cs="仿宋"/>
                <w:spacing w:val="4"/>
                <w:sz w:val="20"/>
                <w:szCs w:val="20"/>
              </w:rPr>
              <w:t>以</w:t>
            </w:r>
            <w:r>
              <w:rPr>
                <w:rFonts w:ascii="仿宋" w:hAnsi="仿宋" w:eastAsia="仿宋" w:cs="仿宋"/>
                <w:spacing w:val="-36"/>
                <w:sz w:val="20"/>
                <w:szCs w:val="20"/>
              </w:rPr>
              <w:t xml:space="preserve"> </w:t>
            </w:r>
            <w:r>
              <w:rPr>
                <w:rFonts w:ascii="仿宋" w:hAnsi="仿宋" w:eastAsia="仿宋" w:cs="仿宋"/>
                <w:spacing w:val="4"/>
                <w:sz w:val="20"/>
                <w:szCs w:val="20"/>
              </w:rPr>
              <w:t>5%乘以</w:t>
            </w:r>
            <w:r>
              <w:rPr>
                <w:rFonts w:ascii="仿宋" w:hAnsi="仿宋" w:eastAsia="仿宋" w:cs="仿宋"/>
                <w:spacing w:val="-37"/>
                <w:sz w:val="20"/>
                <w:szCs w:val="20"/>
              </w:rPr>
              <w:t xml:space="preserve"> </w:t>
            </w:r>
            <w:r>
              <w:rPr>
                <w:rFonts w:ascii="仿宋" w:hAnsi="仿宋" w:eastAsia="仿宋" w:cs="仿宋"/>
                <w:spacing w:val="4"/>
                <w:sz w:val="20"/>
                <w:szCs w:val="20"/>
              </w:rPr>
              <w:t>6</w:t>
            </w:r>
            <w:r>
              <w:rPr>
                <w:rFonts w:ascii="仿宋" w:hAnsi="仿宋" w:eastAsia="仿宋" w:cs="仿宋"/>
                <w:spacing w:val="-32"/>
                <w:sz w:val="20"/>
                <w:szCs w:val="20"/>
              </w:rPr>
              <w:t xml:space="preserve"> </w:t>
            </w:r>
            <w:r>
              <w:rPr>
                <w:rFonts w:ascii="仿宋" w:hAnsi="仿宋" w:eastAsia="仿宋" w:cs="仿宋"/>
                <w:spacing w:val="4"/>
                <w:sz w:val="20"/>
                <w:szCs w:val="20"/>
              </w:rPr>
              <w:t>分计分，未下降不得分。</w:t>
            </w:r>
          </w:p>
        </w:tc>
        <w:tc>
          <w:tcPr>
            <w:tcW w:w="666" w:type="dxa"/>
            <w:vAlign w:val="top"/>
          </w:tcPr>
          <w:p w14:paraId="185117AE">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因专业收贮主体，所以比例提高</w:t>
            </w:r>
          </w:p>
        </w:tc>
        <w:tc>
          <w:tcPr>
            <w:tcW w:w="641" w:type="dxa"/>
            <w:vAlign w:val="center"/>
          </w:tcPr>
          <w:p w14:paraId="4F84FACF">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6</w:t>
            </w:r>
          </w:p>
        </w:tc>
      </w:tr>
      <w:tr w14:paraId="277D9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591" w:type="dxa"/>
            <w:vAlign w:val="top"/>
          </w:tcPr>
          <w:p w14:paraId="7E1D1F06">
            <w:pPr>
              <w:spacing w:line="271" w:lineRule="auto"/>
              <w:rPr>
                <w:rFonts w:ascii="Arial"/>
                <w:sz w:val="21"/>
              </w:rPr>
            </w:pPr>
          </w:p>
          <w:p w14:paraId="28D10B83">
            <w:pPr>
              <w:spacing w:line="272" w:lineRule="auto"/>
              <w:rPr>
                <w:rFonts w:ascii="Arial"/>
                <w:sz w:val="21"/>
              </w:rPr>
            </w:pPr>
          </w:p>
          <w:p w14:paraId="68099F46">
            <w:pPr>
              <w:spacing w:before="65" w:line="187" w:lineRule="auto"/>
              <w:ind w:left="197"/>
              <w:rPr>
                <w:rFonts w:ascii="仿宋" w:hAnsi="仿宋" w:eastAsia="仿宋" w:cs="仿宋"/>
                <w:sz w:val="20"/>
                <w:szCs w:val="20"/>
              </w:rPr>
            </w:pPr>
            <w:r>
              <w:rPr>
                <w:rFonts w:ascii="仿宋" w:hAnsi="仿宋" w:eastAsia="仿宋" w:cs="仿宋"/>
                <w:spacing w:val="-2"/>
                <w:sz w:val="20"/>
                <w:szCs w:val="20"/>
              </w:rPr>
              <w:t>21</w:t>
            </w:r>
          </w:p>
        </w:tc>
        <w:tc>
          <w:tcPr>
            <w:tcW w:w="701" w:type="dxa"/>
            <w:vMerge w:val="continue"/>
            <w:tcBorders>
              <w:top w:val="nil"/>
            </w:tcBorders>
            <w:vAlign w:val="top"/>
          </w:tcPr>
          <w:p w14:paraId="313FB87C">
            <w:pPr>
              <w:rPr>
                <w:rFonts w:ascii="Arial"/>
                <w:sz w:val="21"/>
              </w:rPr>
            </w:pPr>
          </w:p>
        </w:tc>
        <w:tc>
          <w:tcPr>
            <w:tcW w:w="839" w:type="dxa"/>
            <w:vAlign w:val="top"/>
          </w:tcPr>
          <w:p w14:paraId="57467252">
            <w:pPr>
              <w:spacing w:before="33" w:line="244" w:lineRule="auto"/>
              <w:ind w:left="218" w:right="210"/>
              <w:jc w:val="both"/>
              <w:rPr>
                <w:rFonts w:ascii="仿宋" w:hAnsi="仿宋" w:eastAsia="仿宋" w:cs="仿宋"/>
                <w:sz w:val="20"/>
                <w:szCs w:val="20"/>
              </w:rPr>
            </w:pPr>
            <w:r>
              <w:rPr>
                <w:rFonts w:ascii="仿宋" w:hAnsi="仿宋" w:eastAsia="仿宋" w:cs="仿宋"/>
                <w:spacing w:val="2"/>
                <w:sz w:val="20"/>
                <w:szCs w:val="20"/>
              </w:rPr>
              <w:t>服务</w:t>
            </w:r>
            <w:r>
              <w:rPr>
                <w:rFonts w:ascii="仿宋" w:hAnsi="仿宋" w:eastAsia="仿宋" w:cs="仿宋"/>
                <w:sz w:val="20"/>
                <w:szCs w:val="20"/>
              </w:rPr>
              <w:t xml:space="preserve"> </w:t>
            </w:r>
            <w:r>
              <w:rPr>
                <w:rFonts w:ascii="仿宋" w:hAnsi="仿宋" w:eastAsia="仿宋" w:cs="仿宋"/>
                <w:spacing w:val="2"/>
                <w:sz w:val="20"/>
                <w:szCs w:val="20"/>
              </w:rPr>
              <w:t>对象</w:t>
            </w:r>
            <w:r>
              <w:rPr>
                <w:rFonts w:ascii="仿宋" w:hAnsi="仿宋" w:eastAsia="仿宋" w:cs="仿宋"/>
                <w:sz w:val="20"/>
                <w:szCs w:val="20"/>
              </w:rPr>
              <w:t xml:space="preserve"> </w:t>
            </w:r>
            <w:r>
              <w:rPr>
                <w:rFonts w:ascii="仿宋" w:hAnsi="仿宋" w:eastAsia="仿宋" w:cs="仿宋"/>
                <w:spacing w:val="2"/>
                <w:sz w:val="20"/>
                <w:szCs w:val="20"/>
              </w:rPr>
              <w:t>满意</w:t>
            </w:r>
            <w:r>
              <w:rPr>
                <w:rFonts w:ascii="仿宋" w:hAnsi="仿宋" w:eastAsia="仿宋" w:cs="仿宋"/>
                <w:sz w:val="20"/>
                <w:szCs w:val="20"/>
              </w:rPr>
              <w:t xml:space="preserve"> </w:t>
            </w:r>
            <w:r>
              <w:rPr>
                <w:rFonts w:ascii="仿宋" w:hAnsi="仿宋" w:eastAsia="仿宋" w:cs="仿宋"/>
                <w:spacing w:val="2"/>
                <w:sz w:val="20"/>
                <w:szCs w:val="20"/>
              </w:rPr>
              <w:t>度指</w:t>
            </w:r>
            <w:r>
              <w:rPr>
                <w:rFonts w:ascii="仿宋" w:hAnsi="仿宋" w:eastAsia="仿宋" w:cs="仿宋"/>
                <w:sz w:val="20"/>
                <w:szCs w:val="20"/>
              </w:rPr>
              <w:t xml:space="preserve"> </w:t>
            </w:r>
            <w:r>
              <w:rPr>
                <w:rFonts w:ascii="仿宋" w:hAnsi="仿宋" w:eastAsia="仿宋" w:cs="仿宋"/>
                <w:spacing w:val="48"/>
                <w:w w:val="125"/>
                <w:sz w:val="20"/>
                <w:szCs w:val="20"/>
              </w:rPr>
              <w:t>标</w:t>
            </w:r>
          </w:p>
        </w:tc>
        <w:tc>
          <w:tcPr>
            <w:tcW w:w="980" w:type="dxa"/>
            <w:vAlign w:val="top"/>
          </w:tcPr>
          <w:p w14:paraId="33F9B4D7">
            <w:pPr>
              <w:spacing w:before="169" w:line="230" w:lineRule="auto"/>
              <w:ind w:left="186"/>
              <w:rPr>
                <w:rFonts w:ascii="仿宋" w:hAnsi="仿宋" w:eastAsia="仿宋" w:cs="仿宋"/>
                <w:sz w:val="20"/>
                <w:szCs w:val="20"/>
              </w:rPr>
            </w:pPr>
            <w:r>
              <w:rPr>
                <w:rFonts w:ascii="仿宋" w:hAnsi="仿宋" w:eastAsia="仿宋" w:cs="仿宋"/>
                <w:spacing w:val="4"/>
                <w:sz w:val="20"/>
                <w:szCs w:val="20"/>
              </w:rPr>
              <w:t>相关主</w:t>
            </w:r>
          </w:p>
          <w:p w14:paraId="004A24F4">
            <w:pPr>
              <w:spacing w:before="21" w:line="231" w:lineRule="auto"/>
              <w:ind w:left="185"/>
              <w:rPr>
                <w:rFonts w:ascii="仿宋" w:hAnsi="仿宋" w:eastAsia="仿宋" w:cs="仿宋"/>
                <w:sz w:val="20"/>
                <w:szCs w:val="20"/>
              </w:rPr>
            </w:pPr>
            <w:r>
              <w:rPr>
                <w:rFonts w:ascii="仿宋" w:hAnsi="仿宋" w:eastAsia="仿宋" w:cs="仿宋"/>
                <w:spacing w:val="4"/>
                <w:sz w:val="20"/>
                <w:szCs w:val="20"/>
              </w:rPr>
              <w:t>体对政</w:t>
            </w:r>
          </w:p>
          <w:p w14:paraId="729BDB4F">
            <w:pPr>
              <w:spacing w:before="20" w:line="231" w:lineRule="auto"/>
              <w:ind w:left="186"/>
              <w:rPr>
                <w:rFonts w:ascii="仿宋" w:hAnsi="仿宋" w:eastAsia="仿宋" w:cs="仿宋"/>
                <w:sz w:val="20"/>
                <w:szCs w:val="20"/>
              </w:rPr>
            </w:pPr>
            <w:r>
              <w:rPr>
                <w:rFonts w:ascii="仿宋" w:hAnsi="仿宋" w:eastAsia="仿宋" w:cs="仿宋"/>
                <w:spacing w:val="4"/>
                <w:sz w:val="20"/>
                <w:szCs w:val="20"/>
              </w:rPr>
              <w:t>策的满</w:t>
            </w:r>
          </w:p>
          <w:p w14:paraId="1B58E91D">
            <w:pPr>
              <w:spacing w:before="23" w:line="232" w:lineRule="auto"/>
              <w:ind w:left="298"/>
              <w:rPr>
                <w:rFonts w:ascii="仿宋" w:hAnsi="仿宋" w:eastAsia="仿宋" w:cs="仿宋"/>
                <w:sz w:val="20"/>
                <w:szCs w:val="20"/>
              </w:rPr>
            </w:pPr>
            <w:r>
              <w:rPr>
                <w:rFonts w:ascii="仿宋" w:hAnsi="仿宋" w:eastAsia="仿宋" w:cs="仿宋"/>
                <w:spacing w:val="-3"/>
                <w:sz w:val="20"/>
                <w:szCs w:val="20"/>
              </w:rPr>
              <w:t>意度</w:t>
            </w:r>
          </w:p>
        </w:tc>
        <w:tc>
          <w:tcPr>
            <w:tcW w:w="767" w:type="dxa"/>
            <w:vAlign w:val="top"/>
          </w:tcPr>
          <w:p w14:paraId="73538576">
            <w:pPr>
              <w:spacing w:line="271" w:lineRule="auto"/>
              <w:rPr>
                <w:rFonts w:ascii="Arial"/>
                <w:sz w:val="21"/>
              </w:rPr>
            </w:pPr>
          </w:p>
          <w:p w14:paraId="41276D95">
            <w:pPr>
              <w:spacing w:line="272" w:lineRule="auto"/>
              <w:rPr>
                <w:rFonts w:ascii="Arial"/>
                <w:sz w:val="21"/>
              </w:rPr>
            </w:pPr>
          </w:p>
          <w:p w14:paraId="02E2118E">
            <w:pPr>
              <w:spacing w:before="65" w:line="187" w:lineRule="auto"/>
              <w:ind w:left="298"/>
              <w:rPr>
                <w:rFonts w:ascii="仿宋" w:hAnsi="仿宋" w:eastAsia="仿宋" w:cs="仿宋"/>
                <w:sz w:val="20"/>
                <w:szCs w:val="20"/>
              </w:rPr>
            </w:pPr>
            <w:r>
              <w:rPr>
                <w:rFonts w:ascii="仿宋" w:hAnsi="仿宋" w:eastAsia="仿宋" w:cs="仿宋"/>
                <w:spacing w:val="-8"/>
                <w:sz w:val="20"/>
                <w:szCs w:val="20"/>
              </w:rPr>
              <w:t>10</w:t>
            </w:r>
          </w:p>
        </w:tc>
        <w:tc>
          <w:tcPr>
            <w:tcW w:w="3108" w:type="dxa"/>
            <w:vAlign w:val="top"/>
          </w:tcPr>
          <w:p w14:paraId="03A61601">
            <w:pPr>
              <w:spacing w:before="30" w:line="247" w:lineRule="auto"/>
              <w:ind w:left="117" w:right="107"/>
              <w:jc w:val="both"/>
              <w:rPr>
                <w:rFonts w:ascii="仿宋" w:hAnsi="仿宋" w:eastAsia="仿宋" w:cs="仿宋"/>
                <w:sz w:val="20"/>
                <w:szCs w:val="20"/>
              </w:rPr>
            </w:pPr>
            <w:r>
              <w:rPr>
                <w:rFonts w:ascii="仿宋" w:hAnsi="仿宋" w:eastAsia="仿宋" w:cs="仿宋"/>
                <w:spacing w:val="5"/>
                <w:sz w:val="20"/>
                <w:szCs w:val="20"/>
              </w:rPr>
              <w:t>反映相关主体（收贮户、种植户</w:t>
            </w:r>
            <w:r>
              <w:rPr>
                <w:rFonts w:ascii="仿宋" w:hAnsi="仿宋" w:eastAsia="仿宋" w:cs="仿宋"/>
                <w:spacing w:val="6"/>
                <w:sz w:val="20"/>
                <w:szCs w:val="20"/>
              </w:rPr>
              <w:t xml:space="preserve"> </w:t>
            </w:r>
            <w:r>
              <w:rPr>
                <w:rFonts w:ascii="仿宋" w:hAnsi="仿宋" w:eastAsia="仿宋" w:cs="仿宋"/>
                <w:spacing w:val="3"/>
                <w:sz w:val="20"/>
                <w:szCs w:val="20"/>
              </w:rPr>
              <w:t>和养殖户）对“粮改饲</w:t>
            </w:r>
            <w:r>
              <w:rPr>
                <w:rFonts w:ascii="仿宋" w:hAnsi="仿宋" w:eastAsia="仿宋" w:cs="仿宋"/>
                <w:spacing w:val="-65"/>
                <w:sz w:val="20"/>
                <w:szCs w:val="20"/>
              </w:rPr>
              <w:t xml:space="preserve"> </w:t>
            </w:r>
            <w:r>
              <w:rPr>
                <w:rFonts w:ascii="仿宋" w:hAnsi="仿宋" w:eastAsia="仿宋" w:cs="仿宋"/>
                <w:spacing w:val="3"/>
                <w:sz w:val="20"/>
                <w:szCs w:val="20"/>
              </w:rPr>
              <w:t>”政策的</w:t>
            </w:r>
            <w:r>
              <w:rPr>
                <w:rFonts w:ascii="仿宋" w:hAnsi="仿宋" w:eastAsia="仿宋" w:cs="仿宋"/>
                <w:sz w:val="20"/>
                <w:szCs w:val="20"/>
              </w:rPr>
              <w:t xml:space="preserve"> </w:t>
            </w:r>
            <w:r>
              <w:rPr>
                <w:rFonts w:ascii="仿宋" w:hAnsi="仿宋" w:eastAsia="仿宋" w:cs="仿宋"/>
                <w:spacing w:val="5"/>
                <w:sz w:val="20"/>
                <w:szCs w:val="20"/>
              </w:rPr>
              <w:t>满意程度，用百分比来衡量，数</w:t>
            </w:r>
            <w:r>
              <w:rPr>
                <w:rFonts w:ascii="仿宋" w:hAnsi="仿宋" w:eastAsia="仿宋" w:cs="仿宋"/>
                <w:spacing w:val="7"/>
                <w:sz w:val="20"/>
                <w:szCs w:val="20"/>
              </w:rPr>
              <w:t xml:space="preserve"> 据通过问卷调查形式获得。</w:t>
            </w:r>
          </w:p>
        </w:tc>
        <w:tc>
          <w:tcPr>
            <w:tcW w:w="5168" w:type="dxa"/>
            <w:vAlign w:val="top"/>
          </w:tcPr>
          <w:p w14:paraId="4218D652">
            <w:pPr>
              <w:spacing w:before="32" w:line="231" w:lineRule="auto"/>
              <w:ind w:left="120"/>
              <w:rPr>
                <w:rFonts w:ascii="仿宋" w:hAnsi="仿宋" w:eastAsia="仿宋" w:cs="仿宋"/>
                <w:sz w:val="20"/>
                <w:szCs w:val="20"/>
              </w:rPr>
            </w:pPr>
            <w:r>
              <w:rPr>
                <w:rFonts w:ascii="仿宋" w:hAnsi="仿宋" w:eastAsia="仿宋" w:cs="仿宋"/>
                <w:spacing w:val="4"/>
                <w:sz w:val="20"/>
                <w:szCs w:val="20"/>
              </w:rPr>
              <w:t>得分=调查问卷满意度×</w:t>
            </w:r>
            <w:r>
              <w:rPr>
                <w:rFonts w:ascii="仿宋" w:hAnsi="仿宋" w:eastAsia="仿宋" w:cs="仿宋"/>
                <w:spacing w:val="-70"/>
                <w:sz w:val="20"/>
                <w:szCs w:val="20"/>
              </w:rPr>
              <w:t xml:space="preserve"> </w:t>
            </w:r>
            <w:r>
              <w:rPr>
                <w:rFonts w:ascii="仿宋" w:hAnsi="仿宋" w:eastAsia="仿宋" w:cs="仿宋"/>
                <w:spacing w:val="4"/>
                <w:sz w:val="20"/>
                <w:szCs w:val="20"/>
              </w:rPr>
              <w:t>10</w:t>
            </w:r>
            <w:r>
              <w:rPr>
                <w:rFonts w:ascii="仿宋" w:hAnsi="仿宋" w:eastAsia="仿宋" w:cs="仿宋"/>
                <w:spacing w:val="-30"/>
                <w:sz w:val="20"/>
                <w:szCs w:val="20"/>
              </w:rPr>
              <w:t xml:space="preserve"> </w:t>
            </w:r>
            <w:r>
              <w:rPr>
                <w:rFonts w:ascii="仿宋" w:hAnsi="仿宋" w:eastAsia="仿宋" w:cs="仿宋"/>
                <w:spacing w:val="4"/>
                <w:sz w:val="20"/>
                <w:szCs w:val="20"/>
              </w:rPr>
              <w:t>分。</w:t>
            </w:r>
          </w:p>
        </w:tc>
        <w:tc>
          <w:tcPr>
            <w:tcW w:w="666" w:type="dxa"/>
            <w:vAlign w:val="top"/>
          </w:tcPr>
          <w:p w14:paraId="641CF457">
            <w:pPr>
              <w:rPr>
                <w:rFonts w:hint="default" w:ascii="Arial" w:eastAsia="宋体"/>
                <w:sz w:val="21"/>
                <w:lang w:val="en-US" w:eastAsia="zh-CN"/>
              </w:rPr>
            </w:pPr>
            <w:r>
              <w:rPr>
                <w:rFonts w:hint="eastAsia" w:ascii="仿宋" w:hAnsi="仿宋" w:eastAsia="仿宋" w:cs="仿宋"/>
                <w:sz w:val="16"/>
                <w:szCs w:val="16"/>
                <w:lang w:val="en-US" w:eastAsia="zh-CN"/>
              </w:rPr>
              <w:t>通过发放调查问卷，满意度100%</w:t>
            </w:r>
          </w:p>
        </w:tc>
        <w:tc>
          <w:tcPr>
            <w:tcW w:w="641" w:type="dxa"/>
            <w:vAlign w:val="center"/>
          </w:tcPr>
          <w:p w14:paraId="35E4B8CA">
            <w:pPr>
              <w:spacing w:before="65" w:line="186" w:lineRule="auto"/>
              <w:ind w:left="339"/>
              <w:jc w:val="both"/>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14:paraId="2B377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91" w:type="dxa"/>
            <w:vAlign w:val="top"/>
          </w:tcPr>
          <w:p w14:paraId="1915B034">
            <w:pPr>
              <w:spacing w:line="275" w:lineRule="auto"/>
              <w:rPr>
                <w:rFonts w:ascii="Arial"/>
                <w:sz w:val="21"/>
              </w:rPr>
            </w:pPr>
          </w:p>
          <w:p w14:paraId="60AAE4D9">
            <w:pPr>
              <w:spacing w:before="65" w:line="186" w:lineRule="auto"/>
              <w:ind w:left="197"/>
              <w:rPr>
                <w:rFonts w:ascii="仿宋" w:hAnsi="仿宋" w:eastAsia="仿宋" w:cs="仿宋"/>
                <w:sz w:val="20"/>
                <w:szCs w:val="20"/>
              </w:rPr>
            </w:pPr>
            <w:r>
              <w:rPr>
                <w:rFonts w:ascii="仿宋" w:hAnsi="仿宋" w:eastAsia="仿宋" w:cs="仿宋"/>
                <w:spacing w:val="-2"/>
                <w:sz w:val="20"/>
                <w:szCs w:val="20"/>
              </w:rPr>
              <w:t>22</w:t>
            </w:r>
          </w:p>
        </w:tc>
        <w:tc>
          <w:tcPr>
            <w:tcW w:w="701" w:type="dxa"/>
            <w:vAlign w:val="top"/>
          </w:tcPr>
          <w:p w14:paraId="3E4C8F96">
            <w:pPr>
              <w:spacing w:before="172" w:line="241" w:lineRule="auto"/>
              <w:ind w:left="256" w:right="142" w:hanging="102"/>
              <w:rPr>
                <w:rFonts w:ascii="仿宋" w:hAnsi="仿宋" w:eastAsia="仿宋" w:cs="仿宋"/>
                <w:sz w:val="20"/>
                <w:szCs w:val="20"/>
              </w:rPr>
            </w:pPr>
            <w:r>
              <w:rPr>
                <w:rFonts w:ascii="仿宋" w:hAnsi="仿宋" w:eastAsia="仿宋" w:cs="仿宋"/>
                <w:spacing w:val="-1"/>
                <w:sz w:val="20"/>
                <w:szCs w:val="20"/>
              </w:rPr>
              <w:t>扣分</w:t>
            </w:r>
            <w:r>
              <w:rPr>
                <w:rFonts w:ascii="仿宋" w:hAnsi="仿宋" w:eastAsia="仿宋" w:cs="仿宋"/>
                <w:sz w:val="20"/>
                <w:szCs w:val="20"/>
              </w:rPr>
              <w:t xml:space="preserve"> 项</w:t>
            </w:r>
          </w:p>
        </w:tc>
        <w:tc>
          <w:tcPr>
            <w:tcW w:w="839" w:type="dxa"/>
            <w:vAlign w:val="top"/>
          </w:tcPr>
          <w:p w14:paraId="1B1C7CED">
            <w:pPr>
              <w:spacing w:before="172" w:line="245" w:lineRule="auto"/>
              <w:ind w:left="221" w:right="210"/>
              <w:rPr>
                <w:rFonts w:ascii="仿宋" w:hAnsi="仿宋" w:eastAsia="仿宋" w:cs="仿宋"/>
                <w:sz w:val="20"/>
                <w:szCs w:val="20"/>
              </w:rPr>
            </w:pPr>
            <w:r>
              <w:rPr>
                <w:rFonts w:ascii="仿宋" w:hAnsi="仿宋" w:eastAsia="仿宋" w:cs="仿宋"/>
                <w:spacing w:val="1"/>
                <w:sz w:val="20"/>
                <w:szCs w:val="20"/>
              </w:rPr>
              <w:t>违规</w:t>
            </w:r>
            <w:r>
              <w:rPr>
                <w:rFonts w:ascii="仿宋" w:hAnsi="仿宋" w:eastAsia="仿宋" w:cs="仿宋"/>
                <w:sz w:val="20"/>
                <w:szCs w:val="20"/>
              </w:rPr>
              <w:t xml:space="preserve"> </w:t>
            </w:r>
            <w:r>
              <w:rPr>
                <w:rFonts w:ascii="仿宋" w:hAnsi="仿宋" w:eastAsia="仿宋" w:cs="仿宋"/>
                <w:spacing w:val="1"/>
                <w:sz w:val="20"/>
                <w:szCs w:val="20"/>
              </w:rPr>
              <w:t>违纪</w:t>
            </w:r>
          </w:p>
        </w:tc>
        <w:tc>
          <w:tcPr>
            <w:tcW w:w="980" w:type="dxa"/>
            <w:vAlign w:val="top"/>
          </w:tcPr>
          <w:p w14:paraId="51F34B89">
            <w:pPr>
              <w:spacing w:before="172" w:line="245" w:lineRule="auto"/>
              <w:ind w:left="291" w:right="281"/>
              <w:rPr>
                <w:rFonts w:ascii="仿宋" w:hAnsi="仿宋" w:eastAsia="仿宋" w:cs="仿宋"/>
                <w:sz w:val="20"/>
                <w:szCs w:val="20"/>
              </w:rPr>
            </w:pPr>
            <w:r>
              <w:rPr>
                <w:rFonts w:ascii="仿宋" w:hAnsi="仿宋" w:eastAsia="仿宋" w:cs="仿宋"/>
                <w:spacing w:val="1"/>
                <w:sz w:val="20"/>
                <w:szCs w:val="20"/>
              </w:rPr>
              <w:t>违规</w:t>
            </w:r>
            <w:r>
              <w:rPr>
                <w:rFonts w:ascii="仿宋" w:hAnsi="仿宋" w:eastAsia="仿宋" w:cs="仿宋"/>
                <w:sz w:val="20"/>
                <w:szCs w:val="20"/>
              </w:rPr>
              <w:t xml:space="preserve"> </w:t>
            </w:r>
            <w:r>
              <w:rPr>
                <w:rFonts w:ascii="仿宋" w:hAnsi="仿宋" w:eastAsia="仿宋" w:cs="仿宋"/>
                <w:spacing w:val="1"/>
                <w:sz w:val="20"/>
                <w:szCs w:val="20"/>
              </w:rPr>
              <w:t>违纪</w:t>
            </w:r>
          </w:p>
        </w:tc>
        <w:tc>
          <w:tcPr>
            <w:tcW w:w="767" w:type="dxa"/>
            <w:vAlign w:val="top"/>
          </w:tcPr>
          <w:p w14:paraId="0D23DEBE">
            <w:pPr>
              <w:tabs>
                <w:tab w:val="left" w:pos="432"/>
              </w:tabs>
              <w:spacing w:before="215"/>
              <w:ind w:left="333"/>
              <w:rPr>
                <w:rFonts w:ascii="Arial"/>
                <w:sz w:val="21"/>
              </w:rPr>
            </w:pPr>
            <w:r>
              <w:rPr>
                <w:rFonts w:ascii="Arial" w:hAnsi="Arial" w:eastAsia="Arial" w:cs="Arial"/>
                <w:sz w:val="21"/>
                <w:szCs w:val="21"/>
                <w:u w:val="single" w:color="auto"/>
              </w:rPr>
              <w:tab/>
            </w:r>
          </w:p>
        </w:tc>
        <w:tc>
          <w:tcPr>
            <w:tcW w:w="3108" w:type="dxa"/>
            <w:vAlign w:val="top"/>
          </w:tcPr>
          <w:p w14:paraId="29C85726">
            <w:pPr>
              <w:spacing w:before="34"/>
              <w:ind w:left="118" w:right="107"/>
              <w:rPr>
                <w:rFonts w:ascii="仿宋" w:hAnsi="仿宋" w:eastAsia="仿宋" w:cs="仿宋"/>
                <w:sz w:val="20"/>
                <w:szCs w:val="20"/>
              </w:rPr>
            </w:pPr>
            <w:r>
              <w:rPr>
                <w:rFonts w:ascii="仿宋" w:hAnsi="仿宋" w:eastAsia="仿宋" w:cs="仿宋"/>
                <w:spacing w:val="16"/>
                <w:sz w:val="20"/>
                <w:szCs w:val="20"/>
              </w:rPr>
              <w:t>项</w:t>
            </w:r>
            <w:r>
              <w:rPr>
                <w:rFonts w:ascii="仿宋" w:hAnsi="仿宋" w:eastAsia="仿宋" w:cs="仿宋"/>
                <w:spacing w:val="-32"/>
                <w:sz w:val="20"/>
                <w:szCs w:val="20"/>
              </w:rPr>
              <w:t xml:space="preserve"> </w:t>
            </w:r>
            <w:r>
              <w:rPr>
                <w:rFonts w:ascii="仿宋" w:hAnsi="仿宋" w:eastAsia="仿宋" w:cs="仿宋"/>
                <w:spacing w:val="16"/>
                <w:sz w:val="20"/>
                <w:szCs w:val="20"/>
              </w:rPr>
              <w:t>目实施过程中是否存在违规</w:t>
            </w:r>
            <w:r>
              <w:rPr>
                <w:rFonts w:ascii="仿宋" w:hAnsi="仿宋" w:eastAsia="仿宋" w:cs="仿宋"/>
                <w:sz w:val="20"/>
                <w:szCs w:val="20"/>
              </w:rPr>
              <w:t xml:space="preserve"> </w:t>
            </w:r>
            <w:r>
              <w:rPr>
                <w:rFonts w:ascii="仿宋" w:hAnsi="仿宋" w:eastAsia="仿宋" w:cs="仿宋"/>
                <w:spacing w:val="4"/>
                <w:sz w:val="20"/>
                <w:szCs w:val="20"/>
              </w:rPr>
              <w:t>违纪行为。</w:t>
            </w:r>
          </w:p>
        </w:tc>
        <w:tc>
          <w:tcPr>
            <w:tcW w:w="5168" w:type="dxa"/>
            <w:vAlign w:val="top"/>
          </w:tcPr>
          <w:p w14:paraId="324802F6">
            <w:pPr>
              <w:spacing w:before="34" w:line="239" w:lineRule="auto"/>
              <w:ind w:left="114" w:right="103" w:firstLine="4"/>
              <w:jc w:val="both"/>
              <w:rPr>
                <w:rFonts w:ascii="仿宋" w:hAnsi="仿宋" w:eastAsia="仿宋" w:cs="仿宋"/>
                <w:sz w:val="20"/>
                <w:szCs w:val="20"/>
              </w:rPr>
            </w:pPr>
            <w:r>
              <w:rPr>
                <w:rFonts w:ascii="仿宋" w:hAnsi="仿宋" w:eastAsia="仿宋" w:cs="仿宋"/>
                <w:spacing w:val="5"/>
                <w:sz w:val="20"/>
                <w:szCs w:val="20"/>
              </w:rPr>
              <w:t>被监察、审计、财政监督等机构查出存在违规违纪行为</w:t>
            </w:r>
            <w:r>
              <w:rPr>
                <w:rFonts w:ascii="仿宋" w:hAnsi="仿宋" w:eastAsia="仿宋" w:cs="仿宋"/>
                <w:spacing w:val="18"/>
                <w:sz w:val="20"/>
                <w:szCs w:val="20"/>
              </w:rPr>
              <w:t xml:space="preserve"> </w:t>
            </w:r>
            <w:r>
              <w:rPr>
                <w:rFonts w:ascii="仿宋" w:hAnsi="仿宋" w:eastAsia="仿宋" w:cs="仿宋"/>
                <w:spacing w:val="3"/>
                <w:sz w:val="20"/>
                <w:szCs w:val="20"/>
              </w:rPr>
              <w:t>的，一次性扣</w:t>
            </w:r>
            <w:r>
              <w:rPr>
                <w:rFonts w:ascii="仿宋" w:hAnsi="仿宋" w:eastAsia="仿宋" w:cs="仿宋"/>
                <w:spacing w:val="-10"/>
                <w:sz w:val="20"/>
                <w:szCs w:val="20"/>
              </w:rPr>
              <w:t xml:space="preserve"> </w:t>
            </w:r>
            <w:r>
              <w:rPr>
                <w:rFonts w:ascii="仿宋" w:hAnsi="仿宋" w:eastAsia="仿宋" w:cs="仿宋"/>
                <w:spacing w:val="3"/>
                <w:sz w:val="20"/>
                <w:szCs w:val="20"/>
              </w:rPr>
              <w:t>15-30</w:t>
            </w:r>
            <w:r>
              <w:rPr>
                <w:rFonts w:ascii="仿宋" w:hAnsi="仿宋" w:eastAsia="仿宋" w:cs="仿宋"/>
                <w:spacing w:val="-27"/>
                <w:sz w:val="20"/>
                <w:szCs w:val="20"/>
              </w:rPr>
              <w:t xml:space="preserve"> </w:t>
            </w:r>
            <w:r>
              <w:rPr>
                <w:rFonts w:ascii="仿宋" w:hAnsi="仿宋" w:eastAsia="仿宋" w:cs="仿宋"/>
                <w:spacing w:val="3"/>
                <w:sz w:val="20"/>
                <w:szCs w:val="20"/>
              </w:rPr>
              <w:t>分，造成严重负面影响的，评分为</w:t>
            </w:r>
            <w:r>
              <w:rPr>
                <w:rFonts w:ascii="仿宋" w:hAnsi="仿宋" w:eastAsia="仿宋" w:cs="仿宋"/>
                <w:sz w:val="20"/>
                <w:szCs w:val="20"/>
              </w:rPr>
              <w:t xml:space="preserve"> </w:t>
            </w:r>
            <w:r>
              <w:rPr>
                <w:rFonts w:ascii="仿宋" w:hAnsi="仿宋" w:eastAsia="仿宋" w:cs="仿宋"/>
                <w:spacing w:val="-3"/>
                <w:sz w:val="20"/>
                <w:szCs w:val="20"/>
              </w:rPr>
              <w:t>0。</w:t>
            </w:r>
          </w:p>
        </w:tc>
        <w:tc>
          <w:tcPr>
            <w:tcW w:w="666" w:type="dxa"/>
            <w:vAlign w:val="top"/>
          </w:tcPr>
          <w:p w14:paraId="7E4552F9">
            <w:pPr>
              <w:rPr>
                <w:rFonts w:hint="default" w:ascii="Arial" w:eastAsia="宋体"/>
                <w:sz w:val="21"/>
                <w:lang w:val="en-US" w:eastAsia="zh-CN"/>
              </w:rPr>
            </w:pPr>
            <w:r>
              <w:rPr>
                <w:rFonts w:hint="eastAsia" w:eastAsia="宋体"/>
                <w:sz w:val="21"/>
                <w:lang w:val="en-US" w:eastAsia="zh-CN"/>
              </w:rPr>
              <w:t>_</w:t>
            </w:r>
          </w:p>
        </w:tc>
        <w:tc>
          <w:tcPr>
            <w:tcW w:w="641" w:type="dxa"/>
            <w:vAlign w:val="center"/>
          </w:tcPr>
          <w:p w14:paraId="572E0570">
            <w:pPr>
              <w:spacing w:before="65" w:line="186" w:lineRule="auto"/>
              <w:ind w:left="339"/>
              <w:jc w:val="both"/>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_</w:t>
            </w:r>
          </w:p>
        </w:tc>
      </w:tr>
      <w:tr w14:paraId="3902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3111" w:type="dxa"/>
            <w:gridSpan w:val="4"/>
            <w:vAlign w:val="top"/>
          </w:tcPr>
          <w:p w14:paraId="604BD3AF">
            <w:pPr>
              <w:spacing w:before="197" w:line="231" w:lineRule="auto"/>
              <w:ind w:left="1363"/>
              <w:rPr>
                <w:rFonts w:ascii="仿宋" w:hAnsi="仿宋" w:eastAsia="仿宋" w:cs="仿宋"/>
                <w:sz w:val="20"/>
                <w:szCs w:val="20"/>
              </w:rPr>
            </w:pPr>
            <w:r>
              <w:rPr>
                <w:rFonts w:ascii="仿宋" w:hAnsi="仿宋" w:eastAsia="仿宋" w:cs="仿宋"/>
                <w:spacing w:val="-1"/>
                <w:sz w:val="20"/>
                <w:szCs w:val="20"/>
              </w:rPr>
              <w:t>合计</w:t>
            </w:r>
          </w:p>
        </w:tc>
        <w:tc>
          <w:tcPr>
            <w:tcW w:w="767" w:type="dxa"/>
            <w:vAlign w:val="top"/>
          </w:tcPr>
          <w:p w14:paraId="0B78212E">
            <w:pPr>
              <w:rPr>
                <w:rFonts w:ascii="Arial"/>
                <w:sz w:val="21"/>
              </w:rPr>
            </w:pPr>
          </w:p>
        </w:tc>
        <w:tc>
          <w:tcPr>
            <w:tcW w:w="3108" w:type="dxa"/>
            <w:vAlign w:val="top"/>
          </w:tcPr>
          <w:p w14:paraId="285F2B73">
            <w:pPr>
              <w:rPr>
                <w:rFonts w:ascii="Arial"/>
                <w:sz w:val="21"/>
              </w:rPr>
            </w:pPr>
          </w:p>
        </w:tc>
        <w:tc>
          <w:tcPr>
            <w:tcW w:w="5168" w:type="dxa"/>
            <w:vAlign w:val="top"/>
          </w:tcPr>
          <w:p w14:paraId="2F2666F3">
            <w:pPr>
              <w:rPr>
                <w:rFonts w:ascii="Arial"/>
                <w:sz w:val="21"/>
              </w:rPr>
            </w:pPr>
          </w:p>
        </w:tc>
        <w:tc>
          <w:tcPr>
            <w:tcW w:w="666" w:type="dxa"/>
            <w:vAlign w:val="top"/>
          </w:tcPr>
          <w:p w14:paraId="20FEF726">
            <w:pPr>
              <w:rPr>
                <w:rFonts w:ascii="Arial"/>
                <w:sz w:val="21"/>
              </w:rPr>
            </w:pPr>
          </w:p>
        </w:tc>
        <w:tc>
          <w:tcPr>
            <w:tcW w:w="641" w:type="dxa"/>
            <w:vAlign w:val="center"/>
          </w:tcPr>
          <w:p w14:paraId="0661C498">
            <w:pPr>
              <w:spacing w:before="65" w:line="186" w:lineRule="auto"/>
              <w:ind w:left="339"/>
              <w:jc w:val="both"/>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70</w:t>
            </w:r>
          </w:p>
        </w:tc>
      </w:tr>
    </w:tbl>
    <w:p w14:paraId="508D31AC">
      <w:pPr>
        <w:pStyle w:val="2"/>
        <w:spacing w:before="35" w:line="220" w:lineRule="auto"/>
        <w:rPr>
          <w:sz w:val="24"/>
          <w:szCs w:val="24"/>
        </w:rPr>
      </w:pPr>
      <w:r>
        <w:rPr>
          <w:spacing w:val="-1"/>
          <w:sz w:val="24"/>
          <w:szCs w:val="24"/>
        </w:rPr>
        <w:t>注：①自评依据一栏应根据评分标准详细说明指标完成情况和相应工作开展情况。</w:t>
      </w:r>
      <w:r>
        <w:rPr>
          <w:spacing w:val="-2"/>
          <w:sz w:val="24"/>
          <w:szCs w:val="24"/>
        </w:rPr>
        <w:t>②请将相关证明材料随本表一起报送省畜牧业</w:t>
      </w:r>
      <w:r>
        <w:rPr>
          <w:spacing w:val="-3"/>
          <w:sz w:val="24"/>
          <w:szCs w:val="24"/>
        </w:rPr>
        <w:t>管理局和省财政厅，相关证明材料指为完成指标、开展工作出台的通知、</w:t>
      </w:r>
      <w:r>
        <w:rPr>
          <w:sz w:val="24"/>
          <w:szCs w:val="24"/>
        </w:rPr>
        <w:t xml:space="preserve"> </w:t>
      </w:r>
      <w:r>
        <w:rPr>
          <w:spacing w:val="-2"/>
          <w:sz w:val="24"/>
          <w:szCs w:val="24"/>
        </w:rPr>
        <w:t>办法、制度以及其他能够证明工作成效的文件。</w:t>
      </w:r>
    </w:p>
    <w:p w14:paraId="1DF13F84">
      <w:pPr>
        <w:spacing w:line="225" w:lineRule="auto"/>
        <w:rPr>
          <w:sz w:val="24"/>
          <w:szCs w:val="24"/>
        </w:rPr>
        <w:sectPr>
          <w:footerReference r:id="rId10" w:type="default"/>
          <w:pgSz w:w="16839" w:h="11906"/>
          <w:pgMar w:top="1012" w:right="1629" w:bottom="1120" w:left="1742" w:header="0" w:footer="845" w:gutter="0"/>
          <w:cols w:space="720" w:num="1"/>
        </w:sectPr>
      </w:pPr>
    </w:p>
    <w:p w14:paraId="1C55DA90">
      <w:pPr>
        <w:spacing w:line="336" w:lineRule="auto"/>
        <w:rPr>
          <w:rFonts w:ascii="Arial"/>
          <w:sz w:val="21"/>
        </w:rPr>
      </w:pPr>
    </w:p>
    <w:p w14:paraId="2AE5B15A">
      <w:pPr>
        <w:spacing w:line="336" w:lineRule="auto"/>
        <w:rPr>
          <w:rFonts w:ascii="Arial"/>
          <w:sz w:val="21"/>
        </w:rPr>
      </w:pPr>
    </w:p>
    <w:p w14:paraId="57ED758F">
      <w:pPr>
        <w:spacing w:before="101" w:line="230" w:lineRule="auto"/>
        <w:ind w:left="251"/>
        <w:rPr>
          <w:rFonts w:hint="eastAsia" w:ascii="黑体" w:hAnsi="黑体" w:eastAsia="黑体" w:cs="黑体"/>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43"/>
          <w:sz w:val="31"/>
          <w:szCs w:val="31"/>
          <w:lang w:val="en-US" w:eastAsia="zh-CN"/>
        </w:rPr>
        <w:t>7</w:t>
      </w:r>
    </w:p>
    <w:p w14:paraId="7A031046">
      <w:pPr>
        <w:spacing w:before="155" w:line="171" w:lineRule="auto"/>
        <w:ind w:left="1546"/>
        <w:rPr>
          <w:rFonts w:ascii="微软雅黑" w:hAnsi="微软雅黑" w:eastAsia="微软雅黑" w:cs="微软雅黑"/>
          <w:sz w:val="35"/>
          <w:szCs w:val="35"/>
        </w:rPr>
      </w:pPr>
      <w:r>
        <w:rPr>
          <w:rFonts w:ascii="微软雅黑" w:hAnsi="微软雅黑" w:eastAsia="微软雅黑" w:cs="微软雅黑"/>
          <w:spacing w:val="1"/>
          <w:sz w:val="35"/>
          <w:szCs w:val="35"/>
        </w:rPr>
        <w:t>202</w:t>
      </w:r>
      <w:r>
        <w:rPr>
          <w:rFonts w:hint="eastAsia" w:ascii="微软雅黑" w:hAnsi="微软雅黑" w:eastAsia="微软雅黑" w:cs="微软雅黑"/>
          <w:spacing w:val="1"/>
          <w:sz w:val="35"/>
          <w:szCs w:val="35"/>
          <w:lang w:val="en-US" w:eastAsia="zh-CN"/>
        </w:rPr>
        <w:t>5</w:t>
      </w:r>
      <w:r>
        <w:rPr>
          <w:rFonts w:ascii="微软雅黑" w:hAnsi="微软雅黑" w:eastAsia="微软雅黑" w:cs="微软雅黑"/>
          <w:spacing w:val="1"/>
          <w:sz w:val="35"/>
          <w:szCs w:val="35"/>
        </w:rPr>
        <w:t xml:space="preserve"> 年“粮改饲”政策绩效目标评价表</w:t>
      </w:r>
    </w:p>
    <w:tbl>
      <w:tblPr>
        <w:tblStyle w:val="7"/>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848"/>
        <w:gridCol w:w="848"/>
        <w:gridCol w:w="379"/>
        <w:gridCol w:w="893"/>
        <w:gridCol w:w="637"/>
        <w:gridCol w:w="301"/>
        <w:gridCol w:w="1046"/>
        <w:gridCol w:w="293"/>
        <w:gridCol w:w="127"/>
        <w:gridCol w:w="2781"/>
      </w:tblGrid>
      <w:tr w14:paraId="6C5F3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130" w:type="dxa"/>
            <w:vAlign w:val="top"/>
          </w:tcPr>
          <w:p w14:paraId="59B944FC">
            <w:pPr>
              <w:spacing w:before="155" w:line="224" w:lineRule="auto"/>
              <w:ind w:left="152"/>
              <w:rPr>
                <w:rFonts w:ascii="仿宋" w:hAnsi="仿宋" w:eastAsia="仿宋" w:cs="仿宋"/>
                <w:sz w:val="20"/>
                <w:szCs w:val="20"/>
              </w:rPr>
            </w:pPr>
            <w:r>
              <w:rPr>
                <w:rFonts w:ascii="仿宋" w:hAnsi="仿宋" w:eastAsia="仿宋" w:cs="仿宋"/>
                <w:spacing w:val="6"/>
                <w:sz w:val="20"/>
                <w:szCs w:val="20"/>
              </w:rPr>
              <w:t>项目名称</w:t>
            </w:r>
          </w:p>
        </w:tc>
        <w:tc>
          <w:tcPr>
            <w:tcW w:w="8153" w:type="dxa"/>
            <w:gridSpan w:val="10"/>
            <w:vAlign w:val="top"/>
          </w:tcPr>
          <w:p w14:paraId="156A7296">
            <w:pPr>
              <w:spacing w:before="155" w:line="223" w:lineRule="auto"/>
              <w:ind w:left="3363"/>
              <w:rPr>
                <w:rFonts w:ascii="仿宋" w:hAnsi="仿宋" w:eastAsia="仿宋" w:cs="仿宋"/>
                <w:sz w:val="20"/>
                <w:szCs w:val="20"/>
              </w:rPr>
            </w:pPr>
            <w:r>
              <w:rPr>
                <w:rFonts w:ascii="仿宋" w:hAnsi="仿宋" w:eastAsia="仿宋" w:cs="仿宋"/>
                <w:spacing w:val="6"/>
                <w:sz w:val="20"/>
                <w:szCs w:val="20"/>
              </w:rPr>
              <w:t>“粮改饲”政策</w:t>
            </w:r>
          </w:p>
        </w:tc>
      </w:tr>
      <w:tr w14:paraId="72FD1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130" w:type="dxa"/>
            <w:vAlign w:val="top"/>
          </w:tcPr>
          <w:p w14:paraId="4CEE4FB3">
            <w:pPr>
              <w:spacing w:before="71" w:line="249" w:lineRule="auto"/>
              <w:ind w:left="360" w:right="145" w:hanging="186"/>
              <w:rPr>
                <w:rFonts w:ascii="仿宋" w:hAnsi="仿宋" w:eastAsia="仿宋" w:cs="仿宋"/>
                <w:sz w:val="20"/>
                <w:szCs w:val="20"/>
              </w:rPr>
            </w:pPr>
            <w:r>
              <w:rPr>
                <w:rFonts w:ascii="仿宋" w:hAnsi="仿宋" w:eastAsia="仿宋" w:cs="仿宋"/>
                <w:spacing w:val="1"/>
                <w:sz w:val="20"/>
                <w:szCs w:val="20"/>
              </w:rPr>
              <w:t>中央主管</w:t>
            </w:r>
            <w:r>
              <w:rPr>
                <w:rFonts w:ascii="仿宋" w:hAnsi="仿宋" w:eastAsia="仿宋" w:cs="仿宋"/>
                <w:sz w:val="20"/>
                <w:szCs w:val="20"/>
              </w:rPr>
              <w:t xml:space="preserve"> </w:t>
            </w:r>
            <w:r>
              <w:rPr>
                <w:rFonts w:ascii="仿宋" w:hAnsi="仿宋" w:eastAsia="仿宋" w:cs="仿宋"/>
                <w:spacing w:val="4"/>
                <w:sz w:val="20"/>
                <w:szCs w:val="20"/>
              </w:rPr>
              <w:t>部门</w:t>
            </w:r>
          </w:p>
        </w:tc>
        <w:tc>
          <w:tcPr>
            <w:tcW w:w="8153" w:type="dxa"/>
            <w:gridSpan w:val="10"/>
            <w:vAlign w:val="top"/>
          </w:tcPr>
          <w:p w14:paraId="79481CFD">
            <w:pPr>
              <w:spacing w:before="219" w:line="225" w:lineRule="auto"/>
              <w:ind w:left="3138"/>
              <w:rPr>
                <w:rFonts w:ascii="仿宋" w:hAnsi="仿宋" w:eastAsia="仿宋" w:cs="仿宋"/>
                <w:sz w:val="20"/>
                <w:szCs w:val="20"/>
              </w:rPr>
            </w:pPr>
            <w:r>
              <w:rPr>
                <w:rFonts w:ascii="仿宋" w:hAnsi="仿宋" w:eastAsia="仿宋" w:cs="仿宋"/>
                <w:spacing w:val="8"/>
                <w:sz w:val="20"/>
                <w:szCs w:val="20"/>
              </w:rPr>
              <w:t>财政部、农业农村部</w:t>
            </w:r>
          </w:p>
        </w:tc>
      </w:tr>
      <w:tr w14:paraId="587E3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130" w:type="dxa"/>
            <w:vAlign w:val="top"/>
          </w:tcPr>
          <w:p w14:paraId="0B12394C">
            <w:pPr>
              <w:spacing w:before="68" w:line="249" w:lineRule="auto"/>
              <w:ind w:left="360" w:right="145" w:hanging="212"/>
              <w:rPr>
                <w:rFonts w:ascii="仿宋" w:hAnsi="仿宋" w:eastAsia="仿宋" w:cs="仿宋"/>
                <w:sz w:val="20"/>
                <w:szCs w:val="20"/>
              </w:rPr>
            </w:pPr>
            <w:r>
              <w:rPr>
                <w:rFonts w:ascii="仿宋" w:hAnsi="仿宋" w:eastAsia="仿宋" w:cs="仿宋"/>
                <w:spacing w:val="7"/>
                <w:sz w:val="20"/>
                <w:szCs w:val="20"/>
              </w:rPr>
              <w:t>地方主管</w:t>
            </w:r>
            <w:r>
              <w:rPr>
                <w:rFonts w:ascii="仿宋" w:hAnsi="仿宋" w:eastAsia="仿宋" w:cs="仿宋"/>
                <w:spacing w:val="2"/>
                <w:sz w:val="20"/>
                <w:szCs w:val="20"/>
              </w:rPr>
              <w:t xml:space="preserve"> </w:t>
            </w:r>
            <w:r>
              <w:rPr>
                <w:rFonts w:ascii="仿宋" w:hAnsi="仿宋" w:eastAsia="仿宋" w:cs="仿宋"/>
                <w:spacing w:val="4"/>
                <w:sz w:val="20"/>
                <w:szCs w:val="20"/>
              </w:rPr>
              <w:t>部门</w:t>
            </w:r>
          </w:p>
        </w:tc>
        <w:tc>
          <w:tcPr>
            <w:tcW w:w="3906" w:type="dxa"/>
            <w:gridSpan w:val="6"/>
            <w:vAlign w:val="top"/>
          </w:tcPr>
          <w:p w14:paraId="090F468E">
            <w:pPr>
              <w:spacing w:before="218" w:line="225" w:lineRule="auto"/>
              <w:ind w:left="809"/>
              <w:rPr>
                <w:rFonts w:ascii="仿宋" w:hAnsi="仿宋" w:eastAsia="仿宋" w:cs="仿宋"/>
                <w:sz w:val="20"/>
                <w:szCs w:val="20"/>
              </w:rPr>
            </w:pPr>
            <w:r>
              <w:rPr>
                <w:rFonts w:ascii="仿宋" w:hAnsi="仿宋" w:eastAsia="仿宋" w:cs="仿宋"/>
                <w:spacing w:val="8"/>
                <w:sz w:val="20"/>
                <w:szCs w:val="20"/>
              </w:rPr>
              <w:t>省财政厅省畜牧业管理局</w:t>
            </w:r>
          </w:p>
        </w:tc>
        <w:tc>
          <w:tcPr>
            <w:tcW w:w="1046" w:type="dxa"/>
            <w:vAlign w:val="top"/>
          </w:tcPr>
          <w:p w14:paraId="2461A4C9">
            <w:pPr>
              <w:spacing w:before="68" w:line="249" w:lineRule="auto"/>
              <w:ind w:left="213" w:right="206" w:firstLine="8"/>
              <w:rPr>
                <w:rFonts w:ascii="仿宋" w:hAnsi="仿宋" w:eastAsia="仿宋" w:cs="仿宋"/>
                <w:sz w:val="20"/>
                <w:szCs w:val="20"/>
              </w:rPr>
            </w:pPr>
            <w:r>
              <w:rPr>
                <w:rFonts w:ascii="仿宋" w:hAnsi="仿宋" w:eastAsia="仿宋" w:cs="仿宋"/>
                <w:spacing w:val="3"/>
                <w:sz w:val="20"/>
                <w:szCs w:val="20"/>
              </w:rPr>
              <w:t>资金使</w:t>
            </w:r>
            <w:r>
              <w:rPr>
                <w:rFonts w:ascii="仿宋" w:hAnsi="仿宋" w:eastAsia="仿宋" w:cs="仿宋"/>
                <w:spacing w:val="1"/>
                <w:sz w:val="20"/>
                <w:szCs w:val="20"/>
              </w:rPr>
              <w:t xml:space="preserve"> </w:t>
            </w:r>
            <w:r>
              <w:rPr>
                <w:rFonts w:ascii="仿宋" w:hAnsi="仿宋" w:eastAsia="仿宋" w:cs="仿宋"/>
                <w:spacing w:val="6"/>
                <w:sz w:val="20"/>
                <w:szCs w:val="20"/>
              </w:rPr>
              <w:t>用单位</w:t>
            </w:r>
          </w:p>
        </w:tc>
        <w:tc>
          <w:tcPr>
            <w:tcW w:w="3201" w:type="dxa"/>
            <w:gridSpan w:val="3"/>
            <w:vAlign w:val="top"/>
          </w:tcPr>
          <w:p w14:paraId="30157ABE">
            <w:pPr>
              <w:spacing w:before="68" w:line="249" w:lineRule="auto"/>
              <w:ind w:left="867" w:right="191" w:hanging="676"/>
              <w:rPr>
                <w:rFonts w:ascii="仿宋" w:hAnsi="仿宋" w:eastAsia="仿宋" w:cs="仿宋"/>
                <w:sz w:val="20"/>
                <w:szCs w:val="20"/>
              </w:rPr>
            </w:pPr>
            <w:r>
              <w:rPr>
                <w:rFonts w:ascii="Times New Roman" w:hAnsi="Times New Roman" w:eastAsia="Times New Roman" w:cs="Times New Roman"/>
                <w:sz w:val="20"/>
                <w:szCs w:val="20"/>
              </w:rPr>
              <w:t>XXX</w:t>
            </w:r>
            <w:r>
              <w:rPr>
                <w:rFonts w:ascii="Times New Roman" w:hAnsi="Times New Roman" w:eastAsia="Times New Roman" w:cs="Times New Roman"/>
                <w:spacing w:val="22"/>
                <w:sz w:val="20"/>
                <w:szCs w:val="20"/>
              </w:rPr>
              <w:t xml:space="preserve"> </w:t>
            </w:r>
            <w:r>
              <w:rPr>
                <w:rFonts w:ascii="仿宋" w:hAnsi="仿宋" w:eastAsia="仿宋" w:cs="仿宋"/>
                <w:sz w:val="20"/>
                <w:szCs w:val="20"/>
              </w:rPr>
              <w:t>县（市、</w:t>
            </w:r>
            <w:r>
              <w:rPr>
                <w:rFonts w:ascii="仿宋" w:hAnsi="仿宋" w:eastAsia="仿宋" w:cs="仿宋"/>
                <w:spacing w:val="-50"/>
                <w:sz w:val="20"/>
                <w:szCs w:val="20"/>
              </w:rPr>
              <w:t xml:space="preserve"> </w:t>
            </w:r>
            <w:r>
              <w:rPr>
                <w:rFonts w:ascii="仿宋" w:hAnsi="仿宋" w:eastAsia="仿宋" w:cs="仿宋"/>
                <w:sz w:val="20"/>
                <w:szCs w:val="20"/>
              </w:rPr>
              <w:t>区</w:t>
            </w:r>
            <w:r>
              <w:rPr>
                <w:rFonts w:ascii="仿宋" w:hAnsi="仿宋" w:eastAsia="仿宋" w:cs="仿宋"/>
                <w:spacing w:val="-44"/>
                <w:sz w:val="20"/>
                <w:szCs w:val="20"/>
              </w:rPr>
              <w:t xml:space="preserve"> </w:t>
            </w:r>
            <w:r>
              <w:rPr>
                <w:rFonts w:ascii="仿宋" w:hAnsi="仿宋" w:eastAsia="仿宋" w:cs="仿宋"/>
                <w:sz w:val="20"/>
                <w:szCs w:val="20"/>
              </w:rPr>
              <w:t xml:space="preserve">）畜牧业管理 </w:t>
            </w:r>
            <w:r>
              <w:rPr>
                <w:rFonts w:ascii="仿宋" w:hAnsi="仿宋" w:eastAsia="仿宋" w:cs="仿宋"/>
                <w:spacing w:val="9"/>
                <w:sz w:val="20"/>
                <w:szCs w:val="20"/>
              </w:rPr>
              <w:t>（农业农村）局</w:t>
            </w:r>
          </w:p>
        </w:tc>
      </w:tr>
      <w:tr w14:paraId="345D2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30" w:type="dxa"/>
            <w:vMerge w:val="restart"/>
            <w:tcBorders>
              <w:bottom w:val="nil"/>
            </w:tcBorders>
            <w:vAlign w:val="top"/>
          </w:tcPr>
          <w:p w14:paraId="4762C313">
            <w:pPr>
              <w:spacing w:line="302" w:lineRule="auto"/>
              <w:rPr>
                <w:rFonts w:ascii="Arial"/>
                <w:sz w:val="21"/>
              </w:rPr>
            </w:pPr>
          </w:p>
          <w:p w14:paraId="7E273960">
            <w:pPr>
              <w:spacing w:line="302" w:lineRule="auto"/>
              <w:rPr>
                <w:rFonts w:ascii="Arial"/>
                <w:sz w:val="21"/>
              </w:rPr>
            </w:pPr>
          </w:p>
          <w:p w14:paraId="4A97CEFF">
            <w:pPr>
              <w:spacing w:line="302" w:lineRule="auto"/>
              <w:rPr>
                <w:rFonts w:ascii="Arial"/>
                <w:sz w:val="21"/>
              </w:rPr>
            </w:pPr>
          </w:p>
          <w:p w14:paraId="1FF848BE">
            <w:pPr>
              <w:spacing w:before="65" w:line="227" w:lineRule="auto"/>
              <w:ind w:left="370"/>
              <w:rPr>
                <w:rFonts w:ascii="仿宋" w:hAnsi="仿宋" w:eastAsia="仿宋" w:cs="仿宋"/>
                <w:sz w:val="20"/>
                <w:szCs w:val="20"/>
              </w:rPr>
            </w:pPr>
            <w:r>
              <w:rPr>
                <w:rFonts w:ascii="仿宋" w:hAnsi="仿宋" w:eastAsia="仿宋" w:cs="仿宋"/>
                <w:sz w:val="20"/>
                <w:szCs w:val="20"/>
              </w:rPr>
              <w:t>资金</w:t>
            </w:r>
          </w:p>
          <w:p w14:paraId="508BA994">
            <w:pPr>
              <w:spacing w:before="55" w:line="263" w:lineRule="auto"/>
              <w:ind w:left="146" w:right="149" w:firstLine="222"/>
              <w:rPr>
                <w:rFonts w:ascii="仿宋" w:hAnsi="仿宋" w:eastAsia="仿宋" w:cs="仿宋"/>
                <w:sz w:val="20"/>
                <w:szCs w:val="20"/>
              </w:rPr>
            </w:pPr>
            <w:r>
              <w:rPr>
                <w:rFonts w:ascii="仿宋" w:hAnsi="仿宋" w:eastAsia="仿宋" w:cs="仿宋"/>
                <w:sz w:val="20"/>
                <w:szCs w:val="20"/>
              </w:rPr>
              <w:t xml:space="preserve">情况   </w:t>
            </w:r>
            <w:r>
              <w:rPr>
                <w:rFonts w:ascii="仿宋" w:hAnsi="仿宋" w:eastAsia="仿宋" w:cs="仿宋"/>
                <w:spacing w:val="-5"/>
                <w:sz w:val="20"/>
                <w:szCs w:val="20"/>
              </w:rPr>
              <w:t>（</w:t>
            </w:r>
            <w:r>
              <w:rPr>
                <w:rFonts w:ascii="仿宋" w:hAnsi="仿宋" w:eastAsia="仿宋" w:cs="仿宋"/>
                <w:spacing w:val="-52"/>
                <w:sz w:val="20"/>
                <w:szCs w:val="20"/>
              </w:rPr>
              <w:t xml:space="preserve"> </w:t>
            </w:r>
            <w:r>
              <w:rPr>
                <w:rFonts w:ascii="仿宋" w:hAnsi="仿宋" w:eastAsia="仿宋" w:cs="仿宋"/>
                <w:spacing w:val="-5"/>
                <w:sz w:val="20"/>
                <w:szCs w:val="20"/>
              </w:rPr>
              <w:t>万元）</w:t>
            </w:r>
          </w:p>
        </w:tc>
        <w:tc>
          <w:tcPr>
            <w:tcW w:w="2075" w:type="dxa"/>
            <w:gridSpan w:val="3"/>
            <w:vAlign w:val="top"/>
          </w:tcPr>
          <w:p w14:paraId="0F809860">
            <w:pPr>
              <w:rPr>
                <w:rFonts w:ascii="Arial"/>
                <w:sz w:val="21"/>
              </w:rPr>
            </w:pPr>
          </w:p>
        </w:tc>
        <w:tc>
          <w:tcPr>
            <w:tcW w:w="1530" w:type="dxa"/>
            <w:gridSpan w:val="2"/>
            <w:vAlign w:val="top"/>
          </w:tcPr>
          <w:p w14:paraId="6CA7E612">
            <w:pPr>
              <w:spacing w:before="62" w:line="225" w:lineRule="auto"/>
              <w:ind w:left="244"/>
              <w:rPr>
                <w:rFonts w:ascii="仿宋" w:hAnsi="仿宋" w:eastAsia="仿宋" w:cs="仿宋"/>
                <w:sz w:val="20"/>
                <w:szCs w:val="20"/>
              </w:rPr>
            </w:pPr>
            <w:r>
              <w:rPr>
                <w:rFonts w:ascii="仿宋" w:hAnsi="仿宋" w:eastAsia="仿宋" w:cs="仿宋"/>
                <w:spacing w:val="8"/>
                <w:sz w:val="20"/>
                <w:szCs w:val="20"/>
              </w:rPr>
              <w:t>全年预算数</w:t>
            </w:r>
          </w:p>
          <w:p w14:paraId="78152B05">
            <w:pPr>
              <w:spacing w:before="57" w:line="214" w:lineRule="auto"/>
              <w:ind w:left="481"/>
              <w:rPr>
                <w:rFonts w:ascii="仿宋" w:hAnsi="仿宋" w:eastAsia="仿宋" w:cs="仿宋"/>
                <w:sz w:val="20"/>
                <w:szCs w:val="20"/>
              </w:rPr>
            </w:pPr>
            <w:r>
              <w:rPr>
                <w:rFonts w:ascii="仿宋" w:hAnsi="仿宋" w:eastAsia="仿宋" w:cs="仿宋"/>
                <w:spacing w:val="5"/>
                <w:sz w:val="20"/>
                <w:szCs w:val="20"/>
              </w:rPr>
              <w:t>（</w:t>
            </w:r>
            <w:r>
              <w:rPr>
                <w:rFonts w:ascii="Times New Roman" w:hAnsi="Times New Roman" w:eastAsia="Times New Roman" w:cs="Times New Roman"/>
                <w:spacing w:val="5"/>
                <w:sz w:val="20"/>
                <w:szCs w:val="20"/>
              </w:rPr>
              <w:t>A</w:t>
            </w:r>
            <w:r>
              <w:rPr>
                <w:rFonts w:ascii="仿宋" w:hAnsi="仿宋" w:eastAsia="仿宋" w:cs="仿宋"/>
                <w:spacing w:val="5"/>
                <w:sz w:val="20"/>
                <w:szCs w:val="20"/>
              </w:rPr>
              <w:t>）</w:t>
            </w:r>
          </w:p>
        </w:tc>
        <w:tc>
          <w:tcPr>
            <w:tcW w:w="1767" w:type="dxa"/>
            <w:gridSpan w:val="4"/>
            <w:vAlign w:val="top"/>
          </w:tcPr>
          <w:p w14:paraId="310A8AEF">
            <w:pPr>
              <w:spacing w:before="62" w:line="224" w:lineRule="auto"/>
              <w:ind w:left="362"/>
              <w:rPr>
                <w:rFonts w:ascii="仿宋" w:hAnsi="仿宋" w:eastAsia="仿宋" w:cs="仿宋"/>
                <w:sz w:val="20"/>
                <w:szCs w:val="20"/>
              </w:rPr>
            </w:pPr>
            <w:r>
              <w:rPr>
                <w:rFonts w:ascii="仿宋" w:hAnsi="仿宋" w:eastAsia="仿宋" w:cs="仿宋"/>
                <w:spacing w:val="8"/>
                <w:sz w:val="20"/>
                <w:szCs w:val="20"/>
              </w:rPr>
              <w:t>全年执行数</w:t>
            </w:r>
          </w:p>
          <w:p w14:paraId="60C5A592">
            <w:pPr>
              <w:spacing w:before="57" w:line="214" w:lineRule="auto"/>
              <w:ind w:left="607"/>
              <w:rPr>
                <w:rFonts w:ascii="仿宋" w:hAnsi="仿宋" w:eastAsia="仿宋" w:cs="仿宋"/>
                <w:sz w:val="20"/>
                <w:szCs w:val="20"/>
              </w:rPr>
            </w:pPr>
            <w:r>
              <w:rPr>
                <w:rFonts w:ascii="仿宋" w:hAnsi="仿宋" w:eastAsia="仿宋" w:cs="仿宋"/>
                <w:spacing w:val="3"/>
                <w:sz w:val="20"/>
                <w:szCs w:val="20"/>
              </w:rPr>
              <w:t>（</w:t>
            </w:r>
            <w:r>
              <w:rPr>
                <w:rFonts w:ascii="Times New Roman" w:hAnsi="Times New Roman" w:eastAsia="Times New Roman" w:cs="Times New Roman"/>
                <w:spacing w:val="3"/>
                <w:sz w:val="20"/>
                <w:szCs w:val="20"/>
              </w:rPr>
              <w:t>B</w:t>
            </w:r>
            <w:r>
              <w:rPr>
                <w:rFonts w:ascii="Times New Roman" w:hAnsi="Times New Roman" w:eastAsia="Times New Roman" w:cs="Times New Roman"/>
                <w:spacing w:val="-22"/>
                <w:sz w:val="20"/>
                <w:szCs w:val="20"/>
              </w:rPr>
              <w:t xml:space="preserve"> </w:t>
            </w:r>
            <w:r>
              <w:rPr>
                <w:rFonts w:ascii="仿宋" w:hAnsi="仿宋" w:eastAsia="仿宋" w:cs="仿宋"/>
                <w:spacing w:val="3"/>
                <w:sz w:val="20"/>
                <w:szCs w:val="20"/>
              </w:rPr>
              <w:t>）</w:t>
            </w:r>
          </w:p>
        </w:tc>
        <w:tc>
          <w:tcPr>
            <w:tcW w:w="2781" w:type="dxa"/>
            <w:vAlign w:val="top"/>
          </w:tcPr>
          <w:p w14:paraId="6E7F65FA">
            <w:pPr>
              <w:spacing w:before="62" w:line="246" w:lineRule="auto"/>
              <w:ind w:left="772" w:right="769" w:firstLine="107"/>
              <w:rPr>
                <w:rFonts w:ascii="Times New Roman" w:hAnsi="Times New Roman" w:eastAsia="Times New Roman" w:cs="Times New Roman"/>
                <w:sz w:val="20"/>
                <w:szCs w:val="20"/>
              </w:rPr>
            </w:pPr>
            <w:r>
              <w:rPr>
                <w:rFonts w:ascii="仿宋" w:hAnsi="仿宋" w:eastAsia="仿宋" w:cs="仿宋"/>
                <w:spacing w:val="6"/>
                <w:sz w:val="20"/>
                <w:szCs w:val="20"/>
              </w:rPr>
              <w:t>预算执行率</w:t>
            </w:r>
            <w:r>
              <w:rPr>
                <w:rFonts w:ascii="仿宋" w:hAnsi="仿宋" w:eastAsia="仿宋" w:cs="仿宋"/>
                <w:sz w:val="20"/>
                <w:szCs w:val="20"/>
              </w:rPr>
              <w:t xml:space="preserve">  </w:t>
            </w:r>
            <w:r>
              <w:rPr>
                <w:rFonts w:ascii="仿宋" w:hAnsi="仿宋" w:eastAsia="仿宋" w:cs="仿宋"/>
                <w:spacing w:val="5"/>
                <w:sz w:val="20"/>
                <w:szCs w:val="20"/>
              </w:rPr>
              <w:t>（</w:t>
            </w:r>
            <w:r>
              <w:rPr>
                <w:rFonts w:ascii="Times New Roman" w:hAnsi="Times New Roman" w:eastAsia="Times New Roman" w:cs="Times New Roman"/>
                <w:spacing w:val="5"/>
                <w:sz w:val="20"/>
                <w:szCs w:val="20"/>
              </w:rPr>
              <w:t>B/A×100%)</w:t>
            </w:r>
          </w:p>
        </w:tc>
      </w:tr>
      <w:tr w14:paraId="311A2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130" w:type="dxa"/>
            <w:vMerge w:val="continue"/>
            <w:tcBorders>
              <w:top w:val="nil"/>
              <w:bottom w:val="nil"/>
            </w:tcBorders>
            <w:vAlign w:val="top"/>
          </w:tcPr>
          <w:p w14:paraId="2D2CA0CD">
            <w:pPr>
              <w:rPr>
                <w:rFonts w:ascii="Arial"/>
                <w:sz w:val="21"/>
              </w:rPr>
            </w:pPr>
          </w:p>
        </w:tc>
        <w:tc>
          <w:tcPr>
            <w:tcW w:w="2075" w:type="dxa"/>
            <w:gridSpan w:val="3"/>
            <w:vAlign w:val="top"/>
          </w:tcPr>
          <w:p w14:paraId="7992883A">
            <w:pPr>
              <w:spacing w:before="139" w:line="225" w:lineRule="auto"/>
              <w:ind w:left="308"/>
              <w:rPr>
                <w:rFonts w:ascii="仿宋" w:hAnsi="仿宋" w:eastAsia="仿宋" w:cs="仿宋"/>
                <w:sz w:val="20"/>
                <w:szCs w:val="20"/>
              </w:rPr>
            </w:pPr>
            <w:r>
              <w:rPr>
                <w:rFonts w:ascii="仿宋" w:hAnsi="仿宋" w:eastAsia="仿宋" w:cs="仿宋"/>
                <w:spacing w:val="6"/>
                <w:sz w:val="20"/>
                <w:szCs w:val="20"/>
              </w:rPr>
              <w:t>年度资金总额：</w:t>
            </w:r>
          </w:p>
        </w:tc>
        <w:tc>
          <w:tcPr>
            <w:tcW w:w="1530" w:type="dxa"/>
            <w:gridSpan w:val="2"/>
            <w:vAlign w:val="top"/>
          </w:tcPr>
          <w:p w14:paraId="5ABE199F">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150</w:t>
            </w:r>
          </w:p>
        </w:tc>
        <w:tc>
          <w:tcPr>
            <w:tcW w:w="1767" w:type="dxa"/>
            <w:gridSpan w:val="4"/>
            <w:vAlign w:val="top"/>
          </w:tcPr>
          <w:p w14:paraId="3FE5DF6B">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3.16</w:t>
            </w:r>
          </w:p>
        </w:tc>
        <w:tc>
          <w:tcPr>
            <w:tcW w:w="2781" w:type="dxa"/>
            <w:vAlign w:val="top"/>
          </w:tcPr>
          <w:p w14:paraId="379E5677">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2.17%</w:t>
            </w:r>
          </w:p>
        </w:tc>
      </w:tr>
      <w:tr w14:paraId="59EA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30" w:type="dxa"/>
            <w:vMerge w:val="continue"/>
            <w:tcBorders>
              <w:top w:val="nil"/>
              <w:bottom w:val="nil"/>
            </w:tcBorders>
            <w:vAlign w:val="top"/>
          </w:tcPr>
          <w:p w14:paraId="7EEE99A6">
            <w:pPr>
              <w:rPr>
                <w:rFonts w:ascii="Arial"/>
                <w:sz w:val="21"/>
              </w:rPr>
            </w:pPr>
          </w:p>
        </w:tc>
        <w:tc>
          <w:tcPr>
            <w:tcW w:w="2075" w:type="dxa"/>
            <w:gridSpan w:val="3"/>
            <w:vAlign w:val="top"/>
          </w:tcPr>
          <w:p w14:paraId="1BA963E8">
            <w:pPr>
              <w:spacing w:before="126" w:line="225" w:lineRule="auto"/>
              <w:ind w:left="111"/>
              <w:rPr>
                <w:rFonts w:ascii="仿宋" w:hAnsi="仿宋" w:eastAsia="仿宋" w:cs="仿宋"/>
                <w:sz w:val="20"/>
                <w:szCs w:val="20"/>
              </w:rPr>
            </w:pPr>
            <w:r>
              <w:rPr>
                <w:rFonts w:ascii="仿宋" w:hAnsi="仿宋" w:eastAsia="仿宋" w:cs="仿宋"/>
                <w:spacing w:val="5"/>
                <w:sz w:val="20"/>
                <w:szCs w:val="20"/>
              </w:rPr>
              <w:t>其中：中央财政资金</w:t>
            </w:r>
          </w:p>
        </w:tc>
        <w:tc>
          <w:tcPr>
            <w:tcW w:w="1530" w:type="dxa"/>
            <w:gridSpan w:val="2"/>
            <w:vAlign w:val="top"/>
          </w:tcPr>
          <w:p w14:paraId="6105BF35">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150</w:t>
            </w:r>
          </w:p>
        </w:tc>
        <w:tc>
          <w:tcPr>
            <w:tcW w:w="1767" w:type="dxa"/>
            <w:gridSpan w:val="4"/>
            <w:vAlign w:val="top"/>
          </w:tcPr>
          <w:p w14:paraId="6A46C120">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3.16</w:t>
            </w:r>
          </w:p>
        </w:tc>
        <w:tc>
          <w:tcPr>
            <w:tcW w:w="2781" w:type="dxa"/>
            <w:vAlign w:val="top"/>
          </w:tcPr>
          <w:p w14:paraId="2658C891">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2.17%</w:t>
            </w:r>
          </w:p>
        </w:tc>
      </w:tr>
      <w:tr w14:paraId="1B905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0" w:type="dxa"/>
            <w:vMerge w:val="continue"/>
            <w:tcBorders>
              <w:top w:val="nil"/>
              <w:bottom w:val="nil"/>
            </w:tcBorders>
            <w:vAlign w:val="top"/>
          </w:tcPr>
          <w:p w14:paraId="57F902DF">
            <w:pPr>
              <w:rPr>
                <w:rFonts w:ascii="Arial"/>
                <w:sz w:val="21"/>
              </w:rPr>
            </w:pPr>
          </w:p>
        </w:tc>
        <w:tc>
          <w:tcPr>
            <w:tcW w:w="2075" w:type="dxa"/>
            <w:gridSpan w:val="3"/>
            <w:vAlign w:val="top"/>
          </w:tcPr>
          <w:p w14:paraId="7A9AA453">
            <w:pPr>
              <w:spacing w:before="114" w:line="226" w:lineRule="auto"/>
              <w:ind w:left="418"/>
              <w:rPr>
                <w:rFonts w:ascii="仿宋" w:hAnsi="仿宋" w:eastAsia="仿宋" w:cs="仿宋"/>
                <w:sz w:val="20"/>
                <w:szCs w:val="20"/>
              </w:rPr>
            </w:pPr>
            <w:r>
              <w:rPr>
                <w:rFonts w:ascii="仿宋" w:hAnsi="仿宋" w:eastAsia="仿宋" w:cs="仿宋"/>
                <w:spacing w:val="7"/>
                <w:sz w:val="20"/>
                <w:szCs w:val="20"/>
              </w:rPr>
              <w:t>省级财政资金</w:t>
            </w:r>
          </w:p>
        </w:tc>
        <w:tc>
          <w:tcPr>
            <w:tcW w:w="1530" w:type="dxa"/>
            <w:gridSpan w:val="2"/>
            <w:vAlign w:val="top"/>
          </w:tcPr>
          <w:p w14:paraId="09739166">
            <w:pPr>
              <w:rPr>
                <w:rFonts w:ascii="Arial"/>
                <w:sz w:val="21"/>
              </w:rPr>
            </w:pPr>
          </w:p>
        </w:tc>
        <w:tc>
          <w:tcPr>
            <w:tcW w:w="1767" w:type="dxa"/>
            <w:gridSpan w:val="4"/>
            <w:vAlign w:val="top"/>
          </w:tcPr>
          <w:p w14:paraId="124A589D">
            <w:pPr>
              <w:rPr>
                <w:rFonts w:ascii="Arial"/>
                <w:sz w:val="21"/>
              </w:rPr>
            </w:pPr>
          </w:p>
        </w:tc>
        <w:tc>
          <w:tcPr>
            <w:tcW w:w="2781" w:type="dxa"/>
            <w:vAlign w:val="top"/>
          </w:tcPr>
          <w:p w14:paraId="6C009B85">
            <w:pPr>
              <w:rPr>
                <w:rFonts w:ascii="Arial"/>
                <w:sz w:val="21"/>
              </w:rPr>
            </w:pPr>
          </w:p>
        </w:tc>
      </w:tr>
      <w:tr w14:paraId="45F45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130" w:type="dxa"/>
            <w:vMerge w:val="continue"/>
            <w:tcBorders>
              <w:top w:val="nil"/>
              <w:bottom w:val="nil"/>
            </w:tcBorders>
            <w:vAlign w:val="top"/>
          </w:tcPr>
          <w:p w14:paraId="5398C841">
            <w:pPr>
              <w:rPr>
                <w:rFonts w:ascii="Arial"/>
                <w:sz w:val="21"/>
              </w:rPr>
            </w:pPr>
          </w:p>
        </w:tc>
        <w:tc>
          <w:tcPr>
            <w:tcW w:w="2075" w:type="dxa"/>
            <w:gridSpan w:val="3"/>
            <w:vAlign w:val="top"/>
          </w:tcPr>
          <w:p w14:paraId="026F0C45">
            <w:pPr>
              <w:spacing w:before="106" w:line="225" w:lineRule="auto"/>
              <w:ind w:left="420"/>
              <w:rPr>
                <w:rFonts w:ascii="仿宋" w:hAnsi="仿宋" w:eastAsia="仿宋" w:cs="仿宋"/>
                <w:sz w:val="20"/>
                <w:szCs w:val="20"/>
              </w:rPr>
            </w:pPr>
            <w:r>
              <w:rPr>
                <w:rFonts w:ascii="仿宋" w:hAnsi="仿宋" w:eastAsia="仿宋" w:cs="仿宋"/>
                <w:spacing w:val="6"/>
                <w:sz w:val="20"/>
                <w:szCs w:val="20"/>
              </w:rPr>
              <w:t>市县财政资金</w:t>
            </w:r>
          </w:p>
        </w:tc>
        <w:tc>
          <w:tcPr>
            <w:tcW w:w="1530" w:type="dxa"/>
            <w:gridSpan w:val="2"/>
            <w:vAlign w:val="top"/>
          </w:tcPr>
          <w:p w14:paraId="315FDE9E">
            <w:pPr>
              <w:rPr>
                <w:rFonts w:ascii="Arial"/>
                <w:sz w:val="21"/>
              </w:rPr>
            </w:pPr>
          </w:p>
        </w:tc>
        <w:tc>
          <w:tcPr>
            <w:tcW w:w="1767" w:type="dxa"/>
            <w:gridSpan w:val="4"/>
            <w:vAlign w:val="top"/>
          </w:tcPr>
          <w:p w14:paraId="618DF319">
            <w:pPr>
              <w:rPr>
                <w:rFonts w:ascii="Arial"/>
                <w:sz w:val="21"/>
              </w:rPr>
            </w:pPr>
          </w:p>
        </w:tc>
        <w:tc>
          <w:tcPr>
            <w:tcW w:w="2781" w:type="dxa"/>
            <w:vAlign w:val="top"/>
          </w:tcPr>
          <w:p w14:paraId="2139AF6F">
            <w:pPr>
              <w:rPr>
                <w:rFonts w:ascii="Arial"/>
                <w:sz w:val="21"/>
              </w:rPr>
            </w:pPr>
          </w:p>
        </w:tc>
      </w:tr>
      <w:tr w14:paraId="00A3D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30" w:type="dxa"/>
            <w:vMerge w:val="continue"/>
            <w:tcBorders>
              <w:top w:val="nil"/>
            </w:tcBorders>
            <w:vAlign w:val="top"/>
          </w:tcPr>
          <w:p w14:paraId="5998A065">
            <w:pPr>
              <w:rPr>
                <w:rFonts w:ascii="Arial"/>
                <w:sz w:val="21"/>
              </w:rPr>
            </w:pPr>
          </w:p>
        </w:tc>
        <w:tc>
          <w:tcPr>
            <w:tcW w:w="2075" w:type="dxa"/>
            <w:gridSpan w:val="3"/>
            <w:vAlign w:val="top"/>
          </w:tcPr>
          <w:p w14:paraId="4CC182D9">
            <w:pPr>
              <w:spacing w:before="112" w:line="225" w:lineRule="auto"/>
              <w:ind w:left="620"/>
              <w:rPr>
                <w:rFonts w:ascii="仿宋" w:hAnsi="仿宋" w:eastAsia="仿宋" w:cs="仿宋"/>
                <w:sz w:val="20"/>
                <w:szCs w:val="20"/>
              </w:rPr>
            </w:pPr>
            <w:r>
              <w:rPr>
                <w:rFonts w:ascii="仿宋" w:hAnsi="仿宋" w:eastAsia="仿宋" w:cs="仿宋"/>
                <w:spacing w:val="7"/>
                <w:sz w:val="20"/>
                <w:szCs w:val="20"/>
              </w:rPr>
              <w:t>其他资金</w:t>
            </w:r>
          </w:p>
        </w:tc>
        <w:tc>
          <w:tcPr>
            <w:tcW w:w="1530" w:type="dxa"/>
            <w:gridSpan w:val="2"/>
            <w:vAlign w:val="top"/>
          </w:tcPr>
          <w:p w14:paraId="16FA93FE">
            <w:pPr>
              <w:rPr>
                <w:rFonts w:ascii="Arial"/>
                <w:sz w:val="21"/>
              </w:rPr>
            </w:pPr>
          </w:p>
        </w:tc>
        <w:tc>
          <w:tcPr>
            <w:tcW w:w="1767" w:type="dxa"/>
            <w:gridSpan w:val="4"/>
            <w:vAlign w:val="top"/>
          </w:tcPr>
          <w:p w14:paraId="64D0C20E">
            <w:pPr>
              <w:rPr>
                <w:rFonts w:ascii="Arial"/>
                <w:sz w:val="21"/>
              </w:rPr>
            </w:pPr>
          </w:p>
        </w:tc>
        <w:tc>
          <w:tcPr>
            <w:tcW w:w="2781" w:type="dxa"/>
            <w:vAlign w:val="top"/>
          </w:tcPr>
          <w:p w14:paraId="0153A82E">
            <w:pPr>
              <w:rPr>
                <w:rFonts w:ascii="Arial"/>
                <w:sz w:val="21"/>
              </w:rPr>
            </w:pPr>
          </w:p>
        </w:tc>
      </w:tr>
      <w:tr w14:paraId="5A38A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130" w:type="dxa"/>
            <w:vMerge w:val="restart"/>
            <w:tcBorders>
              <w:bottom w:val="nil"/>
            </w:tcBorders>
            <w:vAlign w:val="top"/>
          </w:tcPr>
          <w:p w14:paraId="09FFA30C">
            <w:pPr>
              <w:spacing w:line="285" w:lineRule="auto"/>
              <w:rPr>
                <w:rFonts w:ascii="Arial"/>
                <w:sz w:val="21"/>
              </w:rPr>
            </w:pPr>
          </w:p>
          <w:p w14:paraId="0077757C">
            <w:pPr>
              <w:spacing w:line="286" w:lineRule="auto"/>
              <w:rPr>
                <w:rFonts w:ascii="Arial"/>
                <w:sz w:val="21"/>
              </w:rPr>
            </w:pPr>
          </w:p>
          <w:p w14:paraId="67284C9D">
            <w:pPr>
              <w:spacing w:before="65" w:line="262" w:lineRule="auto"/>
              <w:ind w:left="161" w:right="145" w:firstLine="2"/>
              <w:rPr>
                <w:rFonts w:ascii="仿宋" w:hAnsi="仿宋" w:eastAsia="仿宋" w:cs="仿宋"/>
                <w:sz w:val="20"/>
                <w:szCs w:val="20"/>
              </w:rPr>
            </w:pPr>
            <w:r>
              <w:rPr>
                <w:rFonts w:ascii="仿宋" w:hAnsi="仿宋" w:eastAsia="仿宋" w:cs="仿宋"/>
                <w:spacing w:val="3"/>
                <w:sz w:val="20"/>
                <w:szCs w:val="20"/>
              </w:rPr>
              <w:t>总体目标</w:t>
            </w:r>
            <w:r>
              <w:rPr>
                <w:rFonts w:ascii="仿宋" w:hAnsi="仿宋" w:eastAsia="仿宋" w:cs="仿宋"/>
                <w:spacing w:val="2"/>
                <w:sz w:val="20"/>
                <w:szCs w:val="20"/>
              </w:rPr>
              <w:t xml:space="preserve"> </w:t>
            </w:r>
            <w:r>
              <w:rPr>
                <w:rFonts w:ascii="仿宋" w:hAnsi="仿宋" w:eastAsia="仿宋" w:cs="仿宋"/>
                <w:spacing w:val="4"/>
                <w:sz w:val="20"/>
                <w:szCs w:val="20"/>
              </w:rPr>
              <w:t>完成情况</w:t>
            </w:r>
          </w:p>
        </w:tc>
        <w:tc>
          <w:tcPr>
            <w:tcW w:w="3906" w:type="dxa"/>
            <w:gridSpan w:val="6"/>
            <w:vAlign w:val="top"/>
          </w:tcPr>
          <w:p w14:paraId="64169541">
            <w:pPr>
              <w:spacing w:before="108" w:line="225" w:lineRule="auto"/>
              <w:ind w:left="1551"/>
              <w:rPr>
                <w:rFonts w:ascii="仿宋" w:hAnsi="仿宋" w:eastAsia="仿宋" w:cs="仿宋"/>
                <w:sz w:val="20"/>
                <w:szCs w:val="20"/>
              </w:rPr>
            </w:pPr>
            <w:r>
              <w:rPr>
                <w:rFonts w:ascii="仿宋" w:hAnsi="仿宋" w:eastAsia="仿宋" w:cs="仿宋"/>
                <w:spacing w:val="3"/>
                <w:sz w:val="20"/>
                <w:szCs w:val="20"/>
              </w:rPr>
              <w:t>总体目标</w:t>
            </w:r>
          </w:p>
        </w:tc>
        <w:tc>
          <w:tcPr>
            <w:tcW w:w="4247" w:type="dxa"/>
            <w:gridSpan w:val="4"/>
            <w:vAlign w:val="top"/>
          </w:tcPr>
          <w:p w14:paraId="52AB5EDB">
            <w:pPr>
              <w:spacing w:before="108" w:line="225" w:lineRule="auto"/>
              <w:ind w:left="1285"/>
              <w:rPr>
                <w:rFonts w:ascii="仿宋" w:hAnsi="仿宋" w:eastAsia="仿宋" w:cs="仿宋"/>
                <w:sz w:val="20"/>
                <w:szCs w:val="20"/>
              </w:rPr>
            </w:pPr>
            <w:r>
              <w:rPr>
                <w:rFonts w:ascii="仿宋" w:hAnsi="仿宋" w:eastAsia="仿宋" w:cs="仿宋"/>
                <w:spacing w:val="8"/>
                <w:sz w:val="20"/>
                <w:szCs w:val="20"/>
              </w:rPr>
              <w:t>全年实际完成情况</w:t>
            </w:r>
          </w:p>
        </w:tc>
      </w:tr>
      <w:tr w14:paraId="7F608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1130" w:type="dxa"/>
            <w:vMerge w:val="continue"/>
            <w:tcBorders>
              <w:top w:val="nil"/>
            </w:tcBorders>
            <w:vAlign w:val="top"/>
          </w:tcPr>
          <w:p w14:paraId="3FF38750">
            <w:pPr>
              <w:rPr>
                <w:rFonts w:ascii="Arial"/>
                <w:sz w:val="21"/>
              </w:rPr>
            </w:pPr>
          </w:p>
        </w:tc>
        <w:tc>
          <w:tcPr>
            <w:tcW w:w="3906" w:type="dxa"/>
            <w:gridSpan w:val="6"/>
            <w:vAlign w:val="top"/>
          </w:tcPr>
          <w:p w14:paraId="4A8226FF">
            <w:pPr>
              <w:spacing w:before="137" w:line="269" w:lineRule="auto"/>
              <w:ind w:left="113" w:right="105" w:firstLine="204"/>
              <w:jc w:val="both"/>
              <w:rPr>
                <w:rFonts w:ascii="仿宋" w:hAnsi="仿宋" w:eastAsia="仿宋" w:cs="仿宋"/>
                <w:sz w:val="20"/>
                <w:szCs w:val="20"/>
              </w:rPr>
            </w:pPr>
            <w:r>
              <w:rPr>
                <w:rFonts w:ascii="仿宋" w:hAnsi="仿宋" w:eastAsia="仿宋" w:cs="仿宋"/>
                <w:spacing w:val="4"/>
                <w:sz w:val="20"/>
                <w:szCs w:val="20"/>
              </w:rPr>
              <w:t>推动种植结构向“粮、经、饲、草”统</w:t>
            </w:r>
            <w:r>
              <w:rPr>
                <w:rFonts w:ascii="仿宋" w:hAnsi="仿宋" w:eastAsia="仿宋" w:cs="仿宋"/>
                <w:spacing w:val="7"/>
                <w:sz w:val="20"/>
                <w:szCs w:val="20"/>
              </w:rPr>
              <w:t xml:space="preserve"> </w:t>
            </w:r>
            <w:r>
              <w:rPr>
                <w:rFonts w:ascii="仿宋" w:hAnsi="仿宋" w:eastAsia="仿宋" w:cs="仿宋"/>
                <w:spacing w:val="4"/>
                <w:sz w:val="20"/>
                <w:szCs w:val="20"/>
              </w:rPr>
              <w:t>筹方向转变，构建种养结合、粮草兼顾的</w:t>
            </w:r>
            <w:r>
              <w:rPr>
                <w:rFonts w:ascii="仿宋" w:hAnsi="仿宋" w:eastAsia="仿宋" w:cs="仿宋"/>
                <w:spacing w:val="8"/>
                <w:sz w:val="20"/>
                <w:szCs w:val="20"/>
              </w:rPr>
              <w:t xml:space="preserve"> </w:t>
            </w:r>
            <w:r>
              <w:rPr>
                <w:rFonts w:ascii="仿宋" w:hAnsi="仿宋" w:eastAsia="仿宋" w:cs="仿宋"/>
                <w:spacing w:val="4"/>
                <w:sz w:val="20"/>
                <w:szCs w:val="20"/>
              </w:rPr>
              <w:t>新型农牧业结构，促进草食畜牧业发展和</w:t>
            </w:r>
            <w:r>
              <w:rPr>
                <w:rFonts w:ascii="仿宋" w:hAnsi="仿宋" w:eastAsia="仿宋" w:cs="仿宋"/>
                <w:spacing w:val="6"/>
                <w:sz w:val="20"/>
                <w:szCs w:val="20"/>
              </w:rPr>
              <w:t xml:space="preserve"> </w:t>
            </w:r>
            <w:r>
              <w:rPr>
                <w:rFonts w:ascii="仿宋" w:hAnsi="仿宋" w:eastAsia="仿宋" w:cs="仿宋"/>
                <w:spacing w:val="8"/>
                <w:sz w:val="20"/>
                <w:szCs w:val="20"/>
              </w:rPr>
              <w:t>农牧民增产增收</w:t>
            </w:r>
          </w:p>
        </w:tc>
        <w:tc>
          <w:tcPr>
            <w:tcW w:w="4247" w:type="dxa"/>
            <w:gridSpan w:val="4"/>
            <w:vAlign w:val="top"/>
          </w:tcPr>
          <w:p w14:paraId="7E07D5B2">
            <w:pPr>
              <w:rPr>
                <w:rFonts w:ascii="Arial"/>
                <w:sz w:val="21"/>
              </w:rPr>
            </w:pPr>
            <w:bookmarkStart w:id="0" w:name="_GoBack"/>
            <w:bookmarkEnd w:id="0"/>
          </w:p>
        </w:tc>
      </w:tr>
      <w:tr w14:paraId="3EB30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130" w:type="dxa"/>
            <w:vMerge w:val="restart"/>
            <w:tcBorders>
              <w:bottom w:val="nil"/>
            </w:tcBorders>
            <w:textDirection w:val="tbRlV"/>
            <w:vAlign w:val="top"/>
          </w:tcPr>
          <w:p w14:paraId="4BED763C">
            <w:pPr>
              <w:spacing w:line="383" w:lineRule="auto"/>
              <w:rPr>
                <w:rFonts w:ascii="Arial"/>
                <w:sz w:val="21"/>
              </w:rPr>
            </w:pPr>
          </w:p>
          <w:p w14:paraId="1CAFB830">
            <w:pPr>
              <w:spacing w:before="67" w:line="205" w:lineRule="auto"/>
              <w:ind w:left="1118"/>
              <w:rPr>
                <w:rFonts w:ascii="仿宋" w:hAnsi="仿宋" w:eastAsia="仿宋" w:cs="仿宋"/>
                <w:sz w:val="20"/>
                <w:szCs w:val="20"/>
              </w:rPr>
            </w:pPr>
            <w:r>
              <w:rPr>
                <w:rFonts w:ascii="仿宋" w:hAnsi="仿宋" w:eastAsia="仿宋" w:cs="仿宋"/>
                <w:spacing w:val="9"/>
                <w:sz w:val="20"/>
                <w:szCs w:val="20"/>
              </w:rPr>
              <w:t>绩效指标</w:t>
            </w:r>
          </w:p>
        </w:tc>
        <w:tc>
          <w:tcPr>
            <w:tcW w:w="848" w:type="dxa"/>
            <w:vAlign w:val="top"/>
          </w:tcPr>
          <w:p w14:paraId="1AA7DDAD">
            <w:pPr>
              <w:spacing w:before="71" w:line="249" w:lineRule="auto"/>
              <w:ind w:left="220" w:right="215" w:firstLine="10"/>
              <w:rPr>
                <w:rFonts w:ascii="仿宋" w:hAnsi="仿宋" w:eastAsia="仿宋" w:cs="仿宋"/>
                <w:sz w:val="20"/>
                <w:szCs w:val="20"/>
              </w:rPr>
            </w:pPr>
            <w:r>
              <w:rPr>
                <w:rFonts w:ascii="仿宋" w:hAnsi="仿宋" w:eastAsia="仿宋" w:cs="仿宋"/>
                <w:spacing w:val="-2"/>
                <w:sz w:val="20"/>
                <w:szCs w:val="20"/>
              </w:rPr>
              <w:t>一级</w:t>
            </w:r>
            <w:r>
              <w:rPr>
                <w:rFonts w:ascii="仿宋" w:hAnsi="仿宋" w:eastAsia="仿宋" w:cs="仿宋"/>
                <w:sz w:val="20"/>
                <w:szCs w:val="20"/>
              </w:rPr>
              <w:t xml:space="preserve"> </w:t>
            </w:r>
            <w:r>
              <w:rPr>
                <w:rFonts w:ascii="仿宋" w:hAnsi="仿宋" w:eastAsia="仿宋" w:cs="仿宋"/>
                <w:spacing w:val="3"/>
                <w:sz w:val="20"/>
                <w:szCs w:val="20"/>
              </w:rPr>
              <w:t>指标</w:t>
            </w:r>
          </w:p>
        </w:tc>
        <w:tc>
          <w:tcPr>
            <w:tcW w:w="848" w:type="dxa"/>
            <w:vAlign w:val="top"/>
          </w:tcPr>
          <w:p w14:paraId="3F6F8219">
            <w:pPr>
              <w:spacing w:before="71" w:line="249" w:lineRule="auto"/>
              <w:ind w:left="221" w:right="214" w:firstLine="8"/>
              <w:rPr>
                <w:rFonts w:ascii="仿宋" w:hAnsi="仿宋" w:eastAsia="仿宋" w:cs="仿宋"/>
                <w:sz w:val="20"/>
                <w:szCs w:val="20"/>
              </w:rPr>
            </w:pPr>
            <w:r>
              <w:rPr>
                <w:rFonts w:ascii="仿宋" w:hAnsi="仿宋" w:eastAsia="仿宋" w:cs="仿宋"/>
                <w:spacing w:val="-1"/>
                <w:sz w:val="20"/>
                <w:szCs w:val="20"/>
              </w:rPr>
              <w:t>二级</w:t>
            </w:r>
            <w:r>
              <w:rPr>
                <w:rFonts w:ascii="仿宋" w:hAnsi="仿宋" w:eastAsia="仿宋" w:cs="仿宋"/>
                <w:sz w:val="20"/>
                <w:szCs w:val="20"/>
              </w:rPr>
              <w:t xml:space="preserve"> </w:t>
            </w:r>
            <w:r>
              <w:rPr>
                <w:rFonts w:ascii="仿宋" w:hAnsi="仿宋" w:eastAsia="仿宋" w:cs="仿宋"/>
                <w:spacing w:val="3"/>
                <w:sz w:val="20"/>
                <w:szCs w:val="20"/>
              </w:rPr>
              <w:t>指标</w:t>
            </w:r>
          </w:p>
        </w:tc>
        <w:tc>
          <w:tcPr>
            <w:tcW w:w="1272" w:type="dxa"/>
            <w:gridSpan w:val="2"/>
            <w:vAlign w:val="top"/>
          </w:tcPr>
          <w:p w14:paraId="05BA388E">
            <w:pPr>
              <w:spacing w:before="71" w:line="249" w:lineRule="auto"/>
              <w:ind w:left="434" w:right="425" w:firstLine="12"/>
              <w:rPr>
                <w:rFonts w:ascii="仿宋" w:hAnsi="仿宋" w:eastAsia="仿宋" w:cs="仿宋"/>
                <w:sz w:val="20"/>
                <w:szCs w:val="20"/>
              </w:rPr>
            </w:pPr>
            <w:r>
              <w:rPr>
                <w:rFonts w:ascii="仿宋" w:hAnsi="仿宋" w:eastAsia="仿宋" w:cs="仿宋"/>
                <w:spacing w:val="-3"/>
                <w:sz w:val="20"/>
                <w:szCs w:val="20"/>
              </w:rPr>
              <w:t>三级</w:t>
            </w:r>
            <w:r>
              <w:rPr>
                <w:rFonts w:ascii="仿宋" w:hAnsi="仿宋" w:eastAsia="仿宋" w:cs="仿宋"/>
                <w:sz w:val="20"/>
                <w:szCs w:val="20"/>
              </w:rPr>
              <w:t xml:space="preserve"> </w:t>
            </w:r>
            <w:r>
              <w:rPr>
                <w:rFonts w:ascii="仿宋" w:hAnsi="仿宋" w:eastAsia="仿宋" w:cs="仿宋"/>
                <w:spacing w:val="3"/>
                <w:sz w:val="20"/>
                <w:szCs w:val="20"/>
              </w:rPr>
              <w:t>指标</w:t>
            </w:r>
          </w:p>
        </w:tc>
        <w:tc>
          <w:tcPr>
            <w:tcW w:w="938" w:type="dxa"/>
            <w:gridSpan w:val="2"/>
            <w:vAlign w:val="top"/>
          </w:tcPr>
          <w:p w14:paraId="1DD7681A">
            <w:pPr>
              <w:spacing w:before="222" w:line="225" w:lineRule="auto"/>
              <w:ind w:left="163"/>
              <w:rPr>
                <w:rFonts w:ascii="仿宋" w:hAnsi="仿宋" w:eastAsia="仿宋" w:cs="仿宋"/>
                <w:sz w:val="20"/>
                <w:szCs w:val="20"/>
              </w:rPr>
            </w:pPr>
            <w:r>
              <w:rPr>
                <w:rFonts w:ascii="仿宋" w:hAnsi="仿宋" w:eastAsia="仿宋" w:cs="仿宋"/>
                <w:spacing w:val="6"/>
                <w:sz w:val="20"/>
                <w:szCs w:val="20"/>
              </w:rPr>
              <w:t>指标值</w:t>
            </w:r>
          </w:p>
        </w:tc>
        <w:tc>
          <w:tcPr>
            <w:tcW w:w="1339" w:type="dxa"/>
            <w:gridSpan w:val="2"/>
            <w:vAlign w:val="top"/>
          </w:tcPr>
          <w:p w14:paraId="0297C5B1">
            <w:pPr>
              <w:spacing w:before="71" w:line="249" w:lineRule="auto"/>
              <w:ind w:left="342" w:right="218" w:hanging="117"/>
              <w:rPr>
                <w:rFonts w:ascii="仿宋" w:hAnsi="仿宋" w:eastAsia="仿宋" w:cs="仿宋"/>
                <w:sz w:val="20"/>
                <w:szCs w:val="20"/>
              </w:rPr>
            </w:pPr>
            <w:r>
              <w:rPr>
                <w:rFonts w:ascii="仿宋" w:hAnsi="仿宋" w:eastAsia="仿宋" w:cs="仿宋"/>
                <w:spacing w:val="7"/>
                <w:sz w:val="20"/>
                <w:szCs w:val="20"/>
              </w:rPr>
              <w:t>全年实际</w:t>
            </w:r>
            <w:r>
              <w:rPr>
                <w:rFonts w:ascii="仿宋" w:hAnsi="仿宋" w:eastAsia="仿宋" w:cs="仿宋"/>
                <w:spacing w:val="1"/>
                <w:sz w:val="20"/>
                <w:szCs w:val="20"/>
              </w:rPr>
              <w:t xml:space="preserve"> </w:t>
            </w:r>
            <w:r>
              <w:rPr>
                <w:rFonts w:ascii="仿宋" w:hAnsi="仿宋" w:eastAsia="仿宋" w:cs="仿宋"/>
                <w:spacing w:val="3"/>
                <w:sz w:val="20"/>
                <w:szCs w:val="20"/>
              </w:rPr>
              <w:t>完成值</w:t>
            </w:r>
          </w:p>
        </w:tc>
        <w:tc>
          <w:tcPr>
            <w:tcW w:w="2908" w:type="dxa"/>
            <w:gridSpan w:val="2"/>
            <w:vAlign w:val="top"/>
          </w:tcPr>
          <w:p w14:paraId="46CEE2AD">
            <w:pPr>
              <w:spacing w:before="222" w:line="225" w:lineRule="auto"/>
              <w:ind w:left="439"/>
              <w:rPr>
                <w:rFonts w:ascii="仿宋" w:hAnsi="仿宋" w:eastAsia="仿宋" w:cs="仿宋"/>
                <w:sz w:val="20"/>
                <w:szCs w:val="20"/>
              </w:rPr>
            </w:pPr>
            <w:r>
              <w:rPr>
                <w:rFonts w:ascii="仿宋" w:hAnsi="仿宋" w:eastAsia="仿宋" w:cs="仿宋"/>
                <w:spacing w:val="8"/>
                <w:sz w:val="20"/>
                <w:szCs w:val="20"/>
              </w:rPr>
              <w:t>未完成原因和改进措施</w:t>
            </w:r>
          </w:p>
        </w:tc>
      </w:tr>
      <w:tr w14:paraId="10E44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30" w:type="dxa"/>
            <w:vMerge w:val="continue"/>
            <w:tcBorders>
              <w:top w:val="nil"/>
              <w:bottom w:val="nil"/>
            </w:tcBorders>
            <w:textDirection w:val="tbRlV"/>
            <w:vAlign w:val="top"/>
          </w:tcPr>
          <w:p w14:paraId="2020FA0C">
            <w:pPr>
              <w:rPr>
                <w:rFonts w:ascii="Arial"/>
                <w:sz w:val="21"/>
              </w:rPr>
            </w:pPr>
          </w:p>
        </w:tc>
        <w:tc>
          <w:tcPr>
            <w:tcW w:w="848" w:type="dxa"/>
            <w:vAlign w:val="top"/>
          </w:tcPr>
          <w:p w14:paraId="63CC6359">
            <w:pPr>
              <w:spacing w:before="212" w:line="262" w:lineRule="auto"/>
              <w:ind w:left="320" w:right="110" w:hanging="209"/>
              <w:rPr>
                <w:rFonts w:ascii="仿宋" w:hAnsi="仿宋" w:eastAsia="仿宋" w:cs="仿宋"/>
                <w:sz w:val="20"/>
                <w:szCs w:val="20"/>
              </w:rPr>
            </w:pPr>
            <w:r>
              <w:rPr>
                <w:rFonts w:ascii="仿宋" w:hAnsi="仿宋" w:eastAsia="仿宋" w:cs="仿宋"/>
                <w:spacing w:val="6"/>
                <w:sz w:val="20"/>
                <w:szCs w:val="20"/>
              </w:rPr>
              <w:t>产出指</w:t>
            </w:r>
            <w:r>
              <w:rPr>
                <w:rFonts w:ascii="仿宋" w:hAnsi="仿宋" w:eastAsia="仿宋" w:cs="仿宋"/>
                <w:spacing w:val="1"/>
                <w:sz w:val="20"/>
                <w:szCs w:val="20"/>
              </w:rPr>
              <w:t xml:space="preserve"> </w:t>
            </w:r>
            <w:r>
              <w:rPr>
                <w:rFonts w:ascii="仿宋" w:hAnsi="仿宋" w:eastAsia="仿宋" w:cs="仿宋"/>
                <w:spacing w:val="2"/>
                <w:sz w:val="20"/>
                <w:szCs w:val="20"/>
              </w:rPr>
              <w:t>标</w:t>
            </w:r>
          </w:p>
        </w:tc>
        <w:tc>
          <w:tcPr>
            <w:tcW w:w="848" w:type="dxa"/>
            <w:vAlign w:val="top"/>
          </w:tcPr>
          <w:p w14:paraId="489AFCA3">
            <w:pPr>
              <w:spacing w:before="212" w:line="262" w:lineRule="auto"/>
              <w:ind w:left="322" w:right="108" w:hanging="203"/>
              <w:rPr>
                <w:rFonts w:ascii="仿宋" w:hAnsi="仿宋" w:eastAsia="仿宋" w:cs="仿宋"/>
                <w:sz w:val="20"/>
                <w:szCs w:val="20"/>
              </w:rPr>
            </w:pPr>
            <w:r>
              <w:rPr>
                <w:rFonts w:ascii="仿宋" w:hAnsi="仿宋" w:eastAsia="仿宋" w:cs="仿宋"/>
                <w:spacing w:val="5"/>
                <w:sz w:val="20"/>
                <w:szCs w:val="20"/>
              </w:rPr>
              <w:t>数量指</w:t>
            </w:r>
            <w:r>
              <w:rPr>
                <w:rFonts w:ascii="仿宋" w:hAnsi="仿宋" w:eastAsia="仿宋" w:cs="仿宋"/>
                <w:sz w:val="20"/>
                <w:szCs w:val="20"/>
              </w:rPr>
              <w:t xml:space="preserve"> </w:t>
            </w:r>
            <w:r>
              <w:rPr>
                <w:rFonts w:ascii="仿宋" w:hAnsi="仿宋" w:eastAsia="仿宋" w:cs="仿宋"/>
                <w:spacing w:val="2"/>
                <w:sz w:val="20"/>
                <w:szCs w:val="20"/>
              </w:rPr>
              <w:t>标</w:t>
            </w:r>
          </w:p>
        </w:tc>
        <w:tc>
          <w:tcPr>
            <w:tcW w:w="1272" w:type="dxa"/>
            <w:gridSpan w:val="2"/>
            <w:vAlign w:val="top"/>
          </w:tcPr>
          <w:p w14:paraId="78506D2D">
            <w:pPr>
              <w:spacing w:before="64" w:line="223" w:lineRule="auto"/>
              <w:ind w:left="115"/>
              <w:rPr>
                <w:rFonts w:ascii="仿宋" w:hAnsi="仿宋" w:eastAsia="仿宋" w:cs="仿宋"/>
                <w:sz w:val="20"/>
                <w:szCs w:val="20"/>
              </w:rPr>
            </w:pPr>
            <w:r>
              <w:rPr>
                <w:rFonts w:ascii="仿宋" w:hAnsi="仿宋" w:eastAsia="仿宋" w:cs="仿宋"/>
                <w:spacing w:val="8"/>
                <w:sz w:val="20"/>
                <w:szCs w:val="20"/>
              </w:rPr>
              <w:t>粮改饲结构</w:t>
            </w:r>
          </w:p>
          <w:p w14:paraId="62170076">
            <w:pPr>
              <w:spacing w:before="58" w:line="226" w:lineRule="auto"/>
              <w:ind w:left="220"/>
              <w:rPr>
                <w:rFonts w:ascii="仿宋" w:hAnsi="仿宋" w:eastAsia="仿宋" w:cs="仿宋"/>
                <w:sz w:val="20"/>
                <w:szCs w:val="20"/>
              </w:rPr>
            </w:pPr>
            <w:r>
              <w:rPr>
                <w:rFonts w:ascii="仿宋" w:hAnsi="仿宋" w:eastAsia="仿宋" w:cs="仿宋"/>
                <w:spacing w:val="7"/>
                <w:sz w:val="20"/>
                <w:szCs w:val="20"/>
              </w:rPr>
              <w:t>调整面积</w:t>
            </w:r>
          </w:p>
          <w:p w14:paraId="37AF726B">
            <w:pPr>
              <w:spacing w:before="55" w:line="212" w:lineRule="auto"/>
              <w:ind w:left="217"/>
              <w:rPr>
                <w:rFonts w:ascii="仿宋" w:hAnsi="仿宋" w:eastAsia="仿宋" w:cs="仿宋"/>
                <w:sz w:val="20"/>
                <w:szCs w:val="20"/>
              </w:rPr>
            </w:pPr>
            <w:r>
              <w:rPr>
                <w:rFonts w:ascii="仿宋" w:hAnsi="仿宋" w:eastAsia="仿宋" w:cs="仿宋"/>
                <w:spacing w:val="13"/>
                <w:sz w:val="20"/>
                <w:szCs w:val="20"/>
              </w:rPr>
              <w:t>（万亩）</w:t>
            </w:r>
          </w:p>
        </w:tc>
        <w:tc>
          <w:tcPr>
            <w:tcW w:w="938" w:type="dxa"/>
            <w:gridSpan w:val="2"/>
            <w:vAlign w:val="top"/>
          </w:tcPr>
          <w:p w14:paraId="134E5E9A">
            <w:pPr>
              <w:spacing w:line="297" w:lineRule="auto"/>
              <w:rPr>
                <w:rFonts w:ascii="Arial"/>
                <w:sz w:val="21"/>
              </w:rPr>
            </w:pPr>
          </w:p>
          <w:p w14:paraId="26A66DF4">
            <w:pPr>
              <w:spacing w:before="65" w:line="265" w:lineRule="exact"/>
              <w:ind w:left="414"/>
              <w:rPr>
                <w:rFonts w:ascii="仿宋" w:hAnsi="仿宋" w:eastAsia="仿宋" w:cs="仿宋"/>
                <w:sz w:val="20"/>
                <w:szCs w:val="20"/>
              </w:rPr>
            </w:pPr>
            <w:r>
              <w:rPr>
                <w:rFonts w:ascii="仿宋" w:hAnsi="仿宋" w:eastAsia="仿宋" w:cs="仿宋"/>
                <w:position w:val="1"/>
                <w:sz w:val="20"/>
                <w:szCs w:val="20"/>
              </w:rPr>
              <w:t>≥</w:t>
            </w:r>
          </w:p>
        </w:tc>
        <w:tc>
          <w:tcPr>
            <w:tcW w:w="1339" w:type="dxa"/>
            <w:gridSpan w:val="2"/>
            <w:vAlign w:val="top"/>
          </w:tcPr>
          <w:p w14:paraId="2CEF6248">
            <w:pPr>
              <w:rPr>
                <w:rFonts w:hint="eastAsia" w:ascii="仿宋" w:hAnsi="仿宋" w:eastAsia="仿宋" w:cs="仿宋"/>
                <w:sz w:val="16"/>
                <w:szCs w:val="16"/>
                <w:lang w:val="en-US" w:eastAsia="zh-CN"/>
              </w:rPr>
            </w:pPr>
            <w:r>
              <w:rPr>
                <w:rFonts w:hint="eastAsia" w:ascii="仿宋" w:hAnsi="仿宋" w:eastAsia="仿宋" w:cs="仿宋"/>
                <w:sz w:val="16"/>
                <w:szCs w:val="16"/>
                <w:lang w:eastAsia="zh-CN"/>
              </w:rPr>
              <w:t>全年实际完成值</w:t>
            </w:r>
            <w:r>
              <w:rPr>
                <w:rFonts w:hint="eastAsia" w:ascii="仿宋" w:hAnsi="仿宋" w:eastAsia="仿宋" w:cs="仿宋"/>
                <w:sz w:val="16"/>
                <w:szCs w:val="16"/>
                <w:lang w:val="en-US" w:eastAsia="zh-CN"/>
              </w:rPr>
              <w:t>173亩。</w:t>
            </w:r>
          </w:p>
        </w:tc>
        <w:tc>
          <w:tcPr>
            <w:tcW w:w="2908" w:type="dxa"/>
            <w:gridSpan w:val="2"/>
            <w:vAlign w:val="top"/>
          </w:tcPr>
          <w:p w14:paraId="4CFD5BE2">
            <w:pPr>
              <w:bidi w:val="0"/>
              <w:jc w:val="both"/>
              <w:rPr>
                <w:rFonts w:hint="eastAsia" w:ascii="仿宋" w:hAnsi="仿宋" w:eastAsia="仿宋" w:cs="仿宋"/>
                <w:snapToGrid w:val="0"/>
                <w:color w:val="000000"/>
                <w:kern w:val="0"/>
                <w:sz w:val="16"/>
                <w:szCs w:val="16"/>
                <w:lang w:val="en-US" w:eastAsia="zh-CN" w:bidi="ar-SA"/>
              </w:rPr>
            </w:pPr>
            <w:r>
              <w:rPr>
                <w:rFonts w:hint="eastAsia" w:ascii="仿宋" w:hAnsi="仿宋" w:eastAsia="仿宋" w:cs="仿宋"/>
                <w:sz w:val="16"/>
                <w:szCs w:val="16"/>
                <w:lang w:eastAsia="zh-CN"/>
              </w:rPr>
              <w:t>本年度饲草收贮时间有限，部分企业资金周转困难，收贮饲草需要大量人力物力。</w:t>
            </w:r>
          </w:p>
        </w:tc>
      </w:tr>
      <w:tr w14:paraId="06B2F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30" w:type="dxa"/>
            <w:vMerge w:val="continue"/>
            <w:tcBorders>
              <w:top w:val="nil"/>
              <w:bottom w:val="nil"/>
            </w:tcBorders>
            <w:textDirection w:val="tbRlV"/>
            <w:vAlign w:val="top"/>
          </w:tcPr>
          <w:p w14:paraId="4C4946BA">
            <w:pPr>
              <w:rPr>
                <w:rFonts w:ascii="Arial"/>
                <w:sz w:val="21"/>
              </w:rPr>
            </w:pPr>
          </w:p>
        </w:tc>
        <w:tc>
          <w:tcPr>
            <w:tcW w:w="848" w:type="dxa"/>
            <w:vMerge w:val="restart"/>
            <w:tcBorders>
              <w:bottom w:val="nil"/>
            </w:tcBorders>
            <w:vAlign w:val="top"/>
          </w:tcPr>
          <w:p w14:paraId="5DC0594A">
            <w:pPr>
              <w:spacing w:line="464" w:lineRule="auto"/>
              <w:rPr>
                <w:rFonts w:ascii="Arial"/>
                <w:sz w:val="21"/>
              </w:rPr>
            </w:pPr>
          </w:p>
          <w:p w14:paraId="4723D947">
            <w:pPr>
              <w:spacing w:before="65" w:line="262" w:lineRule="auto"/>
              <w:ind w:left="320" w:right="110" w:hanging="203"/>
              <w:rPr>
                <w:rFonts w:ascii="仿宋" w:hAnsi="仿宋" w:eastAsia="仿宋" w:cs="仿宋"/>
                <w:sz w:val="20"/>
                <w:szCs w:val="20"/>
              </w:rPr>
            </w:pPr>
            <w:r>
              <w:rPr>
                <w:rFonts w:ascii="仿宋" w:hAnsi="仿宋" w:eastAsia="仿宋" w:cs="仿宋"/>
                <w:spacing w:val="5"/>
                <w:sz w:val="20"/>
                <w:szCs w:val="20"/>
              </w:rPr>
              <w:t>效果指</w:t>
            </w:r>
            <w:r>
              <w:rPr>
                <w:rFonts w:ascii="仿宋" w:hAnsi="仿宋" w:eastAsia="仿宋" w:cs="仿宋"/>
                <w:sz w:val="20"/>
                <w:szCs w:val="20"/>
              </w:rPr>
              <w:t xml:space="preserve"> </w:t>
            </w:r>
            <w:r>
              <w:rPr>
                <w:rFonts w:ascii="仿宋" w:hAnsi="仿宋" w:eastAsia="仿宋" w:cs="仿宋"/>
                <w:spacing w:val="2"/>
                <w:sz w:val="20"/>
                <w:szCs w:val="20"/>
              </w:rPr>
              <w:t>标</w:t>
            </w:r>
          </w:p>
        </w:tc>
        <w:tc>
          <w:tcPr>
            <w:tcW w:w="848" w:type="dxa"/>
            <w:vAlign w:val="top"/>
          </w:tcPr>
          <w:p w14:paraId="43D79977">
            <w:pPr>
              <w:spacing w:before="212" w:line="262" w:lineRule="auto"/>
              <w:ind w:left="124" w:right="108" w:hanging="7"/>
              <w:rPr>
                <w:rFonts w:ascii="仿宋" w:hAnsi="仿宋" w:eastAsia="仿宋" w:cs="仿宋"/>
                <w:sz w:val="20"/>
                <w:szCs w:val="20"/>
              </w:rPr>
            </w:pPr>
            <w:r>
              <w:rPr>
                <w:rFonts w:ascii="仿宋" w:hAnsi="仿宋" w:eastAsia="仿宋" w:cs="仿宋"/>
                <w:spacing w:val="5"/>
                <w:sz w:val="20"/>
                <w:szCs w:val="20"/>
              </w:rPr>
              <w:t>社会效</w:t>
            </w:r>
            <w:r>
              <w:rPr>
                <w:rFonts w:ascii="仿宋" w:hAnsi="仿宋" w:eastAsia="仿宋" w:cs="仿宋"/>
                <w:sz w:val="20"/>
                <w:szCs w:val="20"/>
              </w:rPr>
              <w:t xml:space="preserve"> </w:t>
            </w:r>
            <w:r>
              <w:rPr>
                <w:rFonts w:ascii="仿宋" w:hAnsi="仿宋" w:eastAsia="仿宋" w:cs="仿宋"/>
                <w:spacing w:val="3"/>
                <w:sz w:val="20"/>
                <w:szCs w:val="20"/>
              </w:rPr>
              <w:t>益指标</w:t>
            </w:r>
          </w:p>
        </w:tc>
        <w:tc>
          <w:tcPr>
            <w:tcW w:w="1272" w:type="dxa"/>
            <w:gridSpan w:val="2"/>
            <w:vAlign w:val="top"/>
          </w:tcPr>
          <w:p w14:paraId="49D36D0B">
            <w:pPr>
              <w:spacing w:before="65" w:line="255" w:lineRule="auto"/>
              <w:ind w:left="121" w:right="113"/>
              <w:jc w:val="both"/>
              <w:rPr>
                <w:rFonts w:ascii="仿宋" w:hAnsi="仿宋" w:eastAsia="仿宋" w:cs="仿宋"/>
                <w:sz w:val="20"/>
                <w:szCs w:val="20"/>
              </w:rPr>
            </w:pPr>
            <w:r>
              <w:rPr>
                <w:rFonts w:ascii="仿宋" w:hAnsi="仿宋" w:eastAsia="仿宋" w:cs="仿宋"/>
                <w:spacing w:val="6"/>
                <w:sz w:val="20"/>
                <w:szCs w:val="20"/>
              </w:rPr>
              <w:t>资金使用重</w:t>
            </w:r>
            <w:r>
              <w:rPr>
                <w:rFonts w:ascii="仿宋" w:hAnsi="仿宋" w:eastAsia="仿宋" w:cs="仿宋"/>
                <w:sz w:val="20"/>
                <w:szCs w:val="20"/>
              </w:rPr>
              <w:t xml:space="preserve"> </w:t>
            </w:r>
            <w:r>
              <w:rPr>
                <w:rFonts w:ascii="仿宋" w:hAnsi="仿宋" w:eastAsia="仿宋" w:cs="仿宋"/>
                <w:spacing w:val="6"/>
                <w:sz w:val="20"/>
                <w:szCs w:val="20"/>
              </w:rPr>
              <w:t>大违规违纪</w:t>
            </w:r>
            <w:r>
              <w:rPr>
                <w:rFonts w:ascii="仿宋" w:hAnsi="仿宋" w:eastAsia="仿宋" w:cs="仿宋"/>
                <w:sz w:val="20"/>
                <w:szCs w:val="20"/>
              </w:rPr>
              <w:t xml:space="preserve"> 问题</w:t>
            </w:r>
          </w:p>
        </w:tc>
        <w:tc>
          <w:tcPr>
            <w:tcW w:w="938" w:type="dxa"/>
            <w:gridSpan w:val="2"/>
            <w:vAlign w:val="top"/>
          </w:tcPr>
          <w:p w14:paraId="61312A91">
            <w:pPr>
              <w:spacing w:line="298" w:lineRule="auto"/>
              <w:rPr>
                <w:rFonts w:ascii="Arial"/>
                <w:sz w:val="21"/>
              </w:rPr>
            </w:pPr>
          </w:p>
          <w:p w14:paraId="4752F62A">
            <w:pPr>
              <w:spacing w:before="65" w:line="228" w:lineRule="auto"/>
              <w:ind w:left="376"/>
              <w:rPr>
                <w:rFonts w:ascii="仿宋" w:hAnsi="仿宋" w:eastAsia="仿宋" w:cs="仿宋"/>
                <w:sz w:val="20"/>
                <w:szCs w:val="20"/>
              </w:rPr>
            </w:pPr>
            <w:r>
              <w:rPr>
                <w:rFonts w:ascii="仿宋" w:hAnsi="仿宋" w:eastAsia="仿宋" w:cs="仿宋"/>
                <w:sz w:val="20"/>
                <w:szCs w:val="20"/>
              </w:rPr>
              <w:t>无</w:t>
            </w:r>
          </w:p>
        </w:tc>
        <w:tc>
          <w:tcPr>
            <w:tcW w:w="1339" w:type="dxa"/>
            <w:gridSpan w:val="2"/>
            <w:vAlign w:val="top"/>
          </w:tcPr>
          <w:p w14:paraId="305555D0">
            <w:pPr>
              <w:rPr>
                <w:rFonts w:hint="eastAsia" w:ascii="仿宋" w:hAnsi="仿宋" w:eastAsia="仿宋" w:cs="仿宋"/>
                <w:sz w:val="16"/>
                <w:szCs w:val="16"/>
                <w:lang w:eastAsia="zh-CN"/>
              </w:rPr>
            </w:pPr>
            <w:r>
              <w:rPr>
                <w:rFonts w:hint="eastAsia" w:ascii="仿宋" w:hAnsi="仿宋" w:eastAsia="仿宋" w:cs="仿宋"/>
                <w:sz w:val="16"/>
                <w:szCs w:val="16"/>
                <w:lang w:eastAsia="zh-CN"/>
              </w:rPr>
              <w:t>无</w:t>
            </w:r>
          </w:p>
        </w:tc>
        <w:tc>
          <w:tcPr>
            <w:tcW w:w="2908" w:type="dxa"/>
            <w:gridSpan w:val="2"/>
            <w:vAlign w:val="top"/>
          </w:tcPr>
          <w:p w14:paraId="2CC9999A">
            <w:pPr>
              <w:rPr>
                <w:rFonts w:hint="eastAsia" w:ascii="仿宋" w:hAnsi="仿宋" w:eastAsia="仿宋" w:cs="仿宋"/>
                <w:sz w:val="16"/>
                <w:szCs w:val="16"/>
                <w:lang w:eastAsia="zh-CN"/>
              </w:rPr>
            </w:pPr>
          </w:p>
        </w:tc>
      </w:tr>
      <w:tr w14:paraId="135A8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130" w:type="dxa"/>
            <w:vMerge w:val="continue"/>
            <w:tcBorders>
              <w:top w:val="nil"/>
            </w:tcBorders>
            <w:textDirection w:val="tbRlV"/>
            <w:vAlign w:val="top"/>
          </w:tcPr>
          <w:p w14:paraId="7C2636BE">
            <w:pPr>
              <w:rPr>
                <w:rFonts w:ascii="Arial"/>
                <w:sz w:val="21"/>
              </w:rPr>
            </w:pPr>
          </w:p>
        </w:tc>
        <w:tc>
          <w:tcPr>
            <w:tcW w:w="848" w:type="dxa"/>
            <w:vMerge w:val="continue"/>
            <w:tcBorders>
              <w:top w:val="nil"/>
            </w:tcBorders>
            <w:vAlign w:val="top"/>
          </w:tcPr>
          <w:p w14:paraId="654A69E0">
            <w:pPr>
              <w:rPr>
                <w:rFonts w:ascii="Arial"/>
                <w:sz w:val="21"/>
              </w:rPr>
            </w:pPr>
          </w:p>
        </w:tc>
        <w:tc>
          <w:tcPr>
            <w:tcW w:w="848" w:type="dxa"/>
            <w:vAlign w:val="top"/>
          </w:tcPr>
          <w:p w14:paraId="34D85C5C">
            <w:pPr>
              <w:spacing w:before="78" w:line="250" w:lineRule="auto"/>
              <w:ind w:left="116" w:right="108" w:firstLine="6"/>
              <w:rPr>
                <w:rFonts w:ascii="仿宋" w:hAnsi="仿宋" w:eastAsia="仿宋" w:cs="仿宋"/>
                <w:sz w:val="20"/>
                <w:szCs w:val="20"/>
              </w:rPr>
            </w:pPr>
            <w:r>
              <w:rPr>
                <w:rFonts w:ascii="仿宋" w:hAnsi="仿宋" w:eastAsia="仿宋" w:cs="仿宋"/>
                <w:spacing w:val="3"/>
                <w:sz w:val="20"/>
                <w:szCs w:val="20"/>
              </w:rPr>
              <w:t>满意度</w:t>
            </w:r>
            <w:r>
              <w:rPr>
                <w:rFonts w:ascii="仿宋" w:hAnsi="仿宋" w:eastAsia="仿宋" w:cs="仿宋"/>
                <w:spacing w:val="1"/>
                <w:sz w:val="20"/>
                <w:szCs w:val="20"/>
              </w:rPr>
              <w:t xml:space="preserve"> </w:t>
            </w:r>
            <w:r>
              <w:rPr>
                <w:rFonts w:ascii="仿宋" w:hAnsi="仿宋" w:eastAsia="仿宋" w:cs="仿宋"/>
                <w:spacing w:val="3"/>
                <w:sz w:val="20"/>
                <w:szCs w:val="20"/>
              </w:rPr>
              <w:t>指标</w:t>
            </w:r>
          </w:p>
        </w:tc>
        <w:tc>
          <w:tcPr>
            <w:tcW w:w="1272" w:type="dxa"/>
            <w:gridSpan w:val="2"/>
            <w:vAlign w:val="top"/>
          </w:tcPr>
          <w:p w14:paraId="5C526AD8">
            <w:pPr>
              <w:spacing w:before="78" w:line="250" w:lineRule="auto"/>
              <w:ind w:left="111" w:right="113" w:firstLine="10"/>
              <w:rPr>
                <w:rFonts w:ascii="仿宋" w:hAnsi="仿宋" w:eastAsia="仿宋" w:cs="仿宋"/>
                <w:sz w:val="20"/>
                <w:szCs w:val="20"/>
              </w:rPr>
            </w:pPr>
            <w:r>
              <w:rPr>
                <w:rFonts w:ascii="仿宋" w:hAnsi="仿宋" w:eastAsia="仿宋" w:cs="仿宋"/>
                <w:spacing w:val="6"/>
                <w:sz w:val="20"/>
                <w:szCs w:val="20"/>
              </w:rPr>
              <w:t>受益群众和</w:t>
            </w:r>
            <w:r>
              <w:rPr>
                <w:rFonts w:ascii="仿宋" w:hAnsi="仿宋" w:eastAsia="仿宋" w:cs="仿宋"/>
                <w:sz w:val="20"/>
                <w:szCs w:val="20"/>
              </w:rPr>
              <w:t xml:space="preserve"> </w:t>
            </w:r>
            <w:r>
              <w:rPr>
                <w:rFonts w:ascii="仿宋" w:hAnsi="仿宋" w:eastAsia="仿宋" w:cs="仿宋"/>
                <w:spacing w:val="8"/>
                <w:sz w:val="20"/>
                <w:szCs w:val="20"/>
              </w:rPr>
              <w:t>机构满意度</w:t>
            </w:r>
          </w:p>
        </w:tc>
        <w:tc>
          <w:tcPr>
            <w:tcW w:w="938" w:type="dxa"/>
            <w:gridSpan w:val="2"/>
            <w:vAlign w:val="top"/>
          </w:tcPr>
          <w:p w14:paraId="25CFCE2D">
            <w:pPr>
              <w:spacing w:before="214" w:line="304" w:lineRule="exact"/>
              <w:ind w:left="157"/>
              <w:rPr>
                <w:rFonts w:ascii="Times New Roman" w:hAnsi="Times New Roman" w:eastAsia="Times New Roman" w:cs="Times New Roman"/>
                <w:sz w:val="20"/>
                <w:szCs w:val="20"/>
              </w:rPr>
            </w:pPr>
            <w:r>
              <w:rPr>
                <w:rFonts w:ascii="仿宋" w:hAnsi="仿宋" w:eastAsia="仿宋" w:cs="仿宋"/>
                <w:spacing w:val="-7"/>
                <w:position w:val="2"/>
                <w:sz w:val="20"/>
                <w:szCs w:val="20"/>
              </w:rPr>
              <w:t>≥</w:t>
            </w:r>
            <w:r>
              <w:rPr>
                <w:rFonts w:ascii="Times New Roman" w:hAnsi="Times New Roman" w:eastAsia="Times New Roman" w:cs="Times New Roman"/>
                <w:spacing w:val="-7"/>
                <w:position w:val="2"/>
                <w:sz w:val="20"/>
                <w:szCs w:val="20"/>
              </w:rPr>
              <w:t>90%</w:t>
            </w:r>
          </w:p>
        </w:tc>
        <w:tc>
          <w:tcPr>
            <w:tcW w:w="1339" w:type="dxa"/>
            <w:gridSpan w:val="2"/>
            <w:vAlign w:val="top"/>
          </w:tcPr>
          <w:p w14:paraId="2841B5B0">
            <w:pPr>
              <w:rPr>
                <w:rFonts w:hint="eastAsia" w:ascii="仿宋" w:hAnsi="仿宋" w:eastAsia="仿宋" w:cs="仿宋"/>
                <w:sz w:val="16"/>
                <w:szCs w:val="16"/>
                <w:lang w:val="en-US" w:eastAsia="zh-CN"/>
              </w:rPr>
            </w:pPr>
            <w:r>
              <w:rPr>
                <w:rFonts w:hint="eastAsia" w:ascii="仿宋" w:hAnsi="仿宋" w:eastAsia="仿宋" w:cs="仿宋"/>
                <w:sz w:val="16"/>
                <w:szCs w:val="16"/>
                <w:lang w:val="en-US" w:eastAsia="zh-CN"/>
              </w:rPr>
              <w:t>100%</w:t>
            </w:r>
          </w:p>
        </w:tc>
        <w:tc>
          <w:tcPr>
            <w:tcW w:w="2908" w:type="dxa"/>
            <w:gridSpan w:val="2"/>
            <w:vAlign w:val="top"/>
          </w:tcPr>
          <w:p w14:paraId="6C7716CF">
            <w:pPr>
              <w:rPr>
                <w:rFonts w:hint="eastAsia" w:ascii="仿宋" w:hAnsi="仿宋" w:eastAsia="仿宋" w:cs="仿宋"/>
                <w:sz w:val="16"/>
                <w:szCs w:val="16"/>
              </w:rPr>
            </w:pPr>
          </w:p>
        </w:tc>
      </w:tr>
      <w:tr w14:paraId="6B69C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130" w:type="dxa"/>
            <w:vAlign w:val="top"/>
          </w:tcPr>
          <w:p w14:paraId="226E29D1">
            <w:pPr>
              <w:spacing w:before="229" w:line="227" w:lineRule="auto"/>
              <w:ind w:left="361"/>
              <w:rPr>
                <w:rFonts w:ascii="仿宋" w:hAnsi="仿宋" w:eastAsia="仿宋" w:cs="仿宋"/>
                <w:sz w:val="20"/>
                <w:szCs w:val="20"/>
              </w:rPr>
            </w:pPr>
            <w:r>
              <w:rPr>
                <w:rFonts w:ascii="仿宋" w:hAnsi="仿宋" w:eastAsia="仿宋" w:cs="仿宋"/>
                <w:spacing w:val="4"/>
                <w:sz w:val="20"/>
                <w:szCs w:val="20"/>
              </w:rPr>
              <w:t>说明</w:t>
            </w:r>
          </w:p>
        </w:tc>
        <w:tc>
          <w:tcPr>
            <w:tcW w:w="8153" w:type="dxa"/>
            <w:gridSpan w:val="10"/>
            <w:vAlign w:val="top"/>
          </w:tcPr>
          <w:p w14:paraId="09176F8F">
            <w:pPr>
              <w:spacing w:before="79" w:line="252" w:lineRule="auto"/>
              <w:ind w:left="119" w:right="107" w:hanging="8"/>
              <w:rPr>
                <w:rFonts w:ascii="仿宋" w:hAnsi="仿宋" w:eastAsia="仿宋" w:cs="仿宋"/>
                <w:sz w:val="20"/>
                <w:szCs w:val="20"/>
              </w:rPr>
            </w:pPr>
            <w:r>
              <w:rPr>
                <w:rFonts w:ascii="仿宋" w:hAnsi="仿宋" w:eastAsia="仿宋" w:cs="仿宋"/>
                <w:spacing w:val="9"/>
                <w:sz w:val="20"/>
                <w:szCs w:val="20"/>
              </w:rPr>
              <w:t>请在此处简要说明中央巡视、各级审计和财政监督中</w:t>
            </w:r>
            <w:r>
              <w:rPr>
                <w:rFonts w:ascii="仿宋" w:hAnsi="仿宋" w:eastAsia="仿宋" w:cs="仿宋"/>
                <w:spacing w:val="8"/>
                <w:sz w:val="20"/>
                <w:szCs w:val="20"/>
              </w:rPr>
              <w:t>发现的问题及其所涉及的金额，如</w:t>
            </w:r>
            <w:r>
              <w:rPr>
                <w:rFonts w:ascii="仿宋" w:hAnsi="仿宋" w:eastAsia="仿宋" w:cs="仿宋"/>
                <w:sz w:val="20"/>
                <w:szCs w:val="20"/>
              </w:rPr>
              <w:t xml:space="preserve"> </w:t>
            </w:r>
            <w:r>
              <w:rPr>
                <w:rFonts w:ascii="仿宋" w:hAnsi="仿宋" w:eastAsia="仿宋" w:cs="仿宋"/>
                <w:spacing w:val="5"/>
                <w:sz w:val="20"/>
                <w:szCs w:val="20"/>
              </w:rPr>
              <w:t>没有请填无。</w:t>
            </w:r>
          </w:p>
        </w:tc>
      </w:tr>
    </w:tbl>
    <w:p w14:paraId="7DC247A4">
      <w:pPr>
        <w:pStyle w:val="2"/>
        <w:spacing w:before="33" w:line="227" w:lineRule="auto"/>
        <w:ind w:left="704" w:right="434" w:hanging="461"/>
        <w:rPr>
          <w:sz w:val="24"/>
          <w:szCs w:val="24"/>
        </w:rPr>
      </w:pPr>
      <w:r>
        <w:rPr>
          <w:spacing w:val="-1"/>
          <w:sz w:val="24"/>
          <w:szCs w:val="24"/>
        </w:rPr>
        <w:t>注：1.资金使用单位按项目绩效目标填报，主管部门汇总时按区域绩效目标填报。</w:t>
      </w:r>
      <w:r>
        <w:rPr>
          <w:spacing w:val="6"/>
          <w:sz w:val="24"/>
          <w:szCs w:val="24"/>
        </w:rPr>
        <w:t xml:space="preserve"> </w:t>
      </w:r>
      <w:r>
        <w:rPr>
          <w:sz w:val="24"/>
          <w:szCs w:val="24"/>
        </w:rPr>
        <w:t>2.其他资金包括与中央财政资金、地方财政资金</w:t>
      </w:r>
      <w:r>
        <w:rPr>
          <w:spacing w:val="-1"/>
          <w:sz w:val="24"/>
          <w:szCs w:val="24"/>
        </w:rPr>
        <w:t>共同投入到同一项目的自有资</w:t>
      </w:r>
      <w:r>
        <w:rPr>
          <w:sz w:val="24"/>
          <w:szCs w:val="24"/>
        </w:rPr>
        <w:t xml:space="preserve"> </w:t>
      </w:r>
      <w:r>
        <w:rPr>
          <w:spacing w:val="5"/>
          <w:sz w:val="24"/>
          <w:szCs w:val="24"/>
        </w:rPr>
        <w:t>金社会资金，以及以前年度的结转结余资金等。</w:t>
      </w:r>
    </w:p>
    <w:p w14:paraId="1B7DBAAB">
      <w:pPr>
        <w:pStyle w:val="2"/>
        <w:spacing w:before="15" w:line="221" w:lineRule="auto"/>
        <w:ind w:left="707"/>
        <w:rPr>
          <w:sz w:val="24"/>
          <w:szCs w:val="24"/>
        </w:rPr>
      </w:pPr>
      <w:r>
        <w:rPr>
          <w:spacing w:val="-1"/>
          <w:sz w:val="24"/>
          <w:szCs w:val="24"/>
        </w:rPr>
        <w:t>3.全年执行数是指按照国库集中支付制度要求所形成的实际支出。</w:t>
      </w:r>
    </w:p>
    <w:p w14:paraId="19A248B7">
      <w:pPr>
        <w:spacing w:line="250" w:lineRule="auto"/>
        <w:rPr>
          <w:rFonts w:ascii="Arial"/>
          <w:sz w:val="21"/>
        </w:rPr>
      </w:pPr>
    </w:p>
    <w:p w14:paraId="7EBCA87F">
      <w:pPr>
        <w:spacing w:line="250" w:lineRule="auto"/>
        <w:rPr>
          <w:rFonts w:ascii="Arial"/>
          <w:sz w:val="21"/>
        </w:rPr>
      </w:pPr>
    </w:p>
    <w:p w14:paraId="293E522F">
      <w:pPr>
        <w:spacing w:line="250" w:lineRule="auto"/>
        <w:rPr>
          <w:rFonts w:ascii="Arial"/>
          <w:sz w:val="21"/>
        </w:rPr>
      </w:pPr>
    </w:p>
    <w:p w14:paraId="06E58E2F">
      <w:pPr>
        <w:spacing w:line="250" w:lineRule="auto"/>
        <w:rPr>
          <w:rFonts w:ascii="Arial"/>
          <w:sz w:val="21"/>
        </w:rPr>
      </w:pPr>
    </w:p>
    <w:p w14:paraId="00F8604A">
      <w:pPr>
        <w:spacing w:line="251" w:lineRule="auto"/>
        <w:rPr>
          <w:rFonts w:ascii="Arial"/>
          <w:sz w:val="21"/>
        </w:rPr>
      </w:pPr>
    </w:p>
    <w:p w14:paraId="7C56C77F">
      <w:pPr>
        <w:pStyle w:val="2"/>
        <w:spacing w:before="91" w:line="189" w:lineRule="auto"/>
        <w:ind w:left="8251"/>
        <w:rPr>
          <w:sz w:val="28"/>
          <w:szCs w:val="28"/>
        </w:rPr>
      </w:pPr>
    </w:p>
    <w:p w14:paraId="46B3D6AB">
      <w:pPr>
        <w:spacing w:line="189" w:lineRule="auto"/>
        <w:rPr>
          <w:sz w:val="28"/>
          <w:szCs w:val="28"/>
        </w:rPr>
        <w:sectPr>
          <w:footerReference r:id="rId11" w:type="default"/>
          <w:pgSz w:w="11906" w:h="16839"/>
          <w:pgMar w:top="1431" w:right="1252" w:bottom="400" w:left="1365" w:header="0" w:footer="0" w:gutter="0"/>
          <w:cols w:space="720" w:num="1"/>
        </w:sectPr>
      </w:pPr>
    </w:p>
    <w:p w14:paraId="1F2E99FB">
      <w:pPr>
        <w:spacing w:line="264" w:lineRule="auto"/>
        <w:rPr>
          <w:rFonts w:ascii="Arial"/>
          <w:sz w:val="21"/>
        </w:rPr>
      </w:pPr>
    </w:p>
    <w:p w14:paraId="19A6FB33">
      <w:pPr>
        <w:spacing w:line="265" w:lineRule="auto"/>
        <w:rPr>
          <w:rFonts w:ascii="Arial"/>
          <w:sz w:val="21"/>
        </w:rPr>
      </w:pPr>
    </w:p>
    <w:p w14:paraId="0D2C5F4E">
      <w:pPr>
        <w:spacing w:before="100" w:line="230" w:lineRule="auto"/>
        <w:ind w:left="8"/>
        <w:rPr>
          <w:rFonts w:hint="eastAsia" w:ascii="黑体" w:hAnsi="黑体" w:eastAsia="黑体" w:cs="黑体"/>
          <w:sz w:val="31"/>
          <w:szCs w:val="31"/>
          <w:lang w:eastAsia="zh-CN"/>
        </w:rPr>
      </w:pPr>
      <w:r>
        <w:rPr>
          <w:rFonts w:ascii="黑体" w:hAnsi="黑体" w:eastAsia="黑体" w:cs="黑体"/>
          <w:spacing w:val="-4"/>
          <w:sz w:val="31"/>
          <w:szCs w:val="31"/>
        </w:rPr>
        <w:t>附件</w:t>
      </w:r>
      <w:r>
        <w:rPr>
          <w:rFonts w:hint="eastAsia" w:ascii="黑体" w:hAnsi="黑体" w:eastAsia="黑体" w:cs="黑体"/>
          <w:spacing w:val="-43"/>
          <w:sz w:val="31"/>
          <w:szCs w:val="31"/>
          <w:lang w:val="en-US" w:eastAsia="zh-CN"/>
        </w:rPr>
        <w:t>8</w:t>
      </w:r>
    </w:p>
    <w:p w14:paraId="5872CA0D">
      <w:pPr>
        <w:spacing w:before="30" w:line="187" w:lineRule="auto"/>
        <w:ind w:left="1483"/>
        <w:outlineLvl w:val="0"/>
        <w:rPr>
          <w:rFonts w:ascii="微软雅黑" w:hAnsi="微软雅黑" w:eastAsia="微软雅黑" w:cs="微软雅黑"/>
          <w:sz w:val="35"/>
          <w:szCs w:val="35"/>
        </w:rPr>
      </w:pPr>
      <w:r>
        <w:rPr>
          <w:rFonts w:ascii="微软雅黑" w:hAnsi="微软雅黑" w:eastAsia="微软雅黑" w:cs="微软雅黑"/>
          <w:spacing w:val="1"/>
          <w:sz w:val="35"/>
          <w:szCs w:val="35"/>
        </w:rPr>
        <w:t>202</w:t>
      </w:r>
      <w:r>
        <w:rPr>
          <w:rFonts w:hint="eastAsia" w:ascii="微软雅黑" w:hAnsi="微软雅黑" w:eastAsia="微软雅黑" w:cs="微软雅黑"/>
          <w:spacing w:val="1"/>
          <w:sz w:val="35"/>
          <w:szCs w:val="35"/>
          <w:lang w:val="en-US" w:eastAsia="zh-CN"/>
        </w:rPr>
        <w:t>5</w:t>
      </w:r>
      <w:r>
        <w:rPr>
          <w:rFonts w:ascii="微软雅黑" w:hAnsi="微软雅黑" w:eastAsia="微软雅黑" w:cs="微软雅黑"/>
          <w:spacing w:val="1"/>
          <w:sz w:val="35"/>
          <w:szCs w:val="35"/>
        </w:rPr>
        <w:t xml:space="preserve"> 年“粮改饲”工作绩效评价办法</w:t>
      </w:r>
    </w:p>
    <w:p w14:paraId="11A5FEB3">
      <w:pPr>
        <w:spacing w:line="241" w:lineRule="auto"/>
        <w:rPr>
          <w:rFonts w:ascii="Arial"/>
          <w:sz w:val="21"/>
        </w:rPr>
      </w:pPr>
    </w:p>
    <w:p w14:paraId="58ACA3AA">
      <w:pPr>
        <w:spacing w:line="241" w:lineRule="auto"/>
        <w:rPr>
          <w:rFonts w:ascii="Arial"/>
          <w:sz w:val="21"/>
        </w:rPr>
      </w:pPr>
    </w:p>
    <w:p w14:paraId="6A210438">
      <w:pPr>
        <w:spacing w:line="241" w:lineRule="auto"/>
        <w:rPr>
          <w:rFonts w:ascii="Arial"/>
          <w:sz w:val="21"/>
        </w:rPr>
      </w:pPr>
    </w:p>
    <w:p w14:paraId="01EFD931">
      <w:pPr>
        <w:pStyle w:val="2"/>
        <w:spacing w:before="101" w:line="339" w:lineRule="auto"/>
        <w:ind w:firstLine="532"/>
        <w:jc w:val="both"/>
      </w:pPr>
      <w:r>
        <w:rPr>
          <w:b/>
          <w:bCs/>
        </w:rPr>
        <w:t>第一条</w:t>
      </w:r>
      <w:r>
        <w:t>为加强“粮改饲</w:t>
      </w:r>
      <w:r>
        <w:rPr>
          <w:spacing w:val="-102"/>
        </w:rPr>
        <w:t xml:space="preserve"> </w:t>
      </w:r>
      <w:r>
        <w:t xml:space="preserve">”工作监督管理，确保政策实施效果， </w:t>
      </w:r>
      <w:r>
        <w:rPr>
          <w:spacing w:val="-1"/>
        </w:rPr>
        <w:t>建立健全激励约束机制，按照农业部《粮改饲工作绩效评价办法》</w:t>
      </w:r>
      <w:r>
        <w:rPr>
          <w:spacing w:val="4"/>
        </w:rPr>
        <w:t xml:space="preserve"> </w:t>
      </w:r>
      <w:r>
        <w:rPr>
          <w:spacing w:val="6"/>
        </w:rPr>
        <w:t>要求，制定本办法。</w:t>
      </w:r>
    </w:p>
    <w:p w14:paraId="5FE0D5A4">
      <w:pPr>
        <w:pStyle w:val="2"/>
        <w:spacing w:before="56" w:line="340" w:lineRule="auto"/>
        <w:ind w:left="5" w:right="143" w:firstLine="527"/>
        <w:jc w:val="both"/>
      </w:pPr>
      <w:r>
        <w:rPr>
          <w:b/>
          <w:bCs/>
          <w:spacing w:val="8"/>
        </w:rPr>
        <w:t>第二条</w:t>
      </w:r>
      <w:r>
        <w:rPr>
          <w:spacing w:val="8"/>
        </w:rPr>
        <w:t>绩效评价以目标任务为导向，按照突出重点、注重实</w:t>
      </w:r>
      <w:r>
        <w:rPr>
          <w:spacing w:val="11"/>
        </w:rPr>
        <w:t xml:space="preserve"> </w:t>
      </w:r>
      <w:r>
        <w:rPr>
          <w:spacing w:val="5"/>
        </w:rPr>
        <w:t>效、客观公平的原则，采取定量评价与定性评价结合、</w:t>
      </w:r>
      <w:r>
        <w:rPr>
          <w:spacing w:val="4"/>
        </w:rPr>
        <w:t>县级自评</w:t>
      </w:r>
      <w:r>
        <w:t xml:space="preserve"> </w:t>
      </w:r>
      <w:r>
        <w:rPr>
          <w:spacing w:val="7"/>
        </w:rPr>
        <w:t>与现场抽验结合的方式进行。</w:t>
      </w:r>
    </w:p>
    <w:p w14:paraId="0355E04C">
      <w:pPr>
        <w:pStyle w:val="2"/>
        <w:spacing w:before="52" w:line="336" w:lineRule="auto"/>
        <w:ind w:left="1" w:right="214" w:firstLine="530"/>
      </w:pPr>
      <w:r>
        <w:rPr>
          <w:b/>
          <w:bCs/>
          <w:spacing w:val="6"/>
        </w:rPr>
        <w:t>第三条</w:t>
      </w:r>
      <w:r>
        <w:rPr>
          <w:spacing w:val="6"/>
        </w:rPr>
        <w:t>绩效评价工作由省畜牧局和省财政厅</w:t>
      </w:r>
      <w:r>
        <w:rPr>
          <w:spacing w:val="5"/>
        </w:rPr>
        <w:t>共同组织实施，</w:t>
      </w:r>
      <w:r>
        <w:t xml:space="preserve"> </w:t>
      </w:r>
      <w:r>
        <w:rPr>
          <w:spacing w:val="7"/>
        </w:rPr>
        <w:t>评价对象为县级畜牧和财政部门。</w:t>
      </w:r>
    </w:p>
    <w:p w14:paraId="04725243">
      <w:pPr>
        <w:pStyle w:val="2"/>
        <w:spacing w:before="53" w:line="333" w:lineRule="auto"/>
        <w:ind w:left="37" w:right="113" w:firstLine="494"/>
      </w:pPr>
      <w:r>
        <w:rPr>
          <w:b/>
          <w:bCs/>
          <w:spacing w:val="8"/>
        </w:rPr>
        <w:t>第四条</w:t>
      </w:r>
      <w:r>
        <w:rPr>
          <w:spacing w:val="8"/>
        </w:rPr>
        <w:t>绩效评价内容包括投入和过程、产出、效果和扣分项</w:t>
      </w:r>
      <w:r>
        <w:rPr>
          <w:spacing w:val="11"/>
        </w:rPr>
        <w:t xml:space="preserve"> </w:t>
      </w:r>
      <w:r>
        <w:rPr>
          <w:spacing w:val="-24"/>
        </w:rPr>
        <w:t>四个方面。具体评分标准见《2024“粮改饲”工作绩效评价</w:t>
      </w:r>
      <w:r>
        <w:rPr>
          <w:spacing w:val="-25"/>
        </w:rPr>
        <w:t>指标表》。</w:t>
      </w:r>
    </w:p>
    <w:p w14:paraId="7C55E866">
      <w:pPr>
        <w:pStyle w:val="2"/>
        <w:spacing w:before="58" w:line="229" w:lineRule="auto"/>
        <w:ind w:left="522"/>
        <w:outlineLvl w:val="2"/>
      </w:pPr>
      <w:r>
        <w:rPr>
          <w:b/>
          <w:bCs/>
          <w:spacing w:val="4"/>
        </w:rPr>
        <w:t>（一）投入和过程</w:t>
      </w:r>
    </w:p>
    <w:p w14:paraId="726C2ED9">
      <w:pPr>
        <w:pStyle w:val="2"/>
        <w:spacing w:before="204" w:line="335" w:lineRule="auto"/>
        <w:ind w:right="29" w:firstLine="532"/>
      </w:pPr>
      <w:r>
        <w:rPr>
          <w:spacing w:val="-1"/>
        </w:rPr>
        <w:t>1.组织领导。建立“粮改饲</w:t>
      </w:r>
      <w:r>
        <w:rPr>
          <w:spacing w:val="-94"/>
        </w:rPr>
        <w:t xml:space="preserve"> </w:t>
      </w:r>
      <w:r>
        <w:rPr>
          <w:spacing w:val="-1"/>
        </w:rPr>
        <w:t>”工作领导协调机制，职责清晰，</w:t>
      </w:r>
      <w:r>
        <w:t xml:space="preserve"> </w:t>
      </w:r>
      <w:r>
        <w:rPr>
          <w:spacing w:val="-4"/>
        </w:rPr>
        <w:t>任务明确；政府重视，将“粮改饲</w:t>
      </w:r>
      <w:r>
        <w:rPr>
          <w:spacing w:val="-94"/>
        </w:rPr>
        <w:t xml:space="preserve"> </w:t>
      </w:r>
      <w:r>
        <w:rPr>
          <w:spacing w:val="-4"/>
        </w:rPr>
        <w:t>”列入畜牧部门年度重点工作。</w:t>
      </w:r>
    </w:p>
    <w:p w14:paraId="119A4C56">
      <w:pPr>
        <w:pStyle w:val="2"/>
        <w:spacing w:before="54" w:line="334" w:lineRule="auto"/>
        <w:ind w:left="3" w:right="214" w:firstLine="508"/>
      </w:pPr>
      <w:r>
        <w:rPr>
          <w:spacing w:val="6"/>
        </w:rPr>
        <w:t>2.资金管理。资金管理制度健全，资金使用符合有关要求，</w:t>
      </w:r>
      <w:r>
        <w:rPr>
          <w:spacing w:val="16"/>
        </w:rPr>
        <w:t xml:space="preserve"> </w:t>
      </w:r>
      <w:r>
        <w:rPr>
          <w:spacing w:val="8"/>
        </w:rPr>
        <w:t>具备拨付条件的补助资金全部核算发放到位。</w:t>
      </w:r>
    </w:p>
    <w:p w14:paraId="3445D52B">
      <w:pPr>
        <w:pStyle w:val="2"/>
        <w:spacing w:before="58" w:line="342" w:lineRule="auto"/>
        <w:ind w:left="1" w:right="141" w:firstLine="513"/>
      </w:pPr>
      <w:r>
        <w:rPr>
          <w:spacing w:val="9"/>
        </w:rPr>
        <w:t>3.项目管理。制定实施方案并按时报送省畜牧局和财政厅备</w:t>
      </w:r>
      <w:r>
        <w:rPr>
          <w:spacing w:val="3"/>
        </w:rPr>
        <w:t xml:space="preserve"> 案，方案符合“粮改饲</w:t>
      </w:r>
      <w:r>
        <w:rPr>
          <w:spacing w:val="-97"/>
        </w:rPr>
        <w:t xml:space="preserve"> </w:t>
      </w:r>
      <w:r>
        <w:rPr>
          <w:spacing w:val="3"/>
        </w:rPr>
        <w:t>”总体思路和原则、可操作性强；制定监</w:t>
      </w:r>
      <w:r>
        <w:t xml:space="preserve"> </w:t>
      </w:r>
      <w:r>
        <w:rPr>
          <w:spacing w:val="5"/>
        </w:rPr>
        <w:t>督管理制度，按计划组织督导检查和工作评价，按要求及时报送</w:t>
      </w:r>
      <w:r>
        <w:t xml:space="preserve"> </w:t>
      </w:r>
      <w:r>
        <w:rPr>
          <w:spacing w:val="5"/>
        </w:rPr>
        <w:t>工作进度信息；组织开展技术推广服务和培训，组织有关单位深</w:t>
      </w:r>
    </w:p>
    <w:p w14:paraId="74F710F0">
      <w:pPr>
        <w:spacing w:line="342" w:lineRule="auto"/>
        <w:sectPr>
          <w:footerReference r:id="rId12" w:type="default"/>
          <w:pgSz w:w="11906" w:h="16839"/>
          <w:pgMar w:top="1431" w:right="1331" w:bottom="1118" w:left="1607" w:header="0" w:footer="831" w:gutter="0"/>
          <w:cols w:space="720" w:num="1"/>
        </w:sectPr>
      </w:pPr>
    </w:p>
    <w:p w14:paraId="01B002D2">
      <w:pPr>
        <w:spacing w:line="252" w:lineRule="auto"/>
        <w:rPr>
          <w:rFonts w:ascii="Arial"/>
          <w:sz w:val="21"/>
        </w:rPr>
      </w:pPr>
    </w:p>
    <w:p w14:paraId="0FA537CA">
      <w:pPr>
        <w:spacing w:line="252" w:lineRule="auto"/>
        <w:rPr>
          <w:rFonts w:ascii="Arial"/>
          <w:sz w:val="21"/>
        </w:rPr>
      </w:pPr>
    </w:p>
    <w:p w14:paraId="0C9747BD">
      <w:pPr>
        <w:spacing w:line="253" w:lineRule="auto"/>
        <w:rPr>
          <w:rFonts w:ascii="Arial"/>
          <w:sz w:val="21"/>
        </w:rPr>
      </w:pPr>
    </w:p>
    <w:p w14:paraId="306ABE04">
      <w:pPr>
        <w:pStyle w:val="2"/>
        <w:spacing w:before="101" w:line="226" w:lineRule="auto"/>
      </w:pPr>
      <w:r>
        <w:rPr>
          <w:spacing w:val="6"/>
        </w:rPr>
        <w:t>入一线指导生产作业。</w:t>
      </w:r>
    </w:p>
    <w:p w14:paraId="26110245">
      <w:pPr>
        <w:pStyle w:val="2"/>
        <w:spacing w:before="210" w:line="340" w:lineRule="auto"/>
        <w:ind w:right="86" w:firstLine="507"/>
        <w:jc w:val="both"/>
      </w:pPr>
      <w:r>
        <w:rPr>
          <w:spacing w:val="9"/>
        </w:rPr>
        <w:t>4.宣传总结。重视宣传工作，积极组织媒体进行报道；及时</w:t>
      </w:r>
      <w:r>
        <w:rPr>
          <w:spacing w:val="11"/>
        </w:rPr>
        <w:t xml:space="preserve"> </w:t>
      </w:r>
      <w:r>
        <w:rPr>
          <w:spacing w:val="5"/>
        </w:rPr>
        <w:t>总结成功模式，挖掘亮点、树立典型，按要求报送绩效自评报告</w:t>
      </w:r>
      <w:r>
        <w:rPr>
          <w:spacing w:val="1"/>
        </w:rPr>
        <w:t xml:space="preserve"> </w:t>
      </w:r>
      <w:r>
        <w:rPr>
          <w:spacing w:val="4"/>
        </w:rPr>
        <w:t>和工作总结。</w:t>
      </w:r>
    </w:p>
    <w:p w14:paraId="23C7B79B">
      <w:pPr>
        <w:pStyle w:val="2"/>
        <w:spacing w:before="52" w:line="343" w:lineRule="auto"/>
        <w:ind w:left="2" w:firstLine="512"/>
        <w:jc w:val="both"/>
      </w:pPr>
      <w:r>
        <w:rPr>
          <w:spacing w:val="1"/>
        </w:rPr>
        <w:t>5.机制创新。在财政支持、产业扶贫等政策联动上</w:t>
      </w:r>
      <w:r>
        <w:t xml:space="preserve">有新突破； </w:t>
      </w:r>
      <w:r>
        <w:rPr>
          <w:spacing w:val="16"/>
        </w:rPr>
        <w:t>在激发收贮主体参与积极性上有新方式；在促进一二三产业融</w:t>
      </w:r>
      <w:r>
        <w:rPr>
          <w:spacing w:val="17"/>
        </w:rPr>
        <w:t xml:space="preserve"> </w:t>
      </w:r>
      <w:r>
        <w:rPr>
          <w:spacing w:val="3"/>
        </w:rPr>
        <w:t>合、种养两端绿色协调发展上有新手段；在“粮改饲</w:t>
      </w:r>
      <w:r>
        <w:rPr>
          <w:spacing w:val="-100"/>
        </w:rPr>
        <w:t xml:space="preserve"> </w:t>
      </w:r>
      <w:r>
        <w:rPr>
          <w:spacing w:val="3"/>
        </w:rPr>
        <w:t>”推进工作</w:t>
      </w:r>
      <w:r>
        <w:t xml:space="preserve"> </w:t>
      </w:r>
      <w:r>
        <w:rPr>
          <w:spacing w:val="8"/>
        </w:rPr>
        <w:t>方法、制度机制等方面有创新，效果好、有实例、可复制。</w:t>
      </w:r>
    </w:p>
    <w:p w14:paraId="26C6D979">
      <w:pPr>
        <w:pStyle w:val="2"/>
        <w:spacing w:before="55" w:line="229" w:lineRule="auto"/>
        <w:ind w:left="522"/>
        <w:outlineLvl w:val="2"/>
      </w:pPr>
      <w:r>
        <w:rPr>
          <w:b/>
          <w:bCs/>
          <w:spacing w:val="2"/>
        </w:rPr>
        <w:t>（二）产出</w:t>
      </w:r>
    </w:p>
    <w:p w14:paraId="4D9A5D2B">
      <w:pPr>
        <w:pStyle w:val="2"/>
        <w:spacing w:before="204" w:line="336" w:lineRule="auto"/>
        <w:ind w:right="86" w:firstLine="532"/>
      </w:pPr>
      <w:r>
        <w:rPr>
          <w:spacing w:val="7"/>
        </w:rPr>
        <w:t>1.数量指标。完成饲草料收储量任务、完成“粮改饲</w:t>
      </w:r>
      <w:r>
        <w:rPr>
          <w:spacing w:val="-112"/>
        </w:rPr>
        <w:t xml:space="preserve"> </w:t>
      </w:r>
      <w:r>
        <w:rPr>
          <w:spacing w:val="6"/>
        </w:rPr>
        <w:t>”面积</w:t>
      </w:r>
      <w:r>
        <w:t xml:space="preserve"> </w:t>
      </w:r>
      <w:r>
        <w:rPr>
          <w:spacing w:val="-1"/>
        </w:rPr>
        <w:t>任务。</w:t>
      </w:r>
    </w:p>
    <w:p w14:paraId="797978B3">
      <w:pPr>
        <w:pStyle w:val="2"/>
        <w:spacing w:before="47" w:line="345" w:lineRule="auto"/>
        <w:ind w:left="1" w:right="84" w:firstLine="511"/>
        <w:jc w:val="both"/>
      </w:pPr>
      <w:r>
        <w:rPr>
          <w:spacing w:val="6"/>
        </w:rPr>
        <w:t>2.质量指标。项目地区规模化养殖场户（肉羊年出栏</w:t>
      </w:r>
      <w:r>
        <w:rPr>
          <w:spacing w:val="-26"/>
        </w:rPr>
        <w:t xml:space="preserve"> </w:t>
      </w:r>
      <w:r>
        <w:rPr>
          <w:spacing w:val="6"/>
        </w:rPr>
        <w:t>100</w:t>
      </w:r>
      <w:r>
        <w:rPr>
          <w:spacing w:val="-48"/>
        </w:rPr>
        <w:t xml:space="preserve"> </w:t>
      </w:r>
      <w:r>
        <w:rPr>
          <w:spacing w:val="6"/>
        </w:rPr>
        <w:t>只</w:t>
      </w:r>
      <w:r>
        <w:t xml:space="preserve"> </w:t>
      </w:r>
      <w:r>
        <w:rPr>
          <w:spacing w:val="3"/>
        </w:rPr>
        <w:t>以上、</w:t>
      </w:r>
      <w:r>
        <w:rPr>
          <w:spacing w:val="-76"/>
        </w:rPr>
        <w:t xml:space="preserve"> </w:t>
      </w:r>
      <w:r>
        <w:rPr>
          <w:spacing w:val="3"/>
        </w:rPr>
        <w:t>肉牛年出栏</w:t>
      </w:r>
      <w:r>
        <w:rPr>
          <w:spacing w:val="-56"/>
        </w:rPr>
        <w:t xml:space="preserve"> </w:t>
      </w:r>
      <w:r>
        <w:rPr>
          <w:spacing w:val="3"/>
        </w:rPr>
        <w:t>50</w:t>
      </w:r>
      <w:r>
        <w:rPr>
          <w:spacing w:val="-43"/>
        </w:rPr>
        <w:t xml:space="preserve"> </w:t>
      </w:r>
      <w:r>
        <w:rPr>
          <w:spacing w:val="3"/>
        </w:rPr>
        <w:t>头以上、奶牛年存栏</w:t>
      </w:r>
      <w:r>
        <w:rPr>
          <w:spacing w:val="-39"/>
        </w:rPr>
        <w:t xml:space="preserve"> </w:t>
      </w:r>
      <w:r>
        <w:rPr>
          <w:spacing w:val="3"/>
        </w:rPr>
        <w:t>100</w:t>
      </w:r>
      <w:r>
        <w:rPr>
          <w:spacing w:val="-43"/>
        </w:rPr>
        <w:t xml:space="preserve"> </w:t>
      </w:r>
      <w:r>
        <w:rPr>
          <w:spacing w:val="3"/>
        </w:rPr>
        <w:t>头以上）和专业</w:t>
      </w:r>
      <w:r>
        <w:t xml:space="preserve"> </w:t>
      </w:r>
      <w:r>
        <w:rPr>
          <w:spacing w:val="5"/>
        </w:rPr>
        <w:t>收贮主体收贮量占收贮总量、专业收贮主体收贮量较上年度提高</w:t>
      </w:r>
      <w:r>
        <w:rPr>
          <w:spacing w:val="2"/>
        </w:rPr>
        <w:t xml:space="preserve"> </w:t>
      </w:r>
      <w:r>
        <w:rPr>
          <w:spacing w:val="5"/>
        </w:rPr>
        <w:t>比例；收贮主体通过流转土地自种、与种植户签订订单等方式收</w:t>
      </w:r>
      <w:r>
        <w:rPr>
          <w:spacing w:val="2"/>
        </w:rPr>
        <w:t xml:space="preserve"> </w:t>
      </w:r>
      <w:r>
        <w:rPr>
          <w:spacing w:val="6"/>
        </w:rPr>
        <w:t>贮量占总收贮量比例。</w:t>
      </w:r>
    </w:p>
    <w:p w14:paraId="49C5DC03">
      <w:pPr>
        <w:pStyle w:val="2"/>
        <w:spacing w:before="50" w:line="228" w:lineRule="auto"/>
        <w:ind w:left="522"/>
        <w:outlineLvl w:val="2"/>
      </w:pPr>
      <w:r>
        <w:rPr>
          <w:b/>
          <w:bCs/>
          <w:spacing w:val="2"/>
        </w:rPr>
        <w:t>（三）效果</w:t>
      </w:r>
    </w:p>
    <w:p w14:paraId="37532A05">
      <w:pPr>
        <w:pStyle w:val="2"/>
        <w:spacing w:before="204" w:line="340" w:lineRule="auto"/>
        <w:ind w:left="2" w:right="84" w:firstLine="529"/>
        <w:jc w:val="both"/>
      </w:pPr>
      <w:r>
        <w:rPr>
          <w:spacing w:val="8"/>
        </w:rPr>
        <w:t>1.经济效益指标。种植优质青贮饲草料，亩均纯收入较种植</w:t>
      </w:r>
      <w:r>
        <w:rPr>
          <w:spacing w:val="13"/>
        </w:rPr>
        <w:t xml:space="preserve"> </w:t>
      </w:r>
      <w:r>
        <w:rPr>
          <w:spacing w:val="5"/>
        </w:rPr>
        <w:t>籽粒玉米提高比例；使用优质青贮饲草料，与未使用前或与同地</w:t>
      </w:r>
      <w:r>
        <w:rPr>
          <w:spacing w:val="1"/>
        </w:rPr>
        <w:t xml:space="preserve"> </w:t>
      </w:r>
      <w:r>
        <w:rPr>
          <w:spacing w:val="8"/>
        </w:rPr>
        <w:t>区未使用的相比，综合饲料成本下降比例。</w:t>
      </w:r>
    </w:p>
    <w:p w14:paraId="21D2CC52">
      <w:pPr>
        <w:pStyle w:val="2"/>
        <w:spacing w:before="56" w:line="226" w:lineRule="auto"/>
        <w:ind w:left="512"/>
        <w:sectPr>
          <w:footerReference r:id="rId13" w:type="default"/>
          <w:pgSz w:w="11906" w:h="16839"/>
          <w:pgMar w:top="1431" w:right="1389" w:bottom="1118" w:left="1607" w:header="0" w:footer="833" w:gutter="0"/>
          <w:cols w:space="720" w:num="1"/>
        </w:sectPr>
      </w:pPr>
      <w:r>
        <w:rPr>
          <w:spacing w:val="10"/>
        </w:rPr>
        <w:t>2.服务对象满意度。相关收贮主体、种植</w:t>
      </w:r>
      <w:r>
        <w:rPr>
          <w:spacing w:val="9"/>
        </w:rPr>
        <w:t>户、养殖户对“粮</w:t>
      </w:r>
    </w:p>
    <w:p w14:paraId="7B798A01">
      <w:pPr>
        <w:pStyle w:val="2"/>
        <w:spacing w:before="100" w:line="228" w:lineRule="auto"/>
      </w:pPr>
      <w:r>
        <w:rPr>
          <w:spacing w:val="1"/>
        </w:rPr>
        <w:t>改饲</w:t>
      </w:r>
      <w:r>
        <w:rPr>
          <w:spacing w:val="-107"/>
        </w:rPr>
        <w:t xml:space="preserve"> </w:t>
      </w:r>
      <w:r>
        <w:rPr>
          <w:spacing w:val="1"/>
        </w:rPr>
        <w:t>”政策的满意程度。</w:t>
      </w:r>
    </w:p>
    <w:p w14:paraId="2EA7D6BD">
      <w:pPr>
        <w:pStyle w:val="2"/>
        <w:spacing w:before="207" w:line="231" w:lineRule="auto"/>
        <w:ind w:left="523"/>
        <w:outlineLvl w:val="2"/>
      </w:pPr>
      <w:r>
        <w:rPr>
          <w:b/>
          <w:bCs/>
          <w:spacing w:val="-5"/>
        </w:rPr>
        <w:t>（</w:t>
      </w:r>
      <w:r>
        <w:rPr>
          <w:spacing w:val="-93"/>
        </w:rPr>
        <w:t xml:space="preserve"> </w:t>
      </w:r>
      <w:r>
        <w:rPr>
          <w:b/>
          <w:bCs/>
          <w:spacing w:val="-5"/>
        </w:rPr>
        <w:t>四）违规违纪</w:t>
      </w:r>
    </w:p>
    <w:p w14:paraId="60D3B777">
      <w:pPr>
        <w:pStyle w:val="2"/>
        <w:spacing w:before="200" w:line="341" w:lineRule="auto"/>
        <w:ind w:left="3" w:right="113" w:firstLine="517"/>
        <w:jc w:val="both"/>
      </w:pPr>
      <w:r>
        <w:rPr>
          <w:spacing w:val="9"/>
        </w:rPr>
        <w:t>项目实施过程中，被监察、审计、财政监督等机构查出存在</w:t>
      </w:r>
      <w:r>
        <w:rPr>
          <w:spacing w:val="7"/>
        </w:rPr>
        <w:t xml:space="preserve"> </w:t>
      </w:r>
      <w:r>
        <w:rPr>
          <w:spacing w:val="2"/>
        </w:rPr>
        <w:t>违规违纪行为的，一次性扣</w:t>
      </w:r>
      <w:r>
        <w:rPr>
          <w:spacing w:val="-29"/>
        </w:rPr>
        <w:t xml:space="preserve"> </w:t>
      </w:r>
      <w:r>
        <w:rPr>
          <w:spacing w:val="2"/>
        </w:rPr>
        <w:t>15-30</w:t>
      </w:r>
      <w:r>
        <w:rPr>
          <w:spacing w:val="-47"/>
        </w:rPr>
        <w:t xml:space="preserve"> </w:t>
      </w:r>
      <w:r>
        <w:rPr>
          <w:spacing w:val="2"/>
        </w:rPr>
        <w:t>分，造成严重负面影响的，评</w:t>
      </w:r>
      <w:r>
        <w:t xml:space="preserve"> </w:t>
      </w:r>
      <w:r>
        <w:rPr>
          <w:spacing w:val="-4"/>
        </w:rPr>
        <w:t>分为</w:t>
      </w:r>
      <w:r>
        <w:rPr>
          <w:spacing w:val="-60"/>
        </w:rPr>
        <w:t xml:space="preserve"> </w:t>
      </w:r>
      <w:r>
        <w:rPr>
          <w:spacing w:val="-4"/>
        </w:rPr>
        <w:t>0。</w:t>
      </w:r>
    </w:p>
    <w:p w14:paraId="12362481">
      <w:pPr>
        <w:pStyle w:val="2"/>
        <w:spacing w:before="48" w:line="228" w:lineRule="auto"/>
        <w:ind w:left="533"/>
      </w:pPr>
      <w:r>
        <w:rPr>
          <w:b/>
          <w:bCs/>
          <w:spacing w:val="6"/>
        </w:rPr>
        <w:t>第五条</w:t>
      </w:r>
      <w:r>
        <w:rPr>
          <w:spacing w:val="6"/>
        </w:rPr>
        <w:t>绩效评价按以下程序开展：</w:t>
      </w:r>
    </w:p>
    <w:p w14:paraId="00077087">
      <w:pPr>
        <w:pStyle w:val="2"/>
        <w:spacing w:before="208" w:line="309" w:lineRule="auto"/>
        <w:ind w:left="2" w:right="111" w:firstLine="521"/>
      </w:pPr>
      <w:r>
        <w:rPr>
          <w:b/>
          <w:bCs/>
          <w:spacing w:val="8"/>
        </w:rPr>
        <w:t>（一）县级自查。</w:t>
      </w:r>
      <w:r>
        <w:rPr>
          <w:spacing w:val="8"/>
        </w:rPr>
        <w:t>县级畜牧和财政部门按照评价指标内容和</w:t>
      </w:r>
      <w:r>
        <w:rPr>
          <w:spacing w:val="7"/>
        </w:rPr>
        <w:t xml:space="preserve"> </w:t>
      </w:r>
      <w:r>
        <w:rPr>
          <w:spacing w:val="5"/>
        </w:rPr>
        <w:t>评分标准，进行全面自查和自评打分，提交《粮改饲工作绩效评</w:t>
      </w:r>
      <w:r>
        <w:t xml:space="preserve"> </w:t>
      </w:r>
      <w:r>
        <w:rPr>
          <w:spacing w:val="7"/>
        </w:rPr>
        <w:t>价指标表》、证明材料和自评报告。</w:t>
      </w:r>
    </w:p>
    <w:p w14:paraId="563CB49A">
      <w:pPr>
        <w:pStyle w:val="2"/>
        <w:spacing w:before="212" w:line="313" w:lineRule="auto"/>
        <w:ind w:left="3" w:right="23" w:firstLine="520"/>
      </w:pPr>
      <w:r>
        <w:rPr>
          <w:b/>
          <w:bCs/>
        </w:rPr>
        <w:t>（二）省级核查。</w:t>
      </w:r>
      <w:r>
        <w:t>省畜牧局、省畜牧总站及专</w:t>
      </w:r>
      <w:r>
        <w:rPr>
          <w:spacing w:val="-1"/>
        </w:rPr>
        <w:t>家组成评价组，</w:t>
      </w:r>
      <w:r>
        <w:t xml:space="preserve"> </w:t>
      </w:r>
      <w:r>
        <w:rPr>
          <w:spacing w:val="8"/>
        </w:rPr>
        <w:t>对县级自评材料进行集中检查核实。随机抽查部分项目县（市、</w:t>
      </w:r>
      <w:r>
        <w:rPr>
          <w:spacing w:val="5"/>
        </w:rPr>
        <w:t xml:space="preserve"> </w:t>
      </w:r>
      <w:r>
        <w:rPr>
          <w:spacing w:val="-5"/>
        </w:rPr>
        <w:t>区）。</w:t>
      </w:r>
    </w:p>
    <w:p w14:paraId="2B98C7F0">
      <w:pPr>
        <w:pStyle w:val="2"/>
        <w:spacing w:before="186" w:line="289" w:lineRule="auto"/>
        <w:ind w:firstLine="523"/>
      </w:pPr>
      <w:r>
        <w:rPr>
          <w:b/>
          <w:bCs/>
          <w:spacing w:val="5"/>
        </w:rPr>
        <w:t>（三）综合评价。</w:t>
      </w:r>
      <w:r>
        <w:rPr>
          <w:spacing w:val="5"/>
        </w:rPr>
        <w:t>评价组综合考虑自评打分、</w:t>
      </w:r>
      <w:r>
        <w:rPr>
          <w:spacing w:val="-65"/>
        </w:rPr>
        <w:t xml:space="preserve"> </w:t>
      </w:r>
      <w:r>
        <w:rPr>
          <w:spacing w:val="5"/>
        </w:rPr>
        <w:t>自</w:t>
      </w:r>
      <w:r>
        <w:rPr>
          <w:spacing w:val="4"/>
        </w:rPr>
        <w:t>评报告等材</w:t>
      </w:r>
      <w:r>
        <w:t xml:space="preserve"> </w:t>
      </w:r>
      <w:r>
        <w:rPr>
          <w:spacing w:val="-2"/>
        </w:rPr>
        <w:t>料、工作总结以及实地检查等情况，按照绩效评价标准进行打分。</w:t>
      </w:r>
    </w:p>
    <w:p w14:paraId="20745BD4">
      <w:pPr>
        <w:pStyle w:val="2"/>
        <w:spacing w:before="208" w:line="335" w:lineRule="auto"/>
        <w:ind w:left="2" w:right="114" w:firstLine="530"/>
      </w:pPr>
      <w:r>
        <w:rPr>
          <w:b/>
          <w:bCs/>
          <w:spacing w:val="8"/>
        </w:rPr>
        <w:t>第六条</w:t>
      </w:r>
      <w:r>
        <w:rPr>
          <w:spacing w:val="8"/>
        </w:rPr>
        <w:t>县级畜牧和财政部门对提供材料和数据的真实性、准</w:t>
      </w:r>
      <w:r>
        <w:rPr>
          <w:spacing w:val="11"/>
        </w:rPr>
        <w:t xml:space="preserve"> </w:t>
      </w:r>
      <w:r>
        <w:rPr>
          <w:spacing w:val="3"/>
        </w:rPr>
        <w:t>确性负责。</w:t>
      </w:r>
    </w:p>
    <w:p w14:paraId="071764B7">
      <w:pPr>
        <w:pStyle w:val="2"/>
        <w:spacing w:before="52" w:line="335" w:lineRule="auto"/>
        <w:ind w:left="6" w:right="113" w:firstLine="527"/>
      </w:pPr>
      <w:r>
        <w:rPr>
          <w:b/>
          <w:bCs/>
          <w:spacing w:val="7"/>
        </w:rPr>
        <w:t>第七条</w:t>
      </w:r>
      <w:r>
        <w:rPr>
          <w:spacing w:val="7"/>
        </w:rPr>
        <w:t>县级应当参照本办法，结合实际制定“粮</w:t>
      </w:r>
      <w:r>
        <w:rPr>
          <w:spacing w:val="6"/>
        </w:rPr>
        <w:t>改饲</w:t>
      </w:r>
      <w:r>
        <w:rPr>
          <w:spacing w:val="-113"/>
        </w:rPr>
        <w:t xml:space="preserve"> </w:t>
      </w:r>
      <w:r>
        <w:rPr>
          <w:spacing w:val="6"/>
        </w:rPr>
        <w:t>”工作</w:t>
      </w:r>
      <w:r>
        <w:t xml:space="preserve"> </w:t>
      </w:r>
      <w:r>
        <w:rPr>
          <w:spacing w:val="8"/>
        </w:rPr>
        <w:t>绩效评价方案，对项目县（市、区）开展绩效评价。</w:t>
      </w:r>
    </w:p>
    <w:p w14:paraId="419ED699">
      <w:pPr>
        <w:pStyle w:val="2"/>
        <w:spacing w:before="55" w:line="334" w:lineRule="auto"/>
        <w:ind w:left="2" w:right="114" w:firstLine="530"/>
      </w:pPr>
      <w:r>
        <w:rPr>
          <w:b/>
          <w:bCs/>
          <w:spacing w:val="5"/>
        </w:rPr>
        <w:t>第八条</w:t>
      </w:r>
      <w:r>
        <w:rPr>
          <w:spacing w:val="5"/>
        </w:rPr>
        <w:t>本办法由省畜牧局和省财政厅负责解释，</w:t>
      </w:r>
      <w:r>
        <w:rPr>
          <w:spacing w:val="-66"/>
        </w:rPr>
        <w:t xml:space="preserve"> </w:t>
      </w:r>
      <w:r>
        <w:rPr>
          <w:spacing w:val="5"/>
        </w:rPr>
        <w:t>自印发之日</w:t>
      </w:r>
      <w:r>
        <w:t xml:space="preserve"> </w:t>
      </w:r>
      <w:r>
        <w:rPr>
          <w:spacing w:val="1"/>
        </w:rPr>
        <w:t>起施行。</w:t>
      </w:r>
    </w:p>
    <w:sectPr>
      <w:footerReference r:id="rId14" w:type="default"/>
      <w:pgSz w:w="11906" w:h="16839"/>
      <w:pgMar w:top="1431" w:right="1361" w:bottom="1118" w:left="1606" w:header="0" w:footer="83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8458">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9F91">
    <w:pPr>
      <w:pStyle w:val="2"/>
      <w:spacing w:line="182" w:lineRule="auto"/>
      <w:ind w:left="4"/>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534F">
    <w:pPr>
      <w:pStyle w:val="2"/>
      <w:spacing w:line="174" w:lineRule="auto"/>
      <w:jc w:val="right"/>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7A167">
    <w:pPr>
      <w:pStyle w:val="2"/>
      <w:spacing w:before="1" w:line="175" w:lineRule="auto"/>
      <w:ind w:left="214"/>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19AF6">
    <w:pPr>
      <w:pStyle w:val="2"/>
      <w:spacing w:line="174" w:lineRule="auto"/>
      <w:ind w:left="12272"/>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7BEB">
    <w:pPr>
      <w:pStyle w:val="2"/>
      <w:spacing w:line="174" w:lineRule="auto"/>
      <w:ind w:left="364"/>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D481">
    <w:pPr>
      <w:pStyle w:val="2"/>
      <w:spacing w:line="174" w:lineRule="auto"/>
      <w:ind w:left="364"/>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562A6">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49C0">
    <w:pPr>
      <w:pStyle w:val="2"/>
      <w:spacing w:line="182" w:lineRule="auto"/>
      <w:ind w:left="3"/>
      <w:rPr>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FF218">
    <w:pPr>
      <w:pStyle w:val="2"/>
      <w:spacing w:line="181" w:lineRule="auto"/>
      <w:ind w:left="8009"/>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E5YzQxMGNjMTk4NTk0ZDg4ZmNlYjY0ODY2NDI0NTAifQ=="/>
  </w:docVars>
  <w:rsids>
    <w:rsidRoot w:val="00000000"/>
    <w:rsid w:val="03814CDF"/>
    <w:rsid w:val="040A3DC7"/>
    <w:rsid w:val="0DBB3E26"/>
    <w:rsid w:val="13DD5026"/>
    <w:rsid w:val="1E860DAF"/>
    <w:rsid w:val="2085200E"/>
    <w:rsid w:val="3A5F5AAA"/>
    <w:rsid w:val="3FCF3CD4"/>
    <w:rsid w:val="411F7DD9"/>
    <w:rsid w:val="422C2463"/>
    <w:rsid w:val="5DE258BE"/>
    <w:rsid w:val="649F2577"/>
    <w:rsid w:val="6FFB44E8"/>
    <w:rsid w:val="73C56CB6"/>
    <w:rsid w:val="7B1635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7236</Words>
  <Characters>7608</Characters>
  <TotalTime>50</TotalTime>
  <ScaleCrop>false</ScaleCrop>
  <LinksUpToDate>false</LinksUpToDate>
  <CharactersWithSpaces>8231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2024-07-30T01:40:00Z</dcterms:created>
  <dc:creator>Administrator</dc:creator>
  <cp:lastModifiedBy>忆水寒</cp:lastModifiedBy>
  <cp:lastPrinted>2025-07-08T02:24:00Z</cp:lastPrinted>
  <dcterms:modified xsi:type="dcterms:W3CDTF">2025-07-09T07:57:22Z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2024-07-30T09:34:00Z</vt:filetime>
  </property>
  <property fmtid="{D5CDD505-2E9C-101B-9397-08002B2CF9AE}" pid="4" name="KSOProductBuildVer">
    <vt:lpwstr>2052-12.1.0.21915</vt:lpwstr>
  </property>
  <property fmtid="{D5CDD505-2E9C-101B-9397-08002B2CF9AE}" pid="5" name="ICV">
    <vt:lpwstr>6FBD3E61C3904AE684845E6CC5C836FD_13</vt:lpwstr>
  </property>
  <property fmtid="{D5CDD505-2E9C-101B-9397-08002B2CF9AE}" pid="6" name="KSOTemplateDocerSaveRecord">
    <vt:lpwstr>eyJoZGlkIjoiZmQ5MWYyMGFjOTk5ZDRjZTJmZjJlM2EwZjNlYjFmMTMiLCJ1c2VySWQiOiIxMDEwMzIwNjEwIn0=</vt:lpwstr>
  </property>
</Properties>
</file>