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91" w:line="230" w:lineRule="auto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附件</w:t>
      </w:r>
      <w:bookmarkStart w:id="0" w:name="_GoBack"/>
      <w:bookmarkEnd w:id="0"/>
    </w:p>
    <w:tbl>
      <w:tblPr>
        <w:tblStyle w:val="3"/>
        <w:tblW w:w="10300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267"/>
        <w:gridCol w:w="716"/>
        <w:gridCol w:w="701"/>
        <w:gridCol w:w="1446"/>
        <w:gridCol w:w="1415"/>
        <w:gridCol w:w="1150"/>
        <w:gridCol w:w="1163"/>
        <w:gridCol w:w="1104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11" w:line="213" w:lineRule="auto"/>
              <w:jc w:val="center"/>
              <w:rPr>
                <w:rFonts w:ascii="黑体" w:hAnsi="黑体" w:eastAsia="黑体" w:cs="宋体"/>
                <w:b/>
                <w:bCs/>
                <w:spacing w:val="0"/>
                <w:kern w:val="0"/>
                <w:position w:val="0"/>
                <w:sz w:val="40"/>
                <w:szCs w:val="40"/>
              </w:rPr>
            </w:pPr>
            <w:r>
              <w:rPr>
                <w:rFonts w:hint="eastAsia" w:ascii="宋体" w:hAnsi="宋体" w:cs="仿宋"/>
                <w:b/>
                <w:spacing w:val="0"/>
                <w:position w:val="0"/>
                <w:sz w:val="44"/>
                <w:szCs w:val="44"/>
              </w:rPr>
              <w:t>省外</w:t>
            </w:r>
            <w:r>
              <w:rPr>
                <w:rFonts w:hint="eastAsia" w:ascii="宋体" w:hAnsi="宋体" w:cs="仿宋"/>
                <w:b/>
                <w:spacing w:val="0"/>
                <w:position w:val="0"/>
                <w:sz w:val="44"/>
                <w:szCs w:val="44"/>
                <w:lang w:eastAsia="zh-CN"/>
              </w:rPr>
              <w:t>来德务工</w:t>
            </w:r>
            <w:r>
              <w:rPr>
                <w:rFonts w:hint="eastAsia" w:ascii="宋体" w:hAnsi="宋体" w:cs="仿宋"/>
                <w:b/>
                <w:spacing w:val="0"/>
                <w:position w:val="0"/>
                <w:sz w:val="44"/>
                <w:szCs w:val="44"/>
              </w:rPr>
              <w:t>人员</w:t>
            </w:r>
            <w:r>
              <w:rPr>
                <w:rFonts w:hint="eastAsia" w:ascii="宋体" w:hAnsi="宋体" w:cs="仿宋"/>
                <w:b/>
                <w:spacing w:val="0"/>
                <w:position w:val="0"/>
                <w:sz w:val="44"/>
                <w:szCs w:val="44"/>
                <w:lang w:eastAsia="zh-CN"/>
              </w:rPr>
              <w:t>交通</w:t>
            </w:r>
            <w:r>
              <w:rPr>
                <w:rFonts w:hint="eastAsia" w:ascii="宋体" w:hAnsi="宋体" w:cs="仿宋"/>
                <w:b/>
                <w:spacing w:val="0"/>
                <w:position w:val="0"/>
                <w:sz w:val="44"/>
                <w:szCs w:val="44"/>
              </w:rPr>
              <w:t>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4"/>
              </w:rPr>
              <w:t>填报部门(盖章):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4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4"/>
              </w:rPr>
              <w:t>填表时间：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序号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企业名称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企业类型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联系人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联系电话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统一社会代码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开户行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银行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  <w:t>账户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  <w:lang w:eastAsia="zh-CN"/>
              </w:rPr>
              <w:t>点对点返岗复工补贴金额（元）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  <w:lang w:eastAsia="zh-CN"/>
              </w:rPr>
              <w:t>省外来德务工人</w:t>
            </w: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4"/>
                <w:lang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德惠才府玻璃有限公司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民营企业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张惠玲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13134477576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91220183MA143C7P0N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中国银行德惠支行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160449038853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吉林省都邦药业股份有限公司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民营企业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成洋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17643075002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912201837671986491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eastAsia="zh-CN"/>
              </w:rPr>
              <w:t>中国工商银行德惠市支行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4200210509000136848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151.5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0"/>
                <w:kern w:val="0"/>
                <w:positio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751.5</w:t>
            </w: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position w:val="0"/>
                <w:sz w:val="22"/>
                <w:szCs w:val="22"/>
              </w:rPr>
              <w:t>　</w:t>
            </w:r>
          </w:p>
        </w:tc>
      </w:tr>
    </w:tbl>
    <w:p>
      <w:pPr>
        <w:spacing w:line="570" w:lineRule="exact"/>
        <w:jc w:val="center"/>
        <w:rPr>
          <w:rFonts w:hint="eastAsia" w:ascii="黑体" w:hAnsi="黑体" w:eastAsia="黑体" w:cs="楷体"/>
          <w:spacing w:val="0"/>
          <w:position w:val="0"/>
          <w:sz w:val="44"/>
          <w:szCs w:val="44"/>
          <w:lang w:eastAsia="zh-CN"/>
        </w:rPr>
      </w:pPr>
    </w:p>
    <w:p/>
    <w:sectPr>
      <w:pgSz w:w="11906" w:h="16838"/>
      <w:pgMar w:top="1587" w:right="1587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1871CA6"/>
    <w:rsid w:val="16377F58"/>
    <w:rsid w:val="2CD60620"/>
    <w:rsid w:val="41C40310"/>
    <w:rsid w:val="5E35747C"/>
    <w:rsid w:val="6B353A37"/>
    <w:rsid w:val="71871CA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2023-02-18T00:48:00Z</dcterms:created>
  <dc:creator>Administrator</dc:creator>
  <cp:lastModifiedBy>Administrator</cp:lastModifiedBy>
  <dcterms:modified xsi:type="dcterms:W3CDTF">2023-03-09T01:32:19Z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