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附件2：</w:t>
      </w:r>
    </w:p>
    <w:p>
      <w:pPr>
        <w:snapToGrid w:val="0"/>
        <w:spacing w:line="50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2021年德惠市事业单位面向社会公开招聘工作人员（含专项招聘高校毕业生）笔试考生行程轨迹、体温监测记录单</w:t>
      </w:r>
    </w:p>
    <w:p>
      <w:pPr>
        <w:snapToGrid w:val="0"/>
        <w:jc w:val="center"/>
        <w:rPr>
          <w:rFonts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（请在考试开考前将此表交给本考场监考人员）</w:t>
      </w:r>
    </w:p>
    <w:tbl>
      <w:tblPr>
        <w:tblStyle w:val="6"/>
        <w:tblW w:w="952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57"/>
        <w:gridCol w:w="933"/>
        <w:gridCol w:w="41"/>
        <w:gridCol w:w="1245"/>
        <w:gridCol w:w="31"/>
        <w:gridCol w:w="2268"/>
        <w:gridCol w:w="368"/>
        <w:gridCol w:w="907"/>
        <w:gridCol w:w="433"/>
        <w:gridCol w:w="82"/>
        <w:gridCol w:w="1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</w:t>
            </w: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eastAsia="黑体"/>
              </w:rPr>
              <w:t>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Cs w:val="21"/>
              </w:rPr>
              <w:t>有无下列情况（没有</w:t>
            </w:r>
            <w:r>
              <w:rPr>
                <w:rFonts w:eastAsia="黑体" w:cs="黑体"/>
                <w:szCs w:val="21"/>
              </w:rPr>
              <w:t>填</w:t>
            </w:r>
            <w:r>
              <w:rPr>
                <w:rFonts w:hint="eastAsia" w:eastAsia="黑体" w:cs="黑体"/>
                <w:szCs w:val="21"/>
              </w:rPr>
              <w:t>“</w:t>
            </w:r>
            <w:r>
              <w:rPr>
                <w:rFonts w:eastAsia="黑体" w:cs="黑体"/>
                <w:szCs w:val="21"/>
              </w:rPr>
              <w:t>无</w:t>
            </w:r>
            <w:r>
              <w:rPr>
                <w:rFonts w:hint="eastAsia" w:eastAsia="黑体" w:cs="黑体"/>
                <w:szCs w:val="21"/>
              </w:rPr>
              <w:t>”</w:t>
            </w:r>
            <w:r>
              <w:rPr>
                <w:rFonts w:eastAsia="黑体" w:cs="黑体"/>
                <w:szCs w:val="21"/>
              </w:rPr>
              <w:t>，有填对应序号</w:t>
            </w:r>
            <w:r>
              <w:rPr>
                <w:rFonts w:hint="eastAsia" w:eastAsia="黑体" w:cs="黑体"/>
                <w:szCs w:val="21"/>
              </w:rPr>
              <w:t>）：</w:t>
            </w:r>
            <w:r>
              <w:rPr>
                <w:rFonts w:hint="eastAsia" w:ascii="黑体" w:hAnsi="黑体" w:eastAsia="黑体" w:cs="黑体"/>
                <w:szCs w:val="21"/>
              </w:rPr>
              <w:t>①确诊病例②无</w:t>
            </w:r>
            <w:r>
              <w:rPr>
                <w:rFonts w:hint="eastAsia" w:eastAsia="黑体" w:cs="黑体"/>
                <w:szCs w:val="21"/>
              </w:rPr>
              <w:t>症状感</w:t>
            </w:r>
            <w:r>
              <w:rPr>
                <w:rFonts w:hint="eastAsia" w:ascii="黑体" w:hAnsi="黑体" w:eastAsia="黑体" w:cs="黑体"/>
                <w:szCs w:val="21"/>
              </w:rPr>
              <w:t>染者③疑似病例④密切接触者⑤</w:t>
            </w:r>
            <w:r>
              <w:rPr>
                <w:rFonts w:hint="eastAsia" w:eastAsia="黑体" w:cs="黑体"/>
                <w:szCs w:val="21"/>
              </w:rPr>
              <w:t>密切接触者的密切接触者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Cs w:val="21"/>
              </w:rPr>
              <w:t>日（含）后有无国内中、高风险等疫情重点地区旅居史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</w:rPr>
              <w:t>日（含）后有无国（境）外旅居史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 w:cs="黑体"/>
                <w:szCs w:val="21"/>
              </w:rPr>
              <w:t>监测日期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 w:eastAsia="黑体" w:cs="黑体"/>
                <w:szCs w:val="21"/>
              </w:rPr>
              <w:t>早体温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2"/>
              </w:rPr>
              <w:t>晚体温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月4日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月5日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月6日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月7日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月8日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月9日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0日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1日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2日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300" w:lineRule="exact"/>
        <w:rPr>
          <w:rFonts w:eastAsia="楷体" w:cs="楷体"/>
          <w:sz w:val="24"/>
        </w:rPr>
      </w:pPr>
      <w:r>
        <w:rPr>
          <w:rFonts w:hint="eastAsia" w:eastAsia="楷体" w:cs="楷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</w:rPr>
        <w:t>本人签字：</w:t>
      </w:r>
      <w:r>
        <w:rPr>
          <w:rFonts w:eastAsia="楷体"/>
          <w:sz w:val="24"/>
        </w:rPr>
        <w:t xml:space="preserve">                             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1134" w:right="1418" w:bottom="1134" w:left="141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D53"/>
    <w:rsid w:val="000B2254"/>
    <w:rsid w:val="00196904"/>
    <w:rsid w:val="00244E4D"/>
    <w:rsid w:val="00250197"/>
    <w:rsid w:val="002746AA"/>
    <w:rsid w:val="00284E5A"/>
    <w:rsid w:val="003114E0"/>
    <w:rsid w:val="00381FE4"/>
    <w:rsid w:val="00387A2F"/>
    <w:rsid w:val="003A4DC5"/>
    <w:rsid w:val="003C34D7"/>
    <w:rsid w:val="003D3240"/>
    <w:rsid w:val="00495C99"/>
    <w:rsid w:val="004A26F9"/>
    <w:rsid w:val="005062C1"/>
    <w:rsid w:val="0055689D"/>
    <w:rsid w:val="00564391"/>
    <w:rsid w:val="005842DA"/>
    <w:rsid w:val="00587059"/>
    <w:rsid w:val="005B5FE1"/>
    <w:rsid w:val="005C1735"/>
    <w:rsid w:val="0074295D"/>
    <w:rsid w:val="00801B10"/>
    <w:rsid w:val="00805B8C"/>
    <w:rsid w:val="0081184A"/>
    <w:rsid w:val="0083627B"/>
    <w:rsid w:val="0085141D"/>
    <w:rsid w:val="00894596"/>
    <w:rsid w:val="008C4BE0"/>
    <w:rsid w:val="0092563B"/>
    <w:rsid w:val="0097729A"/>
    <w:rsid w:val="009D0322"/>
    <w:rsid w:val="009F008E"/>
    <w:rsid w:val="009F69AF"/>
    <w:rsid w:val="00A03954"/>
    <w:rsid w:val="00A26227"/>
    <w:rsid w:val="00A97858"/>
    <w:rsid w:val="00AA2091"/>
    <w:rsid w:val="00C018F4"/>
    <w:rsid w:val="00D21D53"/>
    <w:rsid w:val="00D461F5"/>
    <w:rsid w:val="00D73A05"/>
    <w:rsid w:val="00DA17AA"/>
    <w:rsid w:val="00DC62D3"/>
    <w:rsid w:val="00DD4435"/>
    <w:rsid w:val="00DE3B18"/>
    <w:rsid w:val="00E21267"/>
    <w:rsid w:val="00E56CE0"/>
    <w:rsid w:val="00E8290E"/>
    <w:rsid w:val="00EA34CA"/>
    <w:rsid w:val="00EE0A83"/>
    <w:rsid w:val="00F334B4"/>
    <w:rsid w:val="00F43AC3"/>
    <w:rsid w:val="12586A28"/>
    <w:rsid w:val="16D64BBF"/>
    <w:rsid w:val="29E409DF"/>
    <w:rsid w:val="2E8B34C4"/>
    <w:rsid w:val="377973EA"/>
    <w:rsid w:val="3FFB65F3"/>
    <w:rsid w:val="423D160D"/>
    <w:rsid w:val="437B350C"/>
    <w:rsid w:val="46663584"/>
    <w:rsid w:val="470D3B7E"/>
    <w:rsid w:val="47D23BC0"/>
    <w:rsid w:val="4BD9220B"/>
    <w:rsid w:val="53DD66D1"/>
    <w:rsid w:val="57507972"/>
    <w:rsid w:val="5A086920"/>
    <w:rsid w:val="7587716E"/>
    <w:rsid w:val="76FB6710"/>
    <w:rsid w:val="79F38814"/>
    <w:rsid w:val="7BE2208D"/>
    <w:rsid w:val="9FAFF848"/>
    <w:rsid w:val="BF47F12D"/>
    <w:rsid w:val="DF47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9">
    <w:name w:val="页码1"/>
    <w:basedOn w:val="5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75</Words>
  <Characters>429</Characters>
  <Lines>3</Lines>
  <Paragraphs>1</Paragraphs>
  <TotalTime>2</TotalTime>
  <ScaleCrop>false</ScaleCrop>
  <LinksUpToDate>false</LinksUpToDate>
  <CharactersWithSpaces>503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2020-07-29T00:20:00Z</dcterms:created>
  <dc:creator>yuan</dc:creator>
  <cp:lastModifiedBy>Administrator</cp:lastModifiedBy>
  <cp:lastPrinted>2021-03-23T05:30:00Z</cp:lastPrinted>
  <dcterms:modified xsi:type="dcterms:W3CDTF">2022-08-01T09:04:55Z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A8292A822C12461B94D1C95DB372D788</vt:lpwstr>
  </property>
</Properties>
</file>